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top w:w="15" w:type="dxa"/>
          <w:left w:w="15" w:type="dxa"/>
          <w:bottom w:w="15" w:type="dxa"/>
          <w:right w:w="15" w:type="dxa"/>
        </w:tblCellMar>
        <w:tblLook w:val="04A0" w:firstRow="1" w:lastRow="0" w:firstColumn="1" w:lastColumn="0" w:noHBand="0" w:noVBand="1"/>
      </w:tblPr>
      <w:tblGrid>
        <w:gridCol w:w="9823"/>
        <w:gridCol w:w="1092"/>
      </w:tblGrid>
      <w:tr w:rsidR="00643AD3" w:rsidRPr="00643AD3" w:rsidTr="00643AD3">
        <w:tc>
          <w:tcPr>
            <w:tcW w:w="0" w:type="auto"/>
            <w:tcMar>
              <w:top w:w="0" w:type="dxa"/>
              <w:left w:w="45" w:type="dxa"/>
              <w:bottom w:w="0" w:type="dxa"/>
              <w:right w:w="45" w:type="dxa"/>
            </w:tcMar>
            <w:hideMark/>
          </w:tcPr>
          <w:p w:rsidR="00643AD3" w:rsidRPr="00AB6B4A" w:rsidRDefault="00643AD3" w:rsidP="00643AD3">
            <w:pPr>
              <w:spacing w:after="0" w:line="240" w:lineRule="auto"/>
              <w:jc w:val="center"/>
              <w:rPr>
                <w:rFonts w:ascii="Arial" w:eastAsia="Times New Roman" w:hAnsi="Arial" w:cs="Arial"/>
                <w:b/>
                <w:bCs/>
                <w:color w:val="000000"/>
                <w:sz w:val="28"/>
                <w:szCs w:val="28"/>
              </w:rPr>
            </w:pPr>
            <w:r w:rsidRPr="00AB6B4A">
              <w:rPr>
                <w:rFonts w:ascii="Arial" w:eastAsia="Times New Roman" w:hAnsi="Arial" w:cs="Arial"/>
                <w:b/>
                <w:bCs/>
                <w:color w:val="000000"/>
                <w:sz w:val="28"/>
                <w:szCs w:val="28"/>
              </w:rPr>
              <w:t xml:space="preserve">Ordinul nr. 1445/2016 privind aprobarea organigramei oficiilor de cadastru şi publicitate imobiliară, a Centrului Naţional de Cartografie, precum şi a regulamentelor de organizare şi funcţionare ale acestora  </w:t>
            </w:r>
          </w:p>
          <w:p w:rsidR="00643AD3" w:rsidRPr="00643AD3" w:rsidRDefault="00643AD3" w:rsidP="00643AD3">
            <w:pPr>
              <w:spacing w:after="260" w:line="240" w:lineRule="auto"/>
              <w:jc w:val="center"/>
              <w:rPr>
                <w:rFonts w:ascii="Arial" w:eastAsia="Times New Roman" w:hAnsi="Arial" w:cs="Arial"/>
                <w:color w:val="000000"/>
                <w:sz w:val="24"/>
                <w:szCs w:val="24"/>
              </w:rPr>
            </w:pPr>
          </w:p>
          <w:p w:rsidR="00643AD3" w:rsidRPr="00643AD3" w:rsidRDefault="00643AD3" w:rsidP="00643AD3">
            <w:pPr>
              <w:spacing w:after="0" w:line="240" w:lineRule="auto"/>
              <w:jc w:val="center"/>
              <w:rPr>
                <w:rFonts w:ascii="Arial" w:eastAsia="Times New Roman" w:hAnsi="Arial" w:cs="Arial"/>
                <w:i/>
                <w:iCs/>
                <w:color w:val="000000"/>
                <w:sz w:val="24"/>
                <w:szCs w:val="24"/>
              </w:rPr>
            </w:pPr>
            <w:r w:rsidRPr="00643AD3">
              <w:rPr>
                <w:rFonts w:ascii="Arial" w:eastAsia="Times New Roman" w:hAnsi="Arial" w:cs="Arial"/>
                <w:i/>
                <w:iCs/>
                <w:color w:val="000000"/>
                <w:sz w:val="24"/>
                <w:szCs w:val="24"/>
              </w:rPr>
              <w:t>În vigoare de la 28 noiembrie 2016</w:t>
            </w:r>
          </w:p>
          <w:p w:rsidR="00643AD3" w:rsidRPr="00643AD3" w:rsidRDefault="00643AD3" w:rsidP="00643AD3">
            <w:pPr>
              <w:spacing w:after="0" w:line="240" w:lineRule="auto"/>
              <w:jc w:val="center"/>
              <w:rPr>
                <w:rFonts w:ascii="Arial" w:eastAsia="Times New Roman" w:hAnsi="Arial" w:cs="Arial"/>
                <w:color w:val="000000"/>
                <w:sz w:val="24"/>
                <w:szCs w:val="24"/>
              </w:rPr>
            </w:pPr>
          </w:p>
          <w:p w:rsidR="00643AD3" w:rsidRPr="00643AD3" w:rsidRDefault="00AB6B4A" w:rsidP="00643AD3">
            <w:pPr>
              <w:spacing w:after="260" w:line="240" w:lineRule="auto"/>
              <w:jc w:val="center"/>
              <w:rPr>
                <w:rFonts w:ascii="Arial" w:eastAsia="Times New Roman" w:hAnsi="Arial" w:cs="Arial"/>
                <w:color w:val="000000"/>
                <w:sz w:val="24"/>
                <w:szCs w:val="24"/>
              </w:rPr>
            </w:pPr>
            <w:r>
              <w:rPr>
                <w:rFonts w:ascii="Arial" w:hAnsi="Arial" w:cs="Arial"/>
                <w:i/>
                <w:iCs/>
                <w:color w:val="000000"/>
                <w:sz w:val="26"/>
                <w:szCs w:val="26"/>
              </w:rPr>
              <w:t xml:space="preserve">Consolidarea din data de </w:t>
            </w:r>
            <w:hyperlink r:id="rId6" w:history="1">
              <w:r>
                <w:rPr>
                  <w:rStyle w:val="Hyperlink"/>
                  <w:rFonts w:ascii="Arial" w:hAnsi="Arial" w:cs="Arial"/>
                  <w:i/>
                  <w:iCs/>
                  <w:color w:val="008000"/>
                  <w:sz w:val="26"/>
                  <w:szCs w:val="26"/>
                  <w:u w:val="none"/>
                </w:rPr>
                <w:t>13 ianuarie 2020</w:t>
              </w:r>
            </w:hyperlink>
            <w:r>
              <w:rPr>
                <w:rFonts w:ascii="Arial" w:hAnsi="Arial" w:cs="Arial"/>
                <w:i/>
                <w:iCs/>
                <w:color w:val="000000"/>
                <w:sz w:val="26"/>
                <w:szCs w:val="26"/>
              </w:rPr>
              <w:t xml:space="preserve"> are la bază publicarea din Monitorul Oficial, Partea I nr. 962 din 28 noiembrie 2016 şi include modificările aduse prin următoarele acte: Ordin </w:t>
            </w:r>
            <w:hyperlink r:id="rId7" w:history="1">
              <w:r>
                <w:rPr>
                  <w:rStyle w:val="Hyperlink"/>
                  <w:rFonts w:ascii="Arial" w:hAnsi="Arial" w:cs="Arial"/>
                  <w:i/>
                  <w:iCs/>
                  <w:sz w:val="26"/>
                  <w:szCs w:val="26"/>
                  <w:u w:val="none"/>
                </w:rPr>
                <w:t>217/2018</w:t>
              </w:r>
            </w:hyperlink>
            <w:r>
              <w:rPr>
                <w:rFonts w:ascii="Arial" w:hAnsi="Arial" w:cs="Arial"/>
                <w:i/>
                <w:iCs/>
                <w:color w:val="000000"/>
                <w:sz w:val="26"/>
                <w:szCs w:val="26"/>
              </w:rPr>
              <w:t xml:space="preserve">; Ordin </w:t>
            </w:r>
            <w:hyperlink r:id="rId8" w:history="1">
              <w:r>
                <w:rPr>
                  <w:rStyle w:val="Hyperlink"/>
                  <w:rFonts w:ascii="Arial" w:hAnsi="Arial" w:cs="Arial"/>
                  <w:i/>
                  <w:iCs/>
                  <w:sz w:val="26"/>
                  <w:szCs w:val="26"/>
                  <w:u w:val="none"/>
                </w:rPr>
                <w:t>381/2018</w:t>
              </w:r>
            </w:hyperlink>
            <w:r>
              <w:rPr>
                <w:rFonts w:ascii="Arial" w:hAnsi="Arial" w:cs="Arial"/>
                <w:i/>
                <w:iCs/>
                <w:color w:val="000000"/>
                <w:sz w:val="26"/>
                <w:szCs w:val="26"/>
              </w:rPr>
              <w:t xml:space="preserve">; Ordin </w:t>
            </w:r>
            <w:hyperlink r:id="rId9" w:history="1">
              <w:r>
                <w:rPr>
                  <w:rStyle w:val="Hyperlink"/>
                  <w:rFonts w:ascii="Arial" w:hAnsi="Arial" w:cs="Arial"/>
                  <w:i/>
                  <w:iCs/>
                  <w:sz w:val="26"/>
                  <w:szCs w:val="26"/>
                  <w:u w:val="none"/>
                </w:rPr>
                <w:t>1075/2018</w:t>
              </w:r>
            </w:hyperlink>
            <w:r>
              <w:rPr>
                <w:rFonts w:ascii="Arial" w:hAnsi="Arial" w:cs="Arial"/>
                <w:i/>
                <w:iCs/>
                <w:color w:val="000000"/>
                <w:sz w:val="26"/>
                <w:szCs w:val="26"/>
              </w:rPr>
              <w:t xml:space="preserve">; Ordin </w:t>
            </w:r>
            <w:hyperlink r:id="rId10" w:history="1">
              <w:r>
                <w:rPr>
                  <w:rStyle w:val="Hyperlink"/>
                  <w:rFonts w:ascii="Arial" w:hAnsi="Arial" w:cs="Arial"/>
                  <w:i/>
                  <w:iCs/>
                  <w:sz w:val="26"/>
                  <w:szCs w:val="26"/>
                  <w:u w:val="none"/>
                </w:rPr>
                <w:t>3441/2019</w:t>
              </w:r>
            </w:hyperlink>
            <w:r>
              <w:rPr>
                <w:rFonts w:ascii="Arial" w:hAnsi="Arial" w:cs="Arial"/>
                <w:i/>
                <w:iCs/>
                <w:color w:val="000000"/>
                <w:sz w:val="26"/>
                <w:szCs w:val="26"/>
              </w:rPr>
              <w:t>;</w:t>
            </w:r>
            <w:r>
              <w:rPr>
                <w:rFonts w:ascii="Arial" w:hAnsi="Arial" w:cs="Arial"/>
                <w:i/>
                <w:iCs/>
                <w:color w:val="000000"/>
                <w:sz w:val="26"/>
                <w:szCs w:val="26"/>
              </w:rPr>
              <w:br/>
              <w:t>Ultimul amendament în 31 decembrie 2019.</w:t>
            </w:r>
          </w:p>
        </w:tc>
        <w:tc>
          <w:tcPr>
            <w:tcW w:w="500" w:type="pct"/>
            <w:tcMar>
              <w:top w:w="0" w:type="dxa"/>
              <w:left w:w="45" w:type="dxa"/>
              <w:bottom w:w="0" w:type="dxa"/>
              <w:right w:w="45" w:type="dxa"/>
            </w:tcMar>
            <w:hideMark/>
          </w:tcPr>
          <w:tbl>
            <w:tblPr>
              <w:tblW w:w="0" w:type="auto"/>
              <w:jc w:val="right"/>
              <w:tblCellMar>
                <w:top w:w="15" w:type="dxa"/>
                <w:left w:w="15" w:type="dxa"/>
                <w:bottom w:w="15" w:type="dxa"/>
                <w:right w:w="15" w:type="dxa"/>
              </w:tblCellMar>
              <w:tblLook w:val="04A0" w:firstRow="1" w:lastRow="0" w:firstColumn="1" w:lastColumn="0" w:noHBand="0" w:noVBand="1"/>
            </w:tblPr>
            <w:tblGrid>
              <w:gridCol w:w="126"/>
            </w:tblGrid>
            <w:tr w:rsidR="00643AD3" w:rsidRPr="00643AD3" w:rsidTr="00643AD3">
              <w:trPr>
                <w:jc w:val="right"/>
              </w:trPr>
              <w:tc>
                <w:tcPr>
                  <w:tcW w:w="0" w:type="auto"/>
                  <w:shd w:val="clear" w:color="auto" w:fill="auto"/>
                  <w:tcMar>
                    <w:top w:w="0" w:type="dxa"/>
                    <w:left w:w="45" w:type="dxa"/>
                    <w:bottom w:w="0" w:type="dxa"/>
                    <w:right w:w="45" w:type="dxa"/>
                  </w:tcMar>
                </w:tcPr>
                <w:p w:rsidR="00643AD3" w:rsidRPr="00643AD3" w:rsidRDefault="00643AD3" w:rsidP="00643AD3">
                  <w:pPr>
                    <w:spacing w:after="0" w:line="240" w:lineRule="auto"/>
                    <w:jc w:val="right"/>
                    <w:rPr>
                      <w:rFonts w:ascii="Arial" w:eastAsia="Times New Roman" w:hAnsi="Arial" w:cs="Arial"/>
                      <w:color w:val="000000"/>
                      <w:sz w:val="24"/>
                      <w:szCs w:val="24"/>
                    </w:rPr>
                  </w:pPr>
                </w:p>
              </w:tc>
            </w:tr>
            <w:tr w:rsidR="00643AD3" w:rsidRPr="00643AD3">
              <w:trPr>
                <w:jc w:val="right"/>
                <w:hidden/>
              </w:trPr>
              <w:tc>
                <w:tcPr>
                  <w:tcW w:w="0" w:type="auto"/>
                  <w:shd w:val="clear" w:color="auto" w:fill="auto"/>
                  <w:tcMar>
                    <w:top w:w="0" w:type="dxa"/>
                    <w:left w:w="45" w:type="dxa"/>
                    <w:bottom w:w="0" w:type="dxa"/>
                    <w:right w:w="45" w:type="dxa"/>
                  </w:tcMar>
                  <w:vAlign w:val="center"/>
                  <w:hideMark/>
                </w:tcPr>
                <w:p w:rsidR="00643AD3" w:rsidRPr="00643AD3" w:rsidRDefault="00643AD3" w:rsidP="00643AD3">
                  <w:pPr>
                    <w:spacing w:after="0" w:line="240" w:lineRule="auto"/>
                    <w:jc w:val="right"/>
                    <w:rPr>
                      <w:rFonts w:ascii="Arial" w:eastAsia="Times New Roman" w:hAnsi="Arial" w:cs="Arial"/>
                      <w:vanish/>
                      <w:color w:val="000000"/>
                      <w:sz w:val="24"/>
                      <w:szCs w:val="24"/>
                    </w:rPr>
                  </w:pPr>
                  <w:r w:rsidRPr="00643AD3">
                    <w:rPr>
                      <w:rFonts w:ascii="Arial" w:eastAsia="Times New Roman" w:hAnsi="Arial" w:cs="Arial"/>
                      <w:vanish/>
                      <w:color w:val="000000"/>
                      <w:sz w:val="24"/>
                      <w:szCs w:val="24"/>
                    </w:rPr>
                    <w:t xml:space="preserve">Grupează pe: categorii </w:t>
                  </w:r>
                  <w:hyperlink r:id="rId11" w:history="1">
                    <w:r w:rsidRPr="0016441A">
                      <w:rPr>
                        <w:rFonts w:ascii="Arial" w:eastAsia="Times New Roman" w:hAnsi="Arial" w:cs="Arial"/>
                        <w:b/>
                        <w:bCs/>
                        <w:vanish/>
                        <w:color w:val="3366FF"/>
                        <w:sz w:val="24"/>
                        <w:szCs w:val="24"/>
                      </w:rPr>
                      <w:t>ani</w:t>
                    </w:r>
                  </w:hyperlink>
                  <w:r w:rsidRPr="00643AD3">
                    <w:rPr>
                      <w:rFonts w:ascii="Arial" w:eastAsia="Times New Roman" w:hAnsi="Arial" w:cs="Arial"/>
                      <w:vanish/>
                      <w:color w:val="000000"/>
                      <w:sz w:val="24"/>
                      <w:szCs w:val="24"/>
                    </w:rPr>
                    <w:t xml:space="preserve"> </w:t>
                  </w:r>
                </w:p>
                <w:tbl>
                  <w:tblPr>
                    <w:tblW w:w="5000" w:type="pct"/>
                    <w:jc w:val="right"/>
                    <w:tblCellMar>
                      <w:left w:w="45" w:type="dxa"/>
                      <w:right w:w="45" w:type="dxa"/>
                    </w:tblCellMar>
                    <w:tblLook w:val="04A0" w:firstRow="1" w:lastRow="0" w:firstColumn="1" w:lastColumn="0" w:noHBand="0" w:noVBand="1"/>
                  </w:tblPr>
                  <w:tblGrid>
                    <w:gridCol w:w="36"/>
                  </w:tblGrid>
                  <w:tr w:rsidR="00643AD3" w:rsidRPr="00643AD3" w:rsidTr="00643AD3">
                    <w:trPr>
                      <w:jc w:val="right"/>
                      <w:hidden/>
                    </w:trPr>
                    <w:tc>
                      <w:tcPr>
                        <w:tcW w:w="0" w:type="auto"/>
                        <w:shd w:val="clear" w:color="auto" w:fill="auto"/>
                        <w:tcMar>
                          <w:top w:w="15" w:type="dxa"/>
                          <w:left w:w="15" w:type="dxa"/>
                          <w:bottom w:w="15" w:type="dxa"/>
                          <w:right w:w="15" w:type="dxa"/>
                        </w:tcMar>
                        <w:vAlign w:val="center"/>
                        <w:hideMark/>
                      </w:tcPr>
                      <w:p w:rsidR="00643AD3" w:rsidRPr="00643AD3" w:rsidRDefault="00643AD3" w:rsidP="00643AD3">
                        <w:pPr>
                          <w:spacing w:after="0" w:line="240" w:lineRule="auto"/>
                          <w:jc w:val="right"/>
                          <w:rPr>
                            <w:rFonts w:ascii="Arial" w:eastAsia="Times New Roman" w:hAnsi="Arial" w:cs="Arial"/>
                            <w:vanish/>
                            <w:color w:val="000000"/>
                            <w:sz w:val="24"/>
                            <w:szCs w:val="24"/>
                          </w:rPr>
                        </w:pPr>
                      </w:p>
                    </w:tc>
                  </w:tr>
                  <w:tr w:rsidR="00643AD3" w:rsidRPr="00643AD3" w:rsidTr="00643AD3">
                    <w:trPr>
                      <w:jc w:val="right"/>
                    </w:trPr>
                    <w:tc>
                      <w:tcPr>
                        <w:tcW w:w="0" w:type="auto"/>
                        <w:shd w:val="clear" w:color="auto" w:fill="auto"/>
                        <w:tcMar>
                          <w:top w:w="15" w:type="dxa"/>
                          <w:left w:w="15" w:type="dxa"/>
                          <w:bottom w:w="15" w:type="dxa"/>
                          <w:right w:w="15" w:type="dxa"/>
                        </w:tcMar>
                        <w:vAlign w:val="center"/>
                        <w:hideMark/>
                      </w:tcPr>
                      <w:p w:rsidR="00643AD3" w:rsidRPr="00643AD3" w:rsidRDefault="00643AD3" w:rsidP="00643AD3">
                        <w:pPr>
                          <w:spacing w:after="0" w:line="240" w:lineRule="auto"/>
                          <w:jc w:val="right"/>
                          <w:rPr>
                            <w:rFonts w:ascii="Arial" w:eastAsia="Times New Roman" w:hAnsi="Arial" w:cs="Arial"/>
                            <w:color w:val="000000"/>
                            <w:sz w:val="24"/>
                            <w:szCs w:val="24"/>
                          </w:rPr>
                        </w:pPr>
                      </w:p>
                    </w:tc>
                  </w:tr>
                </w:tbl>
                <w:p w:rsidR="00643AD3" w:rsidRPr="00643AD3" w:rsidRDefault="00643AD3" w:rsidP="00643AD3">
                  <w:pPr>
                    <w:spacing w:after="0" w:line="240" w:lineRule="auto"/>
                    <w:jc w:val="right"/>
                    <w:rPr>
                      <w:rFonts w:ascii="Arial" w:eastAsia="Times New Roman" w:hAnsi="Arial" w:cs="Arial"/>
                      <w:vanish/>
                      <w:color w:val="000000"/>
                      <w:sz w:val="24"/>
                      <w:szCs w:val="24"/>
                    </w:rPr>
                  </w:pPr>
                </w:p>
              </w:tc>
            </w:tr>
          </w:tbl>
          <w:p w:rsidR="00643AD3" w:rsidRPr="00643AD3" w:rsidRDefault="00643AD3" w:rsidP="00643AD3">
            <w:pPr>
              <w:spacing w:after="0" w:line="240" w:lineRule="auto"/>
              <w:jc w:val="right"/>
              <w:rPr>
                <w:rFonts w:ascii="Arial" w:eastAsia="Times New Roman" w:hAnsi="Arial" w:cs="Arial"/>
                <w:color w:val="000000"/>
                <w:sz w:val="24"/>
                <w:szCs w:val="24"/>
              </w:rPr>
            </w:pPr>
          </w:p>
        </w:tc>
      </w:tr>
    </w:tbl>
    <w:p w:rsidR="00643AD3" w:rsidRPr="00643AD3" w:rsidRDefault="00643AD3" w:rsidP="00643AD3">
      <w:pPr>
        <w:spacing w:after="0" w:line="240" w:lineRule="auto"/>
        <w:jc w:val="both"/>
        <w:rPr>
          <w:rFonts w:ascii="Arial" w:eastAsia="Times New Roman" w:hAnsi="Arial" w:cs="Arial"/>
          <w:i/>
          <w:iCs/>
          <w:color w:val="732C7B"/>
          <w:sz w:val="24"/>
          <w:szCs w:val="24"/>
        </w:rPr>
      </w:pPr>
      <w:r w:rsidRPr="00643AD3">
        <w:rPr>
          <w:rFonts w:ascii="Arial" w:eastAsia="Times New Roman" w:hAnsi="Arial" w:cs="Arial"/>
          <w:i/>
          <w:iCs/>
          <w:color w:val="732C7B"/>
          <w:sz w:val="24"/>
          <w:szCs w:val="24"/>
        </w:rPr>
        <w:t>   </w:t>
      </w:r>
      <w:r w:rsidRPr="00643AD3">
        <w:rPr>
          <w:rFonts w:ascii="Arial" w:eastAsia="Times New Roman" w:hAnsi="Arial" w:cs="Arial"/>
          <w:i/>
          <w:iCs/>
          <w:color w:val="339966"/>
          <w:sz w:val="24"/>
          <w:szCs w:val="24"/>
        </w:rPr>
        <w:t>*)</w:t>
      </w:r>
      <w:r w:rsidRPr="00643AD3">
        <w:rPr>
          <w:rFonts w:ascii="Arial" w:eastAsia="Times New Roman" w:hAnsi="Arial" w:cs="Arial"/>
          <w:i/>
          <w:iCs/>
          <w:color w:val="732C7B"/>
          <w:sz w:val="24"/>
          <w:szCs w:val="24"/>
        </w:rPr>
        <w:t xml:space="preserve"> </w:t>
      </w:r>
      <w:r w:rsidRPr="0016441A">
        <w:rPr>
          <w:rFonts w:ascii="Arial" w:eastAsia="Times New Roman" w:hAnsi="Arial" w:cs="Arial"/>
          <w:i/>
          <w:iCs/>
          <w:color w:val="732C7B"/>
          <w:sz w:val="24"/>
          <w:szCs w:val="24"/>
        </w:rPr>
        <w:t>Potrivit art. I din Ordinul directorului general al Agenţiei Naţionale de Cadastru şi Publicitate Imobiliară nr. 217/2018, anexa nr. 4 la Ordinul directorului general al Agenţiei Naţionale de Cadastru şi Publicitate Imobiliară nr. 1.445/2016 privind aprobarea organigramei oficiilor de cadastru şi publicitate imobiliară, a Centrului Naţional de Cartografie, precum şi a regulamentelor de organizare şi funcţionare ale acestora, publicat în Monitorul Oficial al României, Partea I nr. 962 şi 962 bis din 28 noiembrie 2016, se completează.</w:t>
      </w:r>
      <w:r w:rsidRPr="00643AD3">
        <w:rPr>
          <w:rFonts w:ascii="Arial" w:eastAsia="Times New Roman" w:hAnsi="Arial" w:cs="Arial"/>
          <w:i/>
          <w:iCs/>
          <w:color w:val="732C7B"/>
          <w:sz w:val="24"/>
          <w:szCs w:val="24"/>
        </w:rPr>
        <w:t xml:space="preserve">  </w:t>
      </w:r>
    </w:p>
    <w:p w:rsidR="00643AD3" w:rsidRPr="00643AD3" w:rsidRDefault="00643AD3" w:rsidP="00643AD3">
      <w:pPr>
        <w:spacing w:after="0" w:line="240" w:lineRule="auto"/>
        <w:jc w:val="both"/>
        <w:rPr>
          <w:rFonts w:ascii="Arial" w:eastAsia="Times New Roman" w:hAnsi="Arial" w:cs="Arial"/>
          <w:i/>
          <w:iCs/>
          <w:color w:val="732C7B"/>
          <w:sz w:val="24"/>
          <w:szCs w:val="24"/>
        </w:rPr>
      </w:pPr>
      <w:r w:rsidRPr="00643AD3">
        <w:rPr>
          <w:rFonts w:ascii="Arial" w:eastAsia="Times New Roman" w:hAnsi="Arial" w:cs="Arial"/>
          <w:i/>
          <w:iCs/>
          <w:color w:val="732C7B"/>
          <w:sz w:val="24"/>
          <w:szCs w:val="24"/>
        </w:rPr>
        <w:t>   </w:t>
      </w:r>
      <w:r w:rsidRPr="00643AD3">
        <w:rPr>
          <w:rFonts w:ascii="Arial" w:eastAsia="Times New Roman" w:hAnsi="Arial" w:cs="Arial"/>
          <w:i/>
          <w:iCs/>
          <w:color w:val="339966"/>
          <w:sz w:val="24"/>
          <w:szCs w:val="24"/>
        </w:rPr>
        <w:t>*)</w:t>
      </w:r>
      <w:r w:rsidRPr="00643AD3">
        <w:rPr>
          <w:rFonts w:ascii="Arial" w:eastAsia="Times New Roman" w:hAnsi="Arial" w:cs="Arial"/>
          <w:i/>
          <w:iCs/>
          <w:color w:val="732C7B"/>
          <w:sz w:val="24"/>
          <w:szCs w:val="24"/>
        </w:rPr>
        <w:t xml:space="preserve"> </w:t>
      </w:r>
      <w:r w:rsidRPr="0016441A">
        <w:rPr>
          <w:rFonts w:ascii="Arial" w:eastAsia="Times New Roman" w:hAnsi="Arial" w:cs="Arial"/>
          <w:i/>
          <w:iCs/>
          <w:color w:val="732C7B"/>
          <w:sz w:val="24"/>
          <w:szCs w:val="24"/>
        </w:rPr>
        <w:t>Potrivit art. I din Ordinul directorului general al Agenţiei Naţionale de Cadastru şi Publicitate Imobiliară nr. 381/2018, anexa nr. 2 la Ordinul directorului general al Agenţiei Naţionale de Cadastru şi Publicitate Imobiliară nr. 1.445/2016 privind aprobarea organigramei oficiilor de cadastru şi publicitate imobiliară, a Centrului Naţional de Cartografie, precum şi a regulamentelor de organizare şi funcţionare ale acestora, publicat în Monitorul Oficial al României, Partea I, nr. 962 şi 962 bis din 28 noiembrie 2016, cu modificările şi completările ulterioare, se modifică.</w:t>
      </w:r>
      <w:r w:rsidRPr="00643AD3">
        <w:rPr>
          <w:rFonts w:ascii="Arial" w:eastAsia="Times New Roman" w:hAnsi="Arial" w:cs="Arial"/>
          <w:i/>
          <w:iCs/>
          <w:color w:val="732C7B"/>
          <w:sz w:val="24"/>
          <w:szCs w:val="24"/>
        </w:rPr>
        <w:t xml:space="preserve">  </w:t>
      </w:r>
    </w:p>
    <w:p w:rsidR="00643AD3" w:rsidRPr="00643AD3" w:rsidRDefault="00643AD3" w:rsidP="00643AD3">
      <w:pPr>
        <w:spacing w:after="0" w:line="240" w:lineRule="auto"/>
        <w:jc w:val="both"/>
        <w:rPr>
          <w:rFonts w:ascii="Arial" w:eastAsia="Times New Roman" w:hAnsi="Arial" w:cs="Arial"/>
          <w:i/>
          <w:iCs/>
          <w:color w:val="000000"/>
          <w:sz w:val="24"/>
          <w:szCs w:val="24"/>
        </w:rPr>
      </w:pPr>
      <w:r w:rsidRPr="00643AD3">
        <w:rPr>
          <w:rFonts w:ascii="Arial" w:eastAsia="Times New Roman" w:hAnsi="Arial" w:cs="Arial"/>
          <w:i/>
          <w:iCs/>
          <w:color w:val="000000"/>
          <w:sz w:val="24"/>
          <w:szCs w:val="24"/>
        </w:rPr>
        <w:t xml:space="preserve">    </w:t>
      </w:r>
      <w:r w:rsidRPr="0016441A">
        <w:rPr>
          <w:rFonts w:ascii="Arial" w:eastAsia="Times New Roman" w:hAnsi="Arial" w:cs="Arial"/>
          <w:i/>
          <w:iCs/>
          <w:color w:val="000000"/>
          <w:sz w:val="24"/>
          <w:szCs w:val="24"/>
        </w:rPr>
        <w:t>Având în vedere:</w:t>
      </w:r>
      <w:r w:rsidRPr="00643AD3">
        <w:rPr>
          <w:rFonts w:ascii="Arial" w:eastAsia="Times New Roman" w:hAnsi="Arial" w:cs="Arial"/>
          <w:i/>
          <w:iCs/>
          <w:color w:val="000000"/>
          <w:sz w:val="24"/>
          <w:szCs w:val="24"/>
        </w:rPr>
        <w:t xml:space="preserve">  </w:t>
      </w:r>
    </w:p>
    <w:p w:rsidR="00643AD3" w:rsidRPr="00643AD3" w:rsidRDefault="00643AD3" w:rsidP="00643AD3">
      <w:pPr>
        <w:spacing w:after="0" w:line="240" w:lineRule="auto"/>
        <w:jc w:val="both"/>
        <w:rPr>
          <w:rFonts w:ascii="Arial" w:eastAsia="Times New Roman" w:hAnsi="Arial" w:cs="Arial"/>
          <w:color w:val="000000"/>
          <w:sz w:val="24"/>
          <w:szCs w:val="24"/>
        </w:rPr>
      </w:pPr>
      <w:r w:rsidRPr="00643AD3">
        <w:rPr>
          <w:rFonts w:ascii="Arial" w:eastAsia="Times New Roman" w:hAnsi="Arial" w:cs="Arial"/>
          <w:color w:val="000000"/>
          <w:sz w:val="24"/>
          <w:szCs w:val="24"/>
        </w:rPr>
        <w:t>   </w:t>
      </w:r>
      <w:r w:rsidRPr="00643AD3">
        <w:rPr>
          <w:rFonts w:ascii="Arial" w:eastAsia="Times New Roman" w:hAnsi="Arial" w:cs="Arial"/>
          <w:b/>
          <w:bCs/>
          <w:color w:val="C0C0C0"/>
          <w:sz w:val="24"/>
          <w:szCs w:val="24"/>
        </w:rPr>
        <w:t>-</w:t>
      </w:r>
      <w:r w:rsidRPr="00643AD3">
        <w:rPr>
          <w:rFonts w:ascii="Arial" w:eastAsia="Times New Roman" w:hAnsi="Arial" w:cs="Arial"/>
          <w:color w:val="000000"/>
          <w:sz w:val="24"/>
          <w:szCs w:val="24"/>
        </w:rPr>
        <w:t xml:space="preserve"> </w:t>
      </w:r>
      <w:r w:rsidRPr="0016441A">
        <w:rPr>
          <w:rFonts w:ascii="Arial" w:eastAsia="Times New Roman" w:hAnsi="Arial" w:cs="Arial"/>
          <w:color w:val="000000"/>
          <w:sz w:val="24"/>
          <w:szCs w:val="24"/>
        </w:rPr>
        <w:t xml:space="preserve">dispoziţiile art. 6 </w:t>
      </w:r>
      <w:hyperlink r:id="rId12" w:history="1">
        <w:r w:rsidRPr="0016441A">
          <w:rPr>
            <w:rFonts w:ascii="Arial" w:eastAsia="Times New Roman" w:hAnsi="Arial" w:cs="Arial"/>
            <w:color w:val="0000FF"/>
            <w:sz w:val="24"/>
            <w:szCs w:val="24"/>
          </w:rPr>
          <w:t>alin. (1)</w:t>
        </w:r>
      </w:hyperlink>
      <w:r w:rsidRPr="0016441A">
        <w:rPr>
          <w:rFonts w:ascii="Arial" w:eastAsia="Times New Roman" w:hAnsi="Arial" w:cs="Arial"/>
          <w:color w:val="000000"/>
          <w:sz w:val="24"/>
          <w:szCs w:val="24"/>
        </w:rPr>
        <w:t xml:space="preserve"> din Legea cadastrului şi a publicităţii imobiliare nr. 7/1996, republicată, cu modificările şi completările ulterioare;</w:t>
      </w:r>
      <w:r w:rsidRPr="00643AD3">
        <w:rPr>
          <w:rFonts w:ascii="Arial" w:eastAsia="Times New Roman" w:hAnsi="Arial" w:cs="Arial"/>
          <w:color w:val="000000"/>
          <w:sz w:val="24"/>
          <w:szCs w:val="24"/>
        </w:rPr>
        <w:t xml:space="preserve">  </w:t>
      </w:r>
    </w:p>
    <w:p w:rsidR="00643AD3" w:rsidRPr="00643AD3" w:rsidRDefault="00643AD3" w:rsidP="00643AD3">
      <w:pPr>
        <w:spacing w:after="0" w:line="240" w:lineRule="auto"/>
        <w:jc w:val="both"/>
        <w:rPr>
          <w:rFonts w:ascii="Arial" w:eastAsia="Times New Roman" w:hAnsi="Arial" w:cs="Arial"/>
          <w:color w:val="000000"/>
          <w:sz w:val="24"/>
          <w:szCs w:val="24"/>
        </w:rPr>
      </w:pPr>
      <w:r w:rsidRPr="00643AD3">
        <w:rPr>
          <w:rFonts w:ascii="Arial" w:eastAsia="Times New Roman" w:hAnsi="Arial" w:cs="Arial"/>
          <w:color w:val="000000"/>
          <w:sz w:val="24"/>
          <w:szCs w:val="24"/>
        </w:rPr>
        <w:t>   </w:t>
      </w:r>
      <w:r w:rsidRPr="00643AD3">
        <w:rPr>
          <w:rFonts w:ascii="Arial" w:eastAsia="Times New Roman" w:hAnsi="Arial" w:cs="Arial"/>
          <w:b/>
          <w:bCs/>
          <w:color w:val="C0C0C0"/>
          <w:sz w:val="24"/>
          <w:szCs w:val="24"/>
        </w:rPr>
        <w:t>-</w:t>
      </w:r>
      <w:r w:rsidRPr="00643AD3">
        <w:rPr>
          <w:rFonts w:ascii="Arial" w:eastAsia="Times New Roman" w:hAnsi="Arial" w:cs="Arial"/>
          <w:color w:val="000000"/>
          <w:sz w:val="24"/>
          <w:szCs w:val="24"/>
        </w:rPr>
        <w:t xml:space="preserve"> </w:t>
      </w:r>
      <w:r w:rsidRPr="0016441A">
        <w:rPr>
          <w:rFonts w:ascii="Arial" w:eastAsia="Times New Roman" w:hAnsi="Arial" w:cs="Arial"/>
          <w:color w:val="000000"/>
          <w:sz w:val="24"/>
          <w:szCs w:val="24"/>
        </w:rPr>
        <w:t xml:space="preserve">dispoziţiile art. 3 </w:t>
      </w:r>
      <w:hyperlink r:id="rId13" w:history="1">
        <w:r w:rsidRPr="0016441A">
          <w:rPr>
            <w:rFonts w:ascii="Arial" w:eastAsia="Times New Roman" w:hAnsi="Arial" w:cs="Arial"/>
            <w:color w:val="0000FF"/>
            <w:sz w:val="24"/>
            <w:szCs w:val="24"/>
          </w:rPr>
          <w:t>alin. (3)</w:t>
        </w:r>
      </w:hyperlink>
      <w:r w:rsidRPr="0016441A">
        <w:rPr>
          <w:rFonts w:ascii="Arial" w:eastAsia="Times New Roman" w:hAnsi="Arial" w:cs="Arial"/>
          <w:color w:val="000000"/>
          <w:sz w:val="24"/>
          <w:szCs w:val="24"/>
        </w:rPr>
        <w:t xml:space="preserve"> şi art. 16 alin. (1) </w:t>
      </w:r>
      <w:hyperlink r:id="rId14" w:history="1">
        <w:r w:rsidRPr="0016441A">
          <w:rPr>
            <w:rFonts w:ascii="Arial" w:eastAsia="Times New Roman" w:hAnsi="Arial" w:cs="Arial"/>
            <w:color w:val="0000FF"/>
            <w:sz w:val="24"/>
            <w:szCs w:val="24"/>
          </w:rPr>
          <w:t>lit. a)</w:t>
        </w:r>
      </w:hyperlink>
      <w:r w:rsidRPr="0016441A">
        <w:rPr>
          <w:rFonts w:ascii="Arial" w:eastAsia="Times New Roman" w:hAnsi="Arial" w:cs="Arial"/>
          <w:color w:val="000000"/>
          <w:sz w:val="24"/>
          <w:szCs w:val="24"/>
        </w:rPr>
        <w:t xml:space="preserve"> din Regulamentul de organizare şi funcţionare a Agenţiei Naţionale de Cadastru şi Publicitate Imobiliară, aprobat prin Hotărârea Guvernului </w:t>
      </w:r>
      <w:hyperlink r:id="rId15" w:history="1">
        <w:r w:rsidRPr="0016441A">
          <w:rPr>
            <w:rFonts w:ascii="Arial" w:eastAsia="Times New Roman" w:hAnsi="Arial" w:cs="Arial"/>
            <w:color w:val="0000FF"/>
            <w:sz w:val="24"/>
            <w:szCs w:val="24"/>
          </w:rPr>
          <w:t>nr. 1.288/2012</w:t>
        </w:r>
      </w:hyperlink>
      <w:r w:rsidRPr="0016441A">
        <w:rPr>
          <w:rFonts w:ascii="Arial" w:eastAsia="Times New Roman" w:hAnsi="Arial" w:cs="Arial"/>
          <w:color w:val="000000"/>
          <w:sz w:val="24"/>
          <w:szCs w:val="24"/>
        </w:rPr>
        <w:t>, cu modificările şi completările ulterioare,</w:t>
      </w:r>
      <w:r w:rsidRPr="00643AD3">
        <w:rPr>
          <w:rFonts w:ascii="Arial" w:eastAsia="Times New Roman" w:hAnsi="Arial" w:cs="Arial"/>
          <w:color w:val="000000"/>
          <w:sz w:val="24"/>
          <w:szCs w:val="24"/>
        </w:rPr>
        <w:t xml:space="preserve">  </w:t>
      </w:r>
    </w:p>
    <w:p w:rsidR="00643AD3" w:rsidRPr="0016441A" w:rsidRDefault="00643AD3" w:rsidP="00643AD3">
      <w:pPr>
        <w:spacing w:after="0" w:line="240" w:lineRule="auto"/>
        <w:jc w:val="both"/>
        <w:rPr>
          <w:rFonts w:ascii="Arial" w:eastAsia="Times New Roman" w:hAnsi="Arial" w:cs="Arial"/>
          <w:i/>
          <w:iCs/>
          <w:color w:val="000000"/>
          <w:sz w:val="24"/>
          <w:szCs w:val="24"/>
        </w:rPr>
      </w:pPr>
      <w:r w:rsidRPr="00643AD3">
        <w:rPr>
          <w:rFonts w:ascii="Arial" w:eastAsia="Times New Roman" w:hAnsi="Arial" w:cs="Arial"/>
          <w:i/>
          <w:iCs/>
          <w:color w:val="000000"/>
          <w:sz w:val="24"/>
          <w:szCs w:val="24"/>
        </w:rPr>
        <w:t xml:space="preserve">    </w:t>
      </w:r>
      <w:r w:rsidRPr="0016441A">
        <w:rPr>
          <w:rFonts w:ascii="Arial" w:eastAsia="Times New Roman" w:hAnsi="Arial" w:cs="Arial"/>
          <w:i/>
          <w:iCs/>
          <w:color w:val="000000"/>
          <w:sz w:val="24"/>
          <w:szCs w:val="24"/>
        </w:rPr>
        <w:t xml:space="preserve">în temeiul art. 3 </w:t>
      </w:r>
      <w:hyperlink r:id="rId16" w:history="1">
        <w:r w:rsidRPr="0016441A">
          <w:rPr>
            <w:rFonts w:ascii="Arial" w:eastAsia="Times New Roman" w:hAnsi="Arial" w:cs="Arial"/>
            <w:i/>
            <w:iCs/>
            <w:color w:val="0000FF"/>
            <w:sz w:val="24"/>
            <w:szCs w:val="24"/>
          </w:rPr>
          <w:t>alin. (13)</w:t>
        </w:r>
      </w:hyperlink>
      <w:r w:rsidRPr="0016441A">
        <w:rPr>
          <w:rFonts w:ascii="Arial" w:eastAsia="Times New Roman" w:hAnsi="Arial" w:cs="Arial"/>
          <w:i/>
          <w:iCs/>
          <w:color w:val="000000"/>
          <w:sz w:val="24"/>
          <w:szCs w:val="24"/>
        </w:rPr>
        <w:t xml:space="preserve"> din Legea cadastrului şi a publicităţii imobiliare nr. 7/1996, republicată, cu modificările şi completările ulterioare, şi ale art. 15 </w:t>
      </w:r>
      <w:hyperlink r:id="rId17" w:history="1">
        <w:r w:rsidRPr="0016441A">
          <w:rPr>
            <w:rFonts w:ascii="Arial" w:eastAsia="Times New Roman" w:hAnsi="Arial" w:cs="Arial"/>
            <w:i/>
            <w:iCs/>
            <w:color w:val="0000FF"/>
            <w:sz w:val="24"/>
            <w:szCs w:val="24"/>
          </w:rPr>
          <w:t>alin. (3)</w:t>
        </w:r>
      </w:hyperlink>
      <w:r w:rsidRPr="0016441A">
        <w:rPr>
          <w:rFonts w:ascii="Arial" w:eastAsia="Times New Roman" w:hAnsi="Arial" w:cs="Arial"/>
          <w:i/>
          <w:iCs/>
          <w:color w:val="000000"/>
          <w:sz w:val="24"/>
          <w:szCs w:val="24"/>
        </w:rPr>
        <w:t xml:space="preserve"> din Regulamentul de organizare şi funcţionare a Agenţiei Naţionale de Cadastru şi Publicitate Imobiliară, aprobat prin Hotărârea Guvernului </w:t>
      </w:r>
      <w:hyperlink r:id="rId18" w:history="1">
        <w:r w:rsidRPr="0016441A">
          <w:rPr>
            <w:rFonts w:ascii="Arial" w:eastAsia="Times New Roman" w:hAnsi="Arial" w:cs="Arial"/>
            <w:i/>
            <w:iCs/>
            <w:color w:val="0000FF"/>
            <w:sz w:val="24"/>
            <w:szCs w:val="24"/>
          </w:rPr>
          <w:t>nr. 1.288/2012</w:t>
        </w:r>
      </w:hyperlink>
      <w:r w:rsidRPr="0016441A">
        <w:rPr>
          <w:rFonts w:ascii="Arial" w:eastAsia="Times New Roman" w:hAnsi="Arial" w:cs="Arial"/>
          <w:i/>
          <w:iCs/>
          <w:color w:val="000000"/>
          <w:sz w:val="24"/>
          <w:szCs w:val="24"/>
        </w:rPr>
        <w:t>, cu modificările şi completările ulterioare,</w:t>
      </w:r>
    </w:p>
    <w:p w:rsidR="00643AD3" w:rsidRPr="00643AD3" w:rsidRDefault="00643AD3" w:rsidP="00643AD3">
      <w:pPr>
        <w:spacing w:after="0" w:line="240" w:lineRule="auto"/>
        <w:jc w:val="both"/>
        <w:rPr>
          <w:rFonts w:ascii="Arial" w:eastAsia="Times New Roman" w:hAnsi="Arial" w:cs="Arial"/>
          <w:i/>
          <w:iCs/>
          <w:color w:val="000000"/>
          <w:sz w:val="24"/>
          <w:szCs w:val="24"/>
        </w:rPr>
      </w:pPr>
      <w:r w:rsidRPr="00643AD3">
        <w:rPr>
          <w:rFonts w:ascii="Arial" w:eastAsia="Times New Roman" w:hAnsi="Arial" w:cs="Arial"/>
          <w:i/>
          <w:iCs/>
          <w:color w:val="000000"/>
          <w:sz w:val="24"/>
          <w:szCs w:val="24"/>
        </w:rPr>
        <w:br/>
        <w:t xml:space="preserve">  </w:t>
      </w:r>
    </w:p>
    <w:p w:rsidR="00643AD3" w:rsidRPr="00643AD3" w:rsidRDefault="00643AD3" w:rsidP="00643AD3">
      <w:pPr>
        <w:spacing w:after="0" w:line="240" w:lineRule="auto"/>
        <w:jc w:val="both"/>
        <w:rPr>
          <w:rFonts w:ascii="Arial" w:eastAsia="Times New Roman" w:hAnsi="Arial" w:cs="Arial"/>
          <w:color w:val="000000"/>
          <w:sz w:val="24"/>
          <w:szCs w:val="24"/>
        </w:rPr>
      </w:pPr>
      <w:r w:rsidRPr="00643AD3">
        <w:rPr>
          <w:rFonts w:ascii="Arial" w:eastAsia="Times New Roman" w:hAnsi="Arial" w:cs="Arial"/>
          <w:color w:val="000000"/>
          <w:sz w:val="24"/>
          <w:szCs w:val="24"/>
        </w:rPr>
        <w:t xml:space="preserve">    </w:t>
      </w:r>
      <w:r w:rsidRPr="0016441A">
        <w:rPr>
          <w:rFonts w:ascii="Arial" w:eastAsia="Times New Roman" w:hAnsi="Arial" w:cs="Arial"/>
          <w:color w:val="000000"/>
          <w:sz w:val="24"/>
          <w:szCs w:val="24"/>
        </w:rPr>
        <w:t>directorul general al Agenţiei Naţionale de Cadastru şi Publicitate Imobiliară emite prezentul ordin.</w:t>
      </w:r>
      <w:r w:rsidRPr="00643AD3">
        <w:rPr>
          <w:rFonts w:ascii="Arial" w:eastAsia="Times New Roman" w:hAnsi="Arial" w:cs="Arial"/>
          <w:color w:val="000000"/>
          <w:sz w:val="24"/>
          <w:szCs w:val="24"/>
        </w:rPr>
        <w:br/>
        <w:t xml:space="preserve">  </w:t>
      </w:r>
    </w:p>
    <w:p w:rsidR="00643AD3" w:rsidRPr="00643AD3" w:rsidRDefault="00643AD3" w:rsidP="00643AD3">
      <w:pPr>
        <w:spacing w:after="0" w:line="240" w:lineRule="auto"/>
        <w:jc w:val="both"/>
        <w:rPr>
          <w:rFonts w:ascii="Arial" w:eastAsia="Times New Roman" w:hAnsi="Arial" w:cs="Arial"/>
          <w:color w:val="000000"/>
          <w:sz w:val="24"/>
          <w:szCs w:val="24"/>
        </w:rPr>
      </w:pPr>
      <w:r w:rsidRPr="00643AD3">
        <w:rPr>
          <w:rFonts w:ascii="Arial" w:eastAsia="Times New Roman" w:hAnsi="Arial" w:cs="Arial"/>
          <w:color w:val="000000"/>
          <w:sz w:val="24"/>
          <w:szCs w:val="24"/>
        </w:rPr>
        <w:t>   </w:t>
      </w:r>
      <w:r w:rsidRPr="00643AD3">
        <w:rPr>
          <w:rFonts w:ascii="Arial" w:eastAsia="Times New Roman" w:hAnsi="Arial" w:cs="Arial"/>
          <w:b/>
          <w:bCs/>
          <w:color w:val="008000"/>
          <w:sz w:val="24"/>
          <w:szCs w:val="24"/>
        </w:rPr>
        <w:t>Art. 1. -</w:t>
      </w:r>
      <w:r w:rsidRPr="00643AD3">
        <w:rPr>
          <w:rFonts w:ascii="Arial" w:eastAsia="Times New Roman" w:hAnsi="Arial" w:cs="Arial"/>
          <w:color w:val="000000"/>
          <w:sz w:val="24"/>
          <w:szCs w:val="24"/>
        </w:rPr>
        <w:t xml:space="preserve">   </w:t>
      </w:r>
      <w:r w:rsidRPr="0016441A">
        <w:rPr>
          <w:rFonts w:ascii="Arial" w:eastAsia="Times New Roman" w:hAnsi="Arial" w:cs="Arial"/>
          <w:color w:val="000000"/>
          <w:sz w:val="24"/>
          <w:szCs w:val="24"/>
        </w:rPr>
        <w:t xml:space="preserve">Se aprobă organigrama oficiilor de cadastru şi publicitate imobiliară, prevăzută în anexa nr. 1.  </w:t>
      </w:r>
    </w:p>
    <w:p w:rsidR="00643AD3" w:rsidRPr="00643AD3" w:rsidRDefault="00643AD3" w:rsidP="00643AD3">
      <w:pPr>
        <w:spacing w:after="0" w:line="240" w:lineRule="auto"/>
        <w:jc w:val="both"/>
        <w:rPr>
          <w:rFonts w:ascii="Arial" w:eastAsia="Times New Roman" w:hAnsi="Arial" w:cs="Arial"/>
          <w:color w:val="000000"/>
          <w:sz w:val="24"/>
          <w:szCs w:val="24"/>
        </w:rPr>
      </w:pPr>
      <w:r w:rsidRPr="00643AD3">
        <w:rPr>
          <w:rFonts w:ascii="Arial" w:eastAsia="Times New Roman" w:hAnsi="Arial" w:cs="Arial"/>
          <w:color w:val="000000"/>
          <w:sz w:val="24"/>
          <w:szCs w:val="24"/>
        </w:rPr>
        <w:t>   </w:t>
      </w:r>
      <w:r w:rsidRPr="00643AD3">
        <w:rPr>
          <w:rFonts w:ascii="Arial" w:eastAsia="Times New Roman" w:hAnsi="Arial" w:cs="Arial"/>
          <w:b/>
          <w:bCs/>
          <w:color w:val="008000"/>
          <w:sz w:val="24"/>
          <w:szCs w:val="24"/>
        </w:rPr>
        <w:t>Art. 2. -</w:t>
      </w:r>
      <w:r w:rsidRPr="00643AD3">
        <w:rPr>
          <w:rFonts w:ascii="Arial" w:eastAsia="Times New Roman" w:hAnsi="Arial" w:cs="Arial"/>
          <w:color w:val="000000"/>
          <w:sz w:val="24"/>
          <w:szCs w:val="24"/>
        </w:rPr>
        <w:t xml:space="preserve">   </w:t>
      </w:r>
      <w:r w:rsidRPr="0016441A">
        <w:rPr>
          <w:rFonts w:ascii="Arial" w:eastAsia="Times New Roman" w:hAnsi="Arial" w:cs="Arial"/>
          <w:color w:val="000000"/>
          <w:sz w:val="24"/>
          <w:szCs w:val="24"/>
        </w:rPr>
        <w:t xml:space="preserve">Se aprobă Regulamentul de organizare şi funcţionare al oficiilor de cadastru şi publicitate imobiliară, prevăzut în anexa nr. 2.  </w:t>
      </w:r>
    </w:p>
    <w:p w:rsidR="00643AD3" w:rsidRPr="00643AD3" w:rsidRDefault="00643AD3" w:rsidP="00643AD3">
      <w:pPr>
        <w:spacing w:after="0" w:line="240" w:lineRule="auto"/>
        <w:jc w:val="both"/>
        <w:rPr>
          <w:rFonts w:ascii="Arial" w:eastAsia="Times New Roman" w:hAnsi="Arial" w:cs="Arial"/>
          <w:color w:val="000000"/>
          <w:sz w:val="24"/>
          <w:szCs w:val="24"/>
        </w:rPr>
      </w:pPr>
      <w:r w:rsidRPr="00643AD3">
        <w:rPr>
          <w:rFonts w:ascii="Arial" w:eastAsia="Times New Roman" w:hAnsi="Arial" w:cs="Arial"/>
          <w:color w:val="000000"/>
          <w:sz w:val="24"/>
          <w:szCs w:val="24"/>
        </w:rPr>
        <w:t>   </w:t>
      </w:r>
      <w:r w:rsidRPr="00643AD3">
        <w:rPr>
          <w:rFonts w:ascii="Arial" w:eastAsia="Times New Roman" w:hAnsi="Arial" w:cs="Arial"/>
          <w:b/>
          <w:bCs/>
          <w:color w:val="008000"/>
          <w:sz w:val="24"/>
          <w:szCs w:val="24"/>
        </w:rPr>
        <w:t>Art. 3. -</w:t>
      </w:r>
      <w:r w:rsidRPr="00643AD3">
        <w:rPr>
          <w:rFonts w:ascii="Arial" w:eastAsia="Times New Roman" w:hAnsi="Arial" w:cs="Arial"/>
          <w:color w:val="000000"/>
          <w:sz w:val="24"/>
          <w:szCs w:val="24"/>
        </w:rPr>
        <w:t xml:space="preserve">   </w:t>
      </w:r>
      <w:r w:rsidRPr="0016441A">
        <w:rPr>
          <w:rFonts w:ascii="Arial" w:eastAsia="Times New Roman" w:hAnsi="Arial" w:cs="Arial"/>
          <w:color w:val="000000"/>
          <w:sz w:val="24"/>
          <w:szCs w:val="24"/>
        </w:rPr>
        <w:t xml:space="preserve">Se aprobă organigrama Centrului Naţional de Cartografie, prevăzută în anexa nr. 3.  </w:t>
      </w:r>
    </w:p>
    <w:p w:rsidR="00643AD3" w:rsidRPr="00643AD3" w:rsidRDefault="00643AD3" w:rsidP="00643AD3">
      <w:pPr>
        <w:spacing w:after="0" w:line="240" w:lineRule="auto"/>
        <w:jc w:val="both"/>
        <w:rPr>
          <w:rFonts w:ascii="Arial" w:eastAsia="Times New Roman" w:hAnsi="Arial" w:cs="Arial"/>
          <w:color w:val="000000"/>
          <w:sz w:val="24"/>
          <w:szCs w:val="24"/>
        </w:rPr>
      </w:pPr>
      <w:r w:rsidRPr="00643AD3">
        <w:rPr>
          <w:rFonts w:ascii="Arial" w:eastAsia="Times New Roman" w:hAnsi="Arial" w:cs="Arial"/>
          <w:color w:val="000000"/>
          <w:sz w:val="24"/>
          <w:szCs w:val="24"/>
        </w:rPr>
        <w:t>   </w:t>
      </w:r>
      <w:r w:rsidRPr="00643AD3">
        <w:rPr>
          <w:rFonts w:ascii="Arial" w:eastAsia="Times New Roman" w:hAnsi="Arial" w:cs="Arial"/>
          <w:b/>
          <w:bCs/>
          <w:color w:val="008000"/>
          <w:sz w:val="24"/>
          <w:szCs w:val="24"/>
        </w:rPr>
        <w:t>Art. 4. -</w:t>
      </w:r>
      <w:r w:rsidRPr="00643AD3">
        <w:rPr>
          <w:rFonts w:ascii="Arial" w:eastAsia="Times New Roman" w:hAnsi="Arial" w:cs="Arial"/>
          <w:color w:val="000000"/>
          <w:sz w:val="24"/>
          <w:szCs w:val="24"/>
        </w:rPr>
        <w:t xml:space="preserve">   </w:t>
      </w:r>
      <w:r w:rsidRPr="0016441A">
        <w:rPr>
          <w:rFonts w:ascii="Arial" w:eastAsia="Times New Roman" w:hAnsi="Arial" w:cs="Arial"/>
          <w:color w:val="000000"/>
          <w:sz w:val="24"/>
          <w:szCs w:val="24"/>
        </w:rPr>
        <w:t xml:space="preserve">Se aprobă Regulamentul de organizare şi funcţionare al Centrului Naţional de Cartografie, prevăzut în anexa nr. 4.  </w:t>
      </w:r>
    </w:p>
    <w:p w:rsidR="00643AD3" w:rsidRPr="00643AD3" w:rsidRDefault="00643AD3" w:rsidP="00643AD3">
      <w:pPr>
        <w:spacing w:after="0" w:line="240" w:lineRule="auto"/>
        <w:jc w:val="both"/>
        <w:rPr>
          <w:rFonts w:ascii="Arial" w:eastAsia="Times New Roman" w:hAnsi="Arial" w:cs="Arial"/>
          <w:color w:val="000000"/>
          <w:sz w:val="24"/>
          <w:szCs w:val="24"/>
        </w:rPr>
      </w:pPr>
      <w:r w:rsidRPr="00643AD3">
        <w:rPr>
          <w:rFonts w:ascii="Arial" w:eastAsia="Times New Roman" w:hAnsi="Arial" w:cs="Arial"/>
          <w:color w:val="000000"/>
          <w:sz w:val="24"/>
          <w:szCs w:val="24"/>
        </w:rPr>
        <w:t>   </w:t>
      </w:r>
      <w:r w:rsidRPr="00643AD3">
        <w:rPr>
          <w:rFonts w:ascii="Arial" w:eastAsia="Times New Roman" w:hAnsi="Arial" w:cs="Arial"/>
          <w:b/>
          <w:bCs/>
          <w:color w:val="008000"/>
          <w:sz w:val="24"/>
          <w:szCs w:val="24"/>
        </w:rPr>
        <w:t>Art. 5. -</w:t>
      </w:r>
      <w:r w:rsidRPr="00643AD3">
        <w:rPr>
          <w:rFonts w:ascii="Arial" w:eastAsia="Times New Roman" w:hAnsi="Arial" w:cs="Arial"/>
          <w:color w:val="000000"/>
          <w:sz w:val="24"/>
          <w:szCs w:val="24"/>
        </w:rPr>
        <w:t xml:space="preserve">   </w:t>
      </w:r>
      <w:r w:rsidRPr="0016441A">
        <w:rPr>
          <w:rFonts w:ascii="Arial" w:eastAsia="Times New Roman" w:hAnsi="Arial" w:cs="Arial"/>
          <w:color w:val="000000"/>
          <w:sz w:val="24"/>
          <w:szCs w:val="24"/>
        </w:rPr>
        <w:t xml:space="preserve">În termen de 5 zile de la intrarea în vigoare a prezentului ordin, directorii oficiilor de cadastru şi publicitate imobiliară vor aproba structura compartimentelor funcţionale, pe baza organigramei prevăzute în anexa nr. 1 şi cu acordul prealabil al directorului general al Agenţiei Naţionale de Cadastru şi Publicitate Imobiliară.  </w:t>
      </w:r>
    </w:p>
    <w:p w:rsidR="00643AD3" w:rsidRPr="00643AD3" w:rsidRDefault="00643AD3" w:rsidP="00643AD3">
      <w:pPr>
        <w:spacing w:after="0" w:line="240" w:lineRule="auto"/>
        <w:jc w:val="both"/>
        <w:rPr>
          <w:rFonts w:ascii="Arial" w:eastAsia="Times New Roman" w:hAnsi="Arial" w:cs="Arial"/>
          <w:color w:val="000000"/>
          <w:sz w:val="24"/>
          <w:szCs w:val="24"/>
        </w:rPr>
      </w:pPr>
      <w:r w:rsidRPr="00643AD3">
        <w:rPr>
          <w:rFonts w:ascii="Arial" w:eastAsia="Times New Roman" w:hAnsi="Arial" w:cs="Arial"/>
          <w:color w:val="000000"/>
          <w:sz w:val="24"/>
          <w:szCs w:val="24"/>
        </w:rPr>
        <w:lastRenderedPageBreak/>
        <w:t>   </w:t>
      </w:r>
      <w:r w:rsidRPr="00643AD3">
        <w:rPr>
          <w:rFonts w:ascii="Arial" w:eastAsia="Times New Roman" w:hAnsi="Arial" w:cs="Arial"/>
          <w:b/>
          <w:bCs/>
          <w:color w:val="008000"/>
          <w:sz w:val="24"/>
          <w:szCs w:val="24"/>
        </w:rPr>
        <w:t>Art. 6. -</w:t>
      </w:r>
      <w:r w:rsidRPr="00643AD3">
        <w:rPr>
          <w:rFonts w:ascii="Arial" w:eastAsia="Times New Roman" w:hAnsi="Arial" w:cs="Arial"/>
          <w:color w:val="000000"/>
          <w:sz w:val="24"/>
          <w:szCs w:val="24"/>
        </w:rPr>
        <w:t xml:space="preserve">   </w:t>
      </w:r>
      <w:r w:rsidRPr="0016441A">
        <w:rPr>
          <w:rFonts w:ascii="Arial" w:eastAsia="Times New Roman" w:hAnsi="Arial" w:cs="Arial"/>
          <w:b/>
          <w:bCs/>
          <w:color w:val="FF7F50"/>
          <w:sz w:val="24"/>
          <w:szCs w:val="24"/>
        </w:rPr>
        <w:t>(1)</w:t>
      </w:r>
      <w:r w:rsidRPr="0016441A">
        <w:rPr>
          <w:rFonts w:ascii="Arial" w:eastAsia="Times New Roman" w:hAnsi="Arial" w:cs="Arial"/>
          <w:color w:val="000000"/>
          <w:sz w:val="24"/>
          <w:szCs w:val="24"/>
        </w:rPr>
        <w:t xml:space="preserve"> La data de 5 decembrie 2016, Agenţia Naţională de Cadastru şi Publicitate Imobiliară predă oficiilor de cadastru şi publicitate imobiliară şi Centrului Naţional de Cartografie activitatea juridică, precum şi personalul de specialitate juridică preluate prin Ordinul directorului general al Agenţiei Naţionale de Cadastru şi Publicitate Imobiliară nr. 62 din 20 ianuarie 2014*), cu excepţia celui care are locul de muncă la Agenţia Naţională de Cadastru şi Publicitate Imobiliară.  </w:t>
      </w:r>
    </w:p>
    <w:p w:rsidR="00643AD3" w:rsidRPr="00643AD3" w:rsidRDefault="00643AD3" w:rsidP="00643AD3">
      <w:pPr>
        <w:spacing w:after="0" w:line="240" w:lineRule="auto"/>
        <w:jc w:val="both"/>
        <w:rPr>
          <w:rFonts w:ascii="Arial" w:eastAsia="Times New Roman" w:hAnsi="Arial" w:cs="Arial"/>
          <w:color w:val="000000"/>
          <w:sz w:val="24"/>
          <w:szCs w:val="24"/>
        </w:rPr>
      </w:pPr>
      <w:r w:rsidRPr="00643AD3">
        <w:rPr>
          <w:rFonts w:ascii="Arial" w:eastAsia="Times New Roman" w:hAnsi="Arial" w:cs="Arial"/>
          <w:color w:val="000000"/>
          <w:sz w:val="24"/>
          <w:szCs w:val="24"/>
        </w:rPr>
        <w:t>   </w:t>
      </w:r>
      <w:r w:rsidRPr="00643AD3">
        <w:rPr>
          <w:rFonts w:ascii="Arial" w:eastAsia="Times New Roman" w:hAnsi="Arial" w:cs="Arial"/>
          <w:b/>
          <w:bCs/>
          <w:color w:val="FF7F50"/>
          <w:sz w:val="24"/>
          <w:szCs w:val="24"/>
        </w:rPr>
        <w:t>(2)</w:t>
      </w:r>
      <w:r w:rsidRPr="00643AD3">
        <w:rPr>
          <w:rFonts w:ascii="Arial" w:eastAsia="Times New Roman" w:hAnsi="Arial" w:cs="Arial"/>
          <w:color w:val="000000"/>
          <w:sz w:val="24"/>
          <w:szCs w:val="24"/>
        </w:rPr>
        <w:t xml:space="preserve"> </w:t>
      </w:r>
      <w:r w:rsidRPr="0016441A">
        <w:rPr>
          <w:rFonts w:ascii="Arial" w:eastAsia="Times New Roman" w:hAnsi="Arial" w:cs="Arial"/>
          <w:color w:val="000000"/>
          <w:sz w:val="24"/>
          <w:szCs w:val="24"/>
        </w:rPr>
        <w:t>Personalul prevăzut la alin. (1) îşi păstrează toate drepturile dobândite.</w:t>
      </w:r>
      <w:r w:rsidRPr="00643AD3">
        <w:rPr>
          <w:rFonts w:ascii="Arial" w:eastAsia="Times New Roman" w:hAnsi="Arial" w:cs="Arial"/>
          <w:color w:val="000000"/>
          <w:sz w:val="24"/>
          <w:szCs w:val="24"/>
        </w:rPr>
        <w:t xml:space="preserve">  </w:t>
      </w:r>
    </w:p>
    <w:p w:rsidR="00643AD3" w:rsidRPr="00643AD3" w:rsidRDefault="00643AD3" w:rsidP="00643AD3">
      <w:pPr>
        <w:spacing w:after="0" w:line="240" w:lineRule="auto"/>
        <w:jc w:val="both"/>
        <w:rPr>
          <w:rFonts w:ascii="Arial" w:eastAsia="Times New Roman" w:hAnsi="Arial" w:cs="Arial"/>
          <w:color w:val="000000"/>
          <w:sz w:val="24"/>
          <w:szCs w:val="24"/>
        </w:rPr>
      </w:pPr>
      <w:r w:rsidRPr="00643AD3">
        <w:rPr>
          <w:rFonts w:ascii="Arial" w:eastAsia="Times New Roman" w:hAnsi="Arial" w:cs="Arial"/>
          <w:color w:val="000000"/>
          <w:sz w:val="24"/>
          <w:szCs w:val="24"/>
        </w:rPr>
        <w:t>   </w:t>
      </w:r>
      <w:r w:rsidRPr="00643AD3">
        <w:rPr>
          <w:rFonts w:ascii="Arial" w:eastAsia="Times New Roman" w:hAnsi="Arial" w:cs="Arial"/>
          <w:b/>
          <w:bCs/>
          <w:color w:val="FF7F50"/>
          <w:sz w:val="24"/>
          <w:szCs w:val="24"/>
        </w:rPr>
        <w:t>(3)</w:t>
      </w:r>
      <w:r w:rsidRPr="00643AD3">
        <w:rPr>
          <w:rFonts w:ascii="Arial" w:eastAsia="Times New Roman" w:hAnsi="Arial" w:cs="Arial"/>
          <w:color w:val="000000"/>
          <w:sz w:val="24"/>
          <w:szCs w:val="24"/>
        </w:rPr>
        <w:t xml:space="preserve"> </w:t>
      </w:r>
      <w:r w:rsidRPr="0016441A">
        <w:rPr>
          <w:rFonts w:ascii="Arial" w:eastAsia="Times New Roman" w:hAnsi="Arial" w:cs="Arial"/>
          <w:color w:val="000000"/>
          <w:sz w:val="24"/>
          <w:szCs w:val="24"/>
        </w:rPr>
        <w:t>Personalul de specialitate juridică încadrat într-o funcţie de execuţie în urma unui concurs organizat de Agenţia Naţională şi care are locul de muncă la oficiile de cadastru şi publicitate imobiliară va fi preluat de către acestea, cu păstrarea tuturor drepturilor dobândite.</w:t>
      </w:r>
      <w:r w:rsidRPr="00643AD3">
        <w:rPr>
          <w:rFonts w:ascii="Arial" w:eastAsia="Times New Roman" w:hAnsi="Arial" w:cs="Arial"/>
          <w:color w:val="000000"/>
          <w:sz w:val="24"/>
          <w:szCs w:val="24"/>
        </w:rPr>
        <w:t xml:space="preserve">  </w:t>
      </w:r>
    </w:p>
    <w:p w:rsidR="00643AD3" w:rsidRPr="00643AD3" w:rsidRDefault="00643AD3" w:rsidP="00643AD3">
      <w:pPr>
        <w:spacing w:after="0" w:line="240" w:lineRule="auto"/>
        <w:jc w:val="both"/>
        <w:rPr>
          <w:rFonts w:ascii="Arial" w:eastAsia="Times New Roman" w:hAnsi="Arial" w:cs="Arial"/>
          <w:color w:val="000000"/>
          <w:sz w:val="24"/>
          <w:szCs w:val="24"/>
        </w:rPr>
      </w:pPr>
      <w:r w:rsidRPr="00643AD3">
        <w:rPr>
          <w:rFonts w:ascii="Arial" w:eastAsia="Times New Roman" w:hAnsi="Arial" w:cs="Arial"/>
          <w:color w:val="000000"/>
          <w:sz w:val="24"/>
          <w:szCs w:val="24"/>
        </w:rPr>
        <w:t>   </w:t>
      </w:r>
      <w:r w:rsidRPr="00643AD3">
        <w:rPr>
          <w:rFonts w:ascii="Arial" w:eastAsia="Times New Roman" w:hAnsi="Arial" w:cs="Arial"/>
          <w:b/>
          <w:bCs/>
          <w:color w:val="008000"/>
          <w:sz w:val="24"/>
          <w:szCs w:val="24"/>
        </w:rPr>
        <w:t>Art. 7. -</w:t>
      </w:r>
      <w:r w:rsidRPr="00643AD3">
        <w:rPr>
          <w:rFonts w:ascii="Arial" w:eastAsia="Times New Roman" w:hAnsi="Arial" w:cs="Arial"/>
          <w:color w:val="000000"/>
          <w:sz w:val="24"/>
          <w:szCs w:val="24"/>
        </w:rPr>
        <w:t xml:space="preserve">   </w:t>
      </w:r>
      <w:r w:rsidRPr="0016441A">
        <w:rPr>
          <w:rFonts w:ascii="Arial" w:eastAsia="Times New Roman" w:hAnsi="Arial" w:cs="Arial"/>
          <w:color w:val="000000"/>
          <w:sz w:val="24"/>
          <w:szCs w:val="24"/>
        </w:rPr>
        <w:t xml:space="preserve">Persoanele care ocupă prin concurs funcţii de conducere în cadrul oficiilor de cadastru şi publicitate imobiliară şi Centrului Naţional de Cartografie la data intrării în vigoare a prezentului ordin îşi menţin funcţia şi gradul deţinute şi după schimbarea denumirii compartimentului funcţional pe care îl conduc.  </w:t>
      </w:r>
    </w:p>
    <w:p w:rsidR="00643AD3" w:rsidRPr="00643AD3" w:rsidRDefault="00643AD3" w:rsidP="00643AD3">
      <w:pPr>
        <w:spacing w:after="0" w:line="240" w:lineRule="auto"/>
        <w:jc w:val="both"/>
        <w:rPr>
          <w:rFonts w:ascii="Arial" w:eastAsia="Times New Roman" w:hAnsi="Arial" w:cs="Arial"/>
          <w:color w:val="000000"/>
          <w:sz w:val="24"/>
          <w:szCs w:val="24"/>
        </w:rPr>
      </w:pPr>
      <w:r w:rsidRPr="00643AD3">
        <w:rPr>
          <w:rFonts w:ascii="Arial" w:eastAsia="Times New Roman" w:hAnsi="Arial" w:cs="Arial"/>
          <w:color w:val="000000"/>
          <w:sz w:val="24"/>
          <w:szCs w:val="24"/>
        </w:rPr>
        <w:t>   </w:t>
      </w:r>
      <w:r w:rsidRPr="00643AD3">
        <w:rPr>
          <w:rFonts w:ascii="Arial" w:eastAsia="Times New Roman" w:hAnsi="Arial" w:cs="Arial"/>
          <w:b/>
          <w:bCs/>
          <w:color w:val="008000"/>
          <w:sz w:val="24"/>
          <w:szCs w:val="24"/>
        </w:rPr>
        <w:t>Art. 8. -</w:t>
      </w:r>
      <w:r w:rsidRPr="00643AD3">
        <w:rPr>
          <w:rFonts w:ascii="Arial" w:eastAsia="Times New Roman" w:hAnsi="Arial" w:cs="Arial"/>
          <w:color w:val="000000"/>
          <w:sz w:val="24"/>
          <w:szCs w:val="24"/>
        </w:rPr>
        <w:t xml:space="preserve">   </w:t>
      </w:r>
      <w:r w:rsidRPr="0016441A">
        <w:rPr>
          <w:rFonts w:ascii="Arial" w:eastAsia="Times New Roman" w:hAnsi="Arial" w:cs="Arial"/>
          <w:color w:val="000000"/>
          <w:sz w:val="24"/>
          <w:szCs w:val="24"/>
        </w:rPr>
        <w:t xml:space="preserve">La data intrării în vigoare a prezentului ordin se abrogă:  </w:t>
      </w:r>
    </w:p>
    <w:p w:rsidR="00643AD3" w:rsidRPr="00643AD3" w:rsidRDefault="00643AD3" w:rsidP="00643AD3">
      <w:pPr>
        <w:spacing w:after="0" w:line="240" w:lineRule="auto"/>
        <w:jc w:val="both"/>
        <w:rPr>
          <w:rFonts w:ascii="Arial" w:eastAsia="Times New Roman" w:hAnsi="Arial" w:cs="Arial"/>
          <w:color w:val="000000"/>
          <w:sz w:val="24"/>
          <w:szCs w:val="24"/>
        </w:rPr>
      </w:pPr>
      <w:r w:rsidRPr="00643AD3">
        <w:rPr>
          <w:rFonts w:ascii="Arial" w:eastAsia="Times New Roman" w:hAnsi="Arial" w:cs="Arial"/>
          <w:color w:val="000000"/>
          <w:sz w:val="24"/>
          <w:szCs w:val="24"/>
        </w:rPr>
        <w:t>   </w:t>
      </w:r>
      <w:r w:rsidRPr="00643AD3">
        <w:rPr>
          <w:rFonts w:ascii="Arial" w:eastAsia="Times New Roman" w:hAnsi="Arial" w:cs="Arial"/>
          <w:b/>
          <w:bCs/>
          <w:color w:val="808000"/>
          <w:sz w:val="24"/>
          <w:szCs w:val="24"/>
        </w:rPr>
        <w:t>a)</w:t>
      </w:r>
      <w:r w:rsidRPr="00643AD3">
        <w:rPr>
          <w:rFonts w:ascii="Arial" w:eastAsia="Times New Roman" w:hAnsi="Arial" w:cs="Arial"/>
          <w:color w:val="000000"/>
          <w:sz w:val="24"/>
          <w:szCs w:val="24"/>
        </w:rPr>
        <w:t xml:space="preserve"> </w:t>
      </w:r>
      <w:r w:rsidRPr="0016441A">
        <w:rPr>
          <w:rFonts w:ascii="Arial" w:eastAsia="Times New Roman" w:hAnsi="Arial" w:cs="Arial"/>
          <w:color w:val="000000"/>
          <w:sz w:val="24"/>
          <w:szCs w:val="24"/>
        </w:rPr>
        <w:t xml:space="preserve">Ordinul directorului general al Agenţiei Naţionale de Cadastru şi Publicitate Imobiliară </w:t>
      </w:r>
      <w:hyperlink r:id="rId19" w:history="1">
        <w:r w:rsidRPr="0016441A">
          <w:rPr>
            <w:rFonts w:ascii="Arial" w:eastAsia="Times New Roman" w:hAnsi="Arial" w:cs="Arial"/>
            <w:color w:val="0000FF"/>
            <w:sz w:val="24"/>
            <w:szCs w:val="24"/>
          </w:rPr>
          <w:t>nr. 890/2015</w:t>
        </w:r>
      </w:hyperlink>
      <w:r w:rsidRPr="0016441A">
        <w:rPr>
          <w:rFonts w:ascii="Arial" w:eastAsia="Times New Roman" w:hAnsi="Arial" w:cs="Arial"/>
          <w:color w:val="000000"/>
          <w:sz w:val="24"/>
          <w:szCs w:val="24"/>
        </w:rPr>
        <w:t xml:space="preserve"> privind aprobarea </w:t>
      </w:r>
      <w:hyperlink r:id="rId20" w:history="1">
        <w:r w:rsidRPr="0016441A">
          <w:rPr>
            <w:rFonts w:ascii="Arial" w:eastAsia="Times New Roman" w:hAnsi="Arial" w:cs="Arial"/>
            <w:color w:val="0000FF"/>
            <w:sz w:val="24"/>
            <w:szCs w:val="24"/>
          </w:rPr>
          <w:t>Regulamentului</w:t>
        </w:r>
      </w:hyperlink>
      <w:r w:rsidRPr="0016441A">
        <w:rPr>
          <w:rFonts w:ascii="Arial" w:eastAsia="Times New Roman" w:hAnsi="Arial" w:cs="Arial"/>
          <w:color w:val="000000"/>
          <w:sz w:val="24"/>
          <w:szCs w:val="24"/>
        </w:rPr>
        <w:t xml:space="preserve"> de organizare şi funcţionare şi a organigramei oficiilor de cadastru şi publicitate imobiliară, precum şi a </w:t>
      </w:r>
      <w:hyperlink r:id="rId21" w:history="1">
        <w:r w:rsidRPr="0016441A">
          <w:rPr>
            <w:rFonts w:ascii="Arial" w:eastAsia="Times New Roman" w:hAnsi="Arial" w:cs="Arial"/>
            <w:color w:val="0000FF"/>
            <w:sz w:val="24"/>
            <w:szCs w:val="24"/>
          </w:rPr>
          <w:t>Regulamentului</w:t>
        </w:r>
      </w:hyperlink>
      <w:r w:rsidRPr="0016441A">
        <w:rPr>
          <w:rFonts w:ascii="Arial" w:eastAsia="Times New Roman" w:hAnsi="Arial" w:cs="Arial"/>
          <w:color w:val="000000"/>
          <w:sz w:val="24"/>
          <w:szCs w:val="24"/>
        </w:rPr>
        <w:t xml:space="preserve"> de organizare şi funcţionare şi a organigramei Centrului Naţional de Cartografie, publicat în Monitorul Oficial al României, Partea I, nr. 657 şi 657 bis din 31 august 2015;</w:t>
      </w:r>
      <w:r w:rsidRPr="00643AD3">
        <w:rPr>
          <w:rFonts w:ascii="Arial" w:eastAsia="Times New Roman" w:hAnsi="Arial" w:cs="Arial"/>
          <w:color w:val="000000"/>
          <w:sz w:val="24"/>
          <w:szCs w:val="24"/>
        </w:rPr>
        <w:t xml:space="preserve">  </w:t>
      </w:r>
    </w:p>
    <w:p w:rsidR="00643AD3" w:rsidRPr="00643AD3" w:rsidRDefault="00643AD3" w:rsidP="00643AD3">
      <w:pPr>
        <w:spacing w:after="0" w:line="240" w:lineRule="auto"/>
        <w:jc w:val="both"/>
        <w:rPr>
          <w:rFonts w:ascii="Arial" w:eastAsia="Times New Roman" w:hAnsi="Arial" w:cs="Arial"/>
          <w:color w:val="000000"/>
          <w:sz w:val="24"/>
          <w:szCs w:val="24"/>
        </w:rPr>
      </w:pPr>
      <w:r w:rsidRPr="00643AD3">
        <w:rPr>
          <w:rFonts w:ascii="Arial" w:eastAsia="Times New Roman" w:hAnsi="Arial" w:cs="Arial"/>
          <w:color w:val="000000"/>
          <w:sz w:val="24"/>
          <w:szCs w:val="24"/>
        </w:rPr>
        <w:t>   </w:t>
      </w:r>
      <w:r w:rsidRPr="00643AD3">
        <w:rPr>
          <w:rFonts w:ascii="Arial" w:eastAsia="Times New Roman" w:hAnsi="Arial" w:cs="Arial"/>
          <w:b/>
          <w:bCs/>
          <w:color w:val="808000"/>
          <w:sz w:val="24"/>
          <w:szCs w:val="24"/>
        </w:rPr>
        <w:t>b)</w:t>
      </w:r>
      <w:r w:rsidRPr="00643AD3">
        <w:rPr>
          <w:rFonts w:ascii="Arial" w:eastAsia="Times New Roman" w:hAnsi="Arial" w:cs="Arial"/>
          <w:color w:val="000000"/>
          <w:sz w:val="24"/>
          <w:szCs w:val="24"/>
        </w:rPr>
        <w:t xml:space="preserve"> </w:t>
      </w:r>
      <w:r w:rsidRPr="0016441A">
        <w:rPr>
          <w:rFonts w:ascii="Arial" w:eastAsia="Times New Roman" w:hAnsi="Arial" w:cs="Arial"/>
          <w:color w:val="000000"/>
          <w:sz w:val="24"/>
          <w:szCs w:val="24"/>
        </w:rPr>
        <w:t>Ordinul directorului general al Agenţiei Naţionale de Cadastru şi Publicitate Imobiliară nr. 62/2014*) privind aprobarea organigramei oficiilor de cadastru şi publicitate imobiliară, a Centrului Naţional de Cartografie şi a regulamentelor de organizare şi funcţionare ale acestora;</w:t>
      </w:r>
      <w:r w:rsidRPr="00643AD3">
        <w:rPr>
          <w:rFonts w:ascii="Arial" w:eastAsia="Times New Roman" w:hAnsi="Arial" w:cs="Arial"/>
          <w:color w:val="000000"/>
          <w:sz w:val="24"/>
          <w:szCs w:val="24"/>
        </w:rPr>
        <w:t xml:space="preserve">  </w:t>
      </w:r>
    </w:p>
    <w:p w:rsidR="00643AD3" w:rsidRPr="00643AD3" w:rsidRDefault="00643AD3" w:rsidP="00643AD3">
      <w:pPr>
        <w:spacing w:after="0" w:line="240" w:lineRule="auto"/>
        <w:jc w:val="both"/>
        <w:rPr>
          <w:rFonts w:ascii="Arial" w:eastAsia="Times New Roman" w:hAnsi="Arial" w:cs="Arial"/>
          <w:color w:val="000000"/>
          <w:sz w:val="24"/>
          <w:szCs w:val="24"/>
        </w:rPr>
      </w:pPr>
      <w:r w:rsidRPr="00643AD3">
        <w:rPr>
          <w:rFonts w:ascii="Arial" w:eastAsia="Times New Roman" w:hAnsi="Arial" w:cs="Arial"/>
          <w:color w:val="000000"/>
          <w:sz w:val="24"/>
          <w:szCs w:val="24"/>
        </w:rPr>
        <w:t>   </w:t>
      </w:r>
      <w:r w:rsidRPr="00643AD3">
        <w:rPr>
          <w:rFonts w:ascii="Arial" w:eastAsia="Times New Roman" w:hAnsi="Arial" w:cs="Arial"/>
          <w:b/>
          <w:bCs/>
          <w:color w:val="808000"/>
          <w:sz w:val="24"/>
          <w:szCs w:val="24"/>
        </w:rPr>
        <w:t>c)</w:t>
      </w:r>
      <w:r w:rsidRPr="00643AD3">
        <w:rPr>
          <w:rFonts w:ascii="Arial" w:eastAsia="Times New Roman" w:hAnsi="Arial" w:cs="Arial"/>
          <w:color w:val="000000"/>
          <w:sz w:val="24"/>
          <w:szCs w:val="24"/>
        </w:rPr>
        <w:t xml:space="preserve"> </w:t>
      </w:r>
      <w:r w:rsidRPr="0016441A">
        <w:rPr>
          <w:rFonts w:ascii="Arial" w:eastAsia="Times New Roman" w:hAnsi="Arial" w:cs="Arial"/>
          <w:color w:val="000000"/>
          <w:sz w:val="24"/>
          <w:szCs w:val="24"/>
        </w:rPr>
        <w:t>Ordinul directorului general al Agenţiei Naţionale de Cadastru şi Publicitate Imobiliară nr. 165/2014*) privind organizarea activităţii birourilor şi compartimentelor juridice din cadrul Serviciului juridic, Direcţia juridică şi resurse umane şi desemnarea coordonatorilor, cu modificările şi completările ulterioare;</w:t>
      </w:r>
      <w:r w:rsidRPr="00643AD3">
        <w:rPr>
          <w:rFonts w:ascii="Arial" w:eastAsia="Times New Roman" w:hAnsi="Arial" w:cs="Arial"/>
          <w:color w:val="000000"/>
          <w:sz w:val="24"/>
          <w:szCs w:val="24"/>
        </w:rPr>
        <w:t xml:space="preserve">  </w:t>
      </w:r>
    </w:p>
    <w:p w:rsidR="00643AD3" w:rsidRPr="00643AD3" w:rsidRDefault="00643AD3" w:rsidP="00643AD3">
      <w:pPr>
        <w:spacing w:after="0" w:line="240" w:lineRule="auto"/>
        <w:jc w:val="both"/>
        <w:rPr>
          <w:rFonts w:ascii="Arial" w:eastAsia="Times New Roman" w:hAnsi="Arial" w:cs="Arial"/>
          <w:color w:val="000000"/>
          <w:sz w:val="24"/>
          <w:szCs w:val="24"/>
        </w:rPr>
      </w:pPr>
      <w:r w:rsidRPr="00643AD3">
        <w:rPr>
          <w:rFonts w:ascii="Arial" w:eastAsia="Times New Roman" w:hAnsi="Arial" w:cs="Arial"/>
          <w:color w:val="000000"/>
          <w:sz w:val="24"/>
          <w:szCs w:val="24"/>
        </w:rPr>
        <w:t>   </w:t>
      </w:r>
      <w:r w:rsidRPr="00643AD3">
        <w:rPr>
          <w:rFonts w:ascii="Arial" w:eastAsia="Times New Roman" w:hAnsi="Arial" w:cs="Arial"/>
          <w:b/>
          <w:bCs/>
          <w:color w:val="808000"/>
          <w:sz w:val="24"/>
          <w:szCs w:val="24"/>
        </w:rPr>
        <w:t>d)</w:t>
      </w:r>
      <w:r w:rsidRPr="00643AD3">
        <w:rPr>
          <w:rFonts w:ascii="Arial" w:eastAsia="Times New Roman" w:hAnsi="Arial" w:cs="Arial"/>
          <w:color w:val="000000"/>
          <w:sz w:val="24"/>
          <w:szCs w:val="24"/>
        </w:rPr>
        <w:t xml:space="preserve"> </w:t>
      </w:r>
      <w:r w:rsidRPr="0016441A">
        <w:rPr>
          <w:rFonts w:ascii="Arial" w:eastAsia="Times New Roman" w:hAnsi="Arial" w:cs="Arial"/>
          <w:color w:val="000000"/>
          <w:sz w:val="24"/>
          <w:szCs w:val="24"/>
        </w:rPr>
        <w:t>Ordinul directorului general al Agenţiei Naţionale de Cadastru şi Publicitate Imobiliară nr. 1.007/2015*) privind aprobarea Regulamentului de organizare şi funcţionare al Serviciului juridic din cadrul Direcţiei juridice şi resurse umane - Agenţia Naţională de Cadastru şi Publicitate Imobiliară;</w:t>
      </w:r>
      <w:r w:rsidRPr="00643AD3">
        <w:rPr>
          <w:rFonts w:ascii="Arial" w:eastAsia="Times New Roman" w:hAnsi="Arial" w:cs="Arial"/>
          <w:color w:val="000000"/>
          <w:sz w:val="24"/>
          <w:szCs w:val="24"/>
        </w:rPr>
        <w:t xml:space="preserve">  </w:t>
      </w:r>
    </w:p>
    <w:p w:rsidR="00643AD3" w:rsidRPr="0016441A" w:rsidRDefault="00643AD3" w:rsidP="00643AD3">
      <w:pPr>
        <w:shd w:val="clear" w:color="auto" w:fill="E0E0F0"/>
        <w:spacing w:after="0" w:line="240" w:lineRule="auto"/>
        <w:jc w:val="both"/>
        <w:rPr>
          <w:rFonts w:ascii="Arial" w:eastAsia="Times New Roman" w:hAnsi="Arial" w:cs="Arial"/>
          <w:color w:val="000000"/>
          <w:sz w:val="24"/>
          <w:szCs w:val="24"/>
          <w:shd w:val="clear" w:color="auto" w:fill="E0E0F0"/>
        </w:rPr>
      </w:pPr>
      <w:r w:rsidRPr="00643AD3">
        <w:rPr>
          <w:rFonts w:ascii="Arial" w:eastAsia="Times New Roman" w:hAnsi="Arial" w:cs="Arial"/>
          <w:color w:val="000000"/>
          <w:sz w:val="24"/>
          <w:szCs w:val="24"/>
        </w:rPr>
        <w:t>   </w:t>
      </w:r>
      <w:r w:rsidRPr="00643AD3">
        <w:rPr>
          <w:rFonts w:ascii="Arial" w:eastAsia="Times New Roman" w:hAnsi="Arial" w:cs="Arial"/>
          <w:b/>
          <w:bCs/>
          <w:color w:val="2E8B57"/>
          <w:sz w:val="24"/>
          <w:szCs w:val="24"/>
        </w:rPr>
        <w:t>*)</w:t>
      </w:r>
      <w:r w:rsidRPr="00643AD3">
        <w:rPr>
          <w:rFonts w:ascii="Arial" w:eastAsia="Times New Roman" w:hAnsi="Arial" w:cs="Arial"/>
          <w:color w:val="000000"/>
          <w:sz w:val="24"/>
          <w:szCs w:val="24"/>
        </w:rPr>
        <w:t xml:space="preserve"> </w:t>
      </w:r>
      <w:r w:rsidRPr="0016441A">
        <w:rPr>
          <w:rFonts w:ascii="Arial" w:eastAsia="Times New Roman" w:hAnsi="Arial" w:cs="Arial"/>
          <w:color w:val="000000"/>
          <w:sz w:val="24"/>
          <w:szCs w:val="24"/>
          <w:shd w:val="clear" w:color="auto" w:fill="E0E0F0"/>
        </w:rPr>
        <w:t>Nepublicat în Monitorul Oficial al României, Partea I.</w:t>
      </w:r>
    </w:p>
    <w:p w:rsidR="00643AD3" w:rsidRPr="00643AD3" w:rsidRDefault="00643AD3" w:rsidP="00643AD3">
      <w:pPr>
        <w:shd w:val="clear" w:color="auto" w:fill="E0E0F0"/>
        <w:spacing w:after="0" w:line="240" w:lineRule="auto"/>
        <w:jc w:val="both"/>
        <w:rPr>
          <w:rFonts w:ascii="Arial" w:eastAsia="Times New Roman" w:hAnsi="Arial" w:cs="Arial"/>
          <w:color w:val="000000"/>
          <w:sz w:val="24"/>
          <w:szCs w:val="24"/>
        </w:rPr>
      </w:pPr>
      <w:r w:rsidRPr="00643AD3">
        <w:rPr>
          <w:rFonts w:ascii="Arial" w:eastAsia="Times New Roman" w:hAnsi="Arial" w:cs="Arial"/>
          <w:color w:val="000000"/>
          <w:sz w:val="24"/>
          <w:szCs w:val="24"/>
        </w:rPr>
        <w:t xml:space="preserve">  </w:t>
      </w:r>
    </w:p>
    <w:p w:rsidR="00643AD3" w:rsidRPr="00643AD3" w:rsidRDefault="00643AD3" w:rsidP="00643AD3">
      <w:pPr>
        <w:spacing w:after="0" w:line="240" w:lineRule="auto"/>
        <w:jc w:val="both"/>
        <w:rPr>
          <w:rFonts w:ascii="Arial" w:eastAsia="Times New Roman" w:hAnsi="Arial" w:cs="Arial"/>
          <w:color w:val="000000"/>
          <w:sz w:val="24"/>
          <w:szCs w:val="24"/>
        </w:rPr>
      </w:pPr>
      <w:r w:rsidRPr="00643AD3">
        <w:rPr>
          <w:rFonts w:ascii="Arial" w:eastAsia="Times New Roman" w:hAnsi="Arial" w:cs="Arial"/>
          <w:color w:val="000000"/>
          <w:sz w:val="24"/>
          <w:szCs w:val="24"/>
        </w:rPr>
        <w:t>   </w:t>
      </w:r>
      <w:r w:rsidRPr="00643AD3">
        <w:rPr>
          <w:rFonts w:ascii="Arial" w:eastAsia="Times New Roman" w:hAnsi="Arial" w:cs="Arial"/>
          <w:b/>
          <w:bCs/>
          <w:color w:val="808000"/>
          <w:sz w:val="24"/>
          <w:szCs w:val="24"/>
        </w:rPr>
        <w:t>e)</w:t>
      </w:r>
      <w:r w:rsidRPr="00643AD3">
        <w:rPr>
          <w:rFonts w:ascii="Arial" w:eastAsia="Times New Roman" w:hAnsi="Arial" w:cs="Arial"/>
          <w:color w:val="000000"/>
          <w:sz w:val="24"/>
          <w:szCs w:val="24"/>
        </w:rPr>
        <w:t xml:space="preserve"> </w:t>
      </w:r>
      <w:r w:rsidRPr="0016441A">
        <w:rPr>
          <w:rFonts w:ascii="Arial" w:eastAsia="Times New Roman" w:hAnsi="Arial" w:cs="Arial"/>
          <w:color w:val="000000"/>
          <w:sz w:val="24"/>
          <w:szCs w:val="24"/>
        </w:rPr>
        <w:t>orice alte prevederi contrare.</w:t>
      </w:r>
      <w:r w:rsidRPr="00643AD3">
        <w:rPr>
          <w:rFonts w:ascii="Arial" w:eastAsia="Times New Roman" w:hAnsi="Arial" w:cs="Arial"/>
          <w:color w:val="000000"/>
          <w:sz w:val="24"/>
          <w:szCs w:val="24"/>
        </w:rPr>
        <w:t xml:space="preserve">  </w:t>
      </w:r>
    </w:p>
    <w:p w:rsidR="00643AD3" w:rsidRPr="00643AD3" w:rsidRDefault="00643AD3" w:rsidP="00643AD3">
      <w:pPr>
        <w:spacing w:after="0" w:line="240" w:lineRule="auto"/>
        <w:jc w:val="both"/>
        <w:rPr>
          <w:rFonts w:ascii="Arial" w:eastAsia="Times New Roman" w:hAnsi="Arial" w:cs="Arial"/>
          <w:color w:val="000000"/>
          <w:sz w:val="24"/>
          <w:szCs w:val="24"/>
        </w:rPr>
      </w:pPr>
      <w:r w:rsidRPr="00643AD3">
        <w:rPr>
          <w:rFonts w:ascii="Arial" w:eastAsia="Times New Roman" w:hAnsi="Arial" w:cs="Arial"/>
          <w:color w:val="000000"/>
          <w:sz w:val="24"/>
          <w:szCs w:val="24"/>
        </w:rPr>
        <w:t>   </w:t>
      </w:r>
      <w:r w:rsidRPr="00643AD3">
        <w:rPr>
          <w:rFonts w:ascii="Arial" w:eastAsia="Times New Roman" w:hAnsi="Arial" w:cs="Arial"/>
          <w:b/>
          <w:bCs/>
          <w:color w:val="008000"/>
          <w:sz w:val="24"/>
          <w:szCs w:val="24"/>
        </w:rPr>
        <w:t>Art. 9. -</w:t>
      </w:r>
      <w:r w:rsidRPr="00643AD3">
        <w:rPr>
          <w:rFonts w:ascii="Arial" w:eastAsia="Times New Roman" w:hAnsi="Arial" w:cs="Arial"/>
          <w:color w:val="000000"/>
          <w:sz w:val="24"/>
          <w:szCs w:val="24"/>
        </w:rPr>
        <w:t xml:space="preserve">   </w:t>
      </w:r>
      <w:r w:rsidRPr="0016441A">
        <w:rPr>
          <w:rFonts w:ascii="Arial" w:eastAsia="Times New Roman" w:hAnsi="Arial" w:cs="Arial"/>
          <w:color w:val="000000"/>
          <w:sz w:val="24"/>
          <w:szCs w:val="24"/>
        </w:rPr>
        <w:t xml:space="preserve">Anexele nr. 1-4**) fac parte integrantă din prezentul ordin.  </w:t>
      </w:r>
    </w:p>
    <w:p w:rsidR="00643AD3" w:rsidRPr="0016441A" w:rsidRDefault="00643AD3" w:rsidP="00643AD3">
      <w:pPr>
        <w:shd w:val="clear" w:color="auto" w:fill="E0E0F0"/>
        <w:spacing w:after="0" w:line="240" w:lineRule="auto"/>
        <w:jc w:val="both"/>
        <w:rPr>
          <w:rFonts w:ascii="Arial" w:eastAsia="Times New Roman" w:hAnsi="Arial" w:cs="Arial"/>
          <w:color w:val="000000"/>
          <w:sz w:val="24"/>
          <w:szCs w:val="24"/>
          <w:shd w:val="clear" w:color="auto" w:fill="E0E0F0"/>
        </w:rPr>
      </w:pPr>
      <w:r w:rsidRPr="00643AD3">
        <w:rPr>
          <w:rFonts w:ascii="Arial" w:eastAsia="Times New Roman" w:hAnsi="Arial" w:cs="Arial"/>
          <w:color w:val="000000"/>
          <w:sz w:val="24"/>
          <w:szCs w:val="24"/>
        </w:rPr>
        <w:t>   </w:t>
      </w:r>
      <w:r w:rsidRPr="00643AD3">
        <w:rPr>
          <w:rFonts w:ascii="Arial" w:eastAsia="Times New Roman" w:hAnsi="Arial" w:cs="Arial"/>
          <w:b/>
          <w:bCs/>
          <w:color w:val="2E8B57"/>
          <w:sz w:val="24"/>
          <w:szCs w:val="24"/>
        </w:rPr>
        <w:t>**)</w:t>
      </w:r>
      <w:r w:rsidRPr="00643AD3">
        <w:rPr>
          <w:rFonts w:ascii="Arial" w:eastAsia="Times New Roman" w:hAnsi="Arial" w:cs="Arial"/>
          <w:color w:val="000000"/>
          <w:sz w:val="24"/>
          <w:szCs w:val="24"/>
        </w:rPr>
        <w:t xml:space="preserve"> </w:t>
      </w:r>
      <w:hyperlink r:id="rId22" w:history="1">
        <w:r w:rsidRPr="0016441A">
          <w:rPr>
            <w:rFonts w:ascii="Arial" w:eastAsia="Times New Roman" w:hAnsi="Arial" w:cs="Arial"/>
            <w:color w:val="0000FF"/>
            <w:sz w:val="24"/>
            <w:szCs w:val="24"/>
            <w:shd w:val="clear" w:color="auto" w:fill="E0E0F0"/>
          </w:rPr>
          <w:t>Anexele</w:t>
        </w:r>
      </w:hyperlink>
      <w:r w:rsidRPr="0016441A">
        <w:rPr>
          <w:rFonts w:ascii="Arial" w:eastAsia="Times New Roman" w:hAnsi="Arial" w:cs="Arial"/>
          <w:color w:val="000000"/>
          <w:sz w:val="24"/>
          <w:szCs w:val="24"/>
          <w:shd w:val="clear" w:color="auto" w:fill="E0E0F0"/>
        </w:rPr>
        <w:t xml:space="preserve"> nr. 1-4 se publică în Monitorul Oficial al României, Partea I, nr. 962 bis.</w:t>
      </w:r>
    </w:p>
    <w:p w:rsidR="00AB6B4A" w:rsidRDefault="00643AD3" w:rsidP="00643AD3">
      <w:pPr>
        <w:shd w:val="clear" w:color="auto" w:fill="E0E0F0"/>
        <w:spacing w:after="0" w:line="240" w:lineRule="auto"/>
        <w:jc w:val="both"/>
        <w:rPr>
          <w:rFonts w:ascii="Arial" w:eastAsia="Times New Roman" w:hAnsi="Arial" w:cs="Arial"/>
          <w:color w:val="000000"/>
          <w:sz w:val="24"/>
          <w:szCs w:val="24"/>
        </w:rPr>
      </w:pPr>
      <w:r w:rsidRPr="00643AD3">
        <w:rPr>
          <w:rFonts w:ascii="Arial" w:eastAsia="Times New Roman" w:hAnsi="Arial" w:cs="Arial"/>
          <w:color w:val="000000"/>
          <w:sz w:val="24"/>
          <w:szCs w:val="24"/>
          <w:shd w:val="clear" w:color="auto" w:fill="E0E0F0"/>
        </w:rPr>
        <w:br/>
      </w:r>
      <w:r w:rsidRPr="00643AD3">
        <w:rPr>
          <w:rFonts w:ascii="Arial" w:eastAsia="Times New Roman" w:hAnsi="Arial" w:cs="Arial"/>
          <w:color w:val="000000"/>
          <w:sz w:val="24"/>
          <w:szCs w:val="24"/>
        </w:rPr>
        <w:t>   </w:t>
      </w:r>
      <w:r w:rsidRPr="00643AD3">
        <w:rPr>
          <w:rFonts w:ascii="Arial" w:eastAsia="Times New Roman" w:hAnsi="Arial" w:cs="Arial"/>
          <w:b/>
          <w:bCs/>
          <w:color w:val="008000"/>
          <w:sz w:val="24"/>
          <w:szCs w:val="24"/>
        </w:rPr>
        <w:t>Art. 10. -</w:t>
      </w:r>
      <w:r w:rsidRPr="00643AD3">
        <w:rPr>
          <w:rFonts w:ascii="Arial" w:eastAsia="Times New Roman" w:hAnsi="Arial" w:cs="Arial"/>
          <w:color w:val="000000"/>
          <w:sz w:val="24"/>
          <w:szCs w:val="24"/>
        </w:rPr>
        <w:t xml:space="preserve">   </w:t>
      </w:r>
      <w:r w:rsidRPr="0016441A">
        <w:rPr>
          <w:rFonts w:ascii="Arial" w:eastAsia="Times New Roman" w:hAnsi="Arial" w:cs="Arial"/>
          <w:color w:val="000000"/>
          <w:sz w:val="24"/>
          <w:szCs w:val="24"/>
        </w:rPr>
        <w:t>Prezentul ordin se publică în Monitorul Oficial al României, Partea I.</w:t>
      </w:r>
    </w:p>
    <w:p w:rsidR="00643AD3" w:rsidRPr="00643AD3" w:rsidRDefault="00643AD3" w:rsidP="00643AD3">
      <w:pPr>
        <w:shd w:val="clear" w:color="auto" w:fill="E0E0F0"/>
        <w:spacing w:after="0" w:line="240" w:lineRule="auto"/>
        <w:jc w:val="both"/>
        <w:rPr>
          <w:rFonts w:ascii="Arial" w:eastAsia="Times New Roman" w:hAnsi="Arial" w:cs="Arial"/>
          <w:color w:val="000000"/>
          <w:sz w:val="24"/>
          <w:szCs w:val="24"/>
        </w:rPr>
      </w:pPr>
      <w:r w:rsidRPr="00643AD3">
        <w:rPr>
          <w:rFonts w:ascii="Arial" w:eastAsia="Times New Roman" w:hAnsi="Arial" w:cs="Arial"/>
          <w:color w:val="000000"/>
          <w:sz w:val="24"/>
          <w:szCs w:val="24"/>
        </w:rPr>
        <w:br/>
      </w:r>
      <w:r w:rsidRPr="0016441A">
        <w:rPr>
          <w:rFonts w:ascii="Arial" w:eastAsia="Times New Roman" w:hAnsi="Arial" w:cs="Arial"/>
          <w:color w:val="000000"/>
          <w:sz w:val="24"/>
          <w:szCs w:val="24"/>
        </w:rPr>
        <w:t xml:space="preserve">  </w:t>
      </w:r>
    </w:p>
    <w:p w:rsidR="00643AD3" w:rsidRPr="00643AD3" w:rsidRDefault="00643AD3" w:rsidP="00643AD3">
      <w:pPr>
        <w:spacing w:after="0" w:line="240" w:lineRule="auto"/>
        <w:jc w:val="both"/>
        <w:rPr>
          <w:rFonts w:ascii="Arial" w:eastAsia="Times New Roman" w:hAnsi="Arial" w:cs="Arial"/>
          <w:color w:val="000000"/>
          <w:sz w:val="24"/>
          <w:szCs w:val="24"/>
        </w:rPr>
      </w:pPr>
    </w:p>
    <w:tbl>
      <w:tblPr>
        <w:tblW w:w="6015" w:type="dxa"/>
        <w:jc w:val="center"/>
        <w:tblCellMar>
          <w:top w:w="15" w:type="dxa"/>
          <w:left w:w="15" w:type="dxa"/>
          <w:bottom w:w="15" w:type="dxa"/>
          <w:right w:w="15" w:type="dxa"/>
        </w:tblCellMar>
        <w:tblLook w:val="04A0" w:firstRow="1" w:lastRow="0" w:firstColumn="1" w:lastColumn="0" w:noHBand="0" w:noVBand="1"/>
      </w:tblPr>
      <w:tblGrid>
        <w:gridCol w:w="6"/>
        <w:gridCol w:w="5913"/>
        <w:gridCol w:w="96"/>
      </w:tblGrid>
      <w:tr w:rsidR="00643AD3" w:rsidRPr="00643AD3" w:rsidTr="00643AD3">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643AD3" w:rsidRPr="00643AD3" w:rsidRDefault="00643AD3" w:rsidP="00643AD3">
            <w:pPr>
              <w:spacing w:after="0" w:line="240" w:lineRule="auto"/>
              <w:jc w:val="both"/>
              <w:rPr>
                <w:rFonts w:ascii="Arial" w:eastAsia="Times New Roman" w:hAnsi="Arial" w:cs="Arial"/>
                <w:color w:val="000000"/>
                <w:sz w:val="24"/>
                <w:szCs w:val="24"/>
              </w:rPr>
            </w:pPr>
          </w:p>
        </w:tc>
        <w:tc>
          <w:tcPr>
            <w:tcW w:w="0" w:type="auto"/>
            <w:tcBorders>
              <w:top w:val="nil"/>
              <w:left w:val="nil"/>
              <w:bottom w:val="nil"/>
              <w:right w:val="nil"/>
            </w:tcBorders>
            <w:tcMar>
              <w:top w:w="0" w:type="dxa"/>
              <w:left w:w="45" w:type="dxa"/>
              <w:bottom w:w="0" w:type="dxa"/>
              <w:right w:w="45" w:type="dxa"/>
            </w:tcMar>
            <w:vAlign w:val="center"/>
            <w:hideMark/>
          </w:tcPr>
          <w:p w:rsidR="00643AD3" w:rsidRPr="00643AD3" w:rsidRDefault="00643AD3" w:rsidP="00643AD3">
            <w:pPr>
              <w:spacing w:after="0" w:line="240" w:lineRule="auto"/>
              <w:jc w:val="both"/>
              <w:rPr>
                <w:rFonts w:ascii="Arial" w:eastAsia="Times New Roman" w:hAnsi="Arial" w:cs="Arial"/>
                <w:sz w:val="24"/>
                <w:szCs w:val="24"/>
              </w:rPr>
            </w:pPr>
          </w:p>
        </w:tc>
        <w:tc>
          <w:tcPr>
            <w:tcW w:w="0" w:type="auto"/>
            <w:tcBorders>
              <w:top w:val="nil"/>
              <w:left w:val="nil"/>
              <w:bottom w:val="nil"/>
              <w:right w:val="nil"/>
            </w:tcBorders>
            <w:tcMar>
              <w:top w:w="0" w:type="dxa"/>
              <w:left w:w="45" w:type="dxa"/>
              <w:bottom w:w="0" w:type="dxa"/>
              <w:right w:w="45" w:type="dxa"/>
            </w:tcMar>
            <w:vAlign w:val="center"/>
            <w:hideMark/>
          </w:tcPr>
          <w:p w:rsidR="00643AD3" w:rsidRPr="00643AD3" w:rsidRDefault="00643AD3" w:rsidP="00643AD3">
            <w:pPr>
              <w:spacing w:after="0" w:line="240" w:lineRule="auto"/>
              <w:jc w:val="both"/>
              <w:rPr>
                <w:rFonts w:ascii="Arial" w:eastAsia="Times New Roman" w:hAnsi="Arial" w:cs="Arial"/>
                <w:sz w:val="24"/>
                <w:szCs w:val="24"/>
              </w:rPr>
            </w:pPr>
          </w:p>
        </w:tc>
      </w:tr>
      <w:tr w:rsidR="00643AD3" w:rsidRPr="00643AD3" w:rsidTr="00643AD3">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rsidR="00643AD3" w:rsidRPr="00643AD3" w:rsidRDefault="00643AD3" w:rsidP="00643AD3">
            <w:pPr>
              <w:spacing w:after="0" w:line="240" w:lineRule="auto"/>
              <w:jc w:val="both"/>
              <w:rPr>
                <w:rFonts w:ascii="Arial" w:eastAsia="Times New Roman" w:hAnsi="Arial" w:cs="Arial"/>
                <w:sz w:val="24"/>
                <w:szCs w:val="24"/>
              </w:rPr>
            </w:pPr>
          </w:p>
        </w:tc>
        <w:tc>
          <w:tcPr>
            <w:tcW w:w="0" w:type="auto"/>
            <w:tcBorders>
              <w:top w:val="nil"/>
              <w:left w:val="nil"/>
              <w:bottom w:val="nil"/>
              <w:right w:val="nil"/>
            </w:tcBorders>
            <w:tcMar>
              <w:top w:w="0" w:type="dxa"/>
              <w:left w:w="45" w:type="dxa"/>
              <w:bottom w:w="0" w:type="dxa"/>
              <w:right w:w="45" w:type="dxa"/>
            </w:tcMar>
            <w:vAlign w:val="center"/>
            <w:hideMark/>
          </w:tcPr>
          <w:p w:rsidR="00643AD3" w:rsidRPr="00643AD3" w:rsidRDefault="00643AD3" w:rsidP="00643AD3">
            <w:pPr>
              <w:spacing w:after="0" w:line="240" w:lineRule="auto"/>
              <w:jc w:val="center"/>
              <w:rPr>
                <w:rFonts w:ascii="Arial" w:eastAsia="Times New Roman" w:hAnsi="Arial" w:cs="Arial"/>
                <w:color w:val="000000"/>
                <w:sz w:val="24"/>
                <w:szCs w:val="24"/>
              </w:rPr>
            </w:pPr>
            <w:r w:rsidRPr="00643AD3">
              <w:rPr>
                <w:rFonts w:ascii="Arial" w:eastAsia="Times New Roman" w:hAnsi="Arial" w:cs="Arial"/>
                <w:color w:val="000000"/>
                <w:sz w:val="24"/>
                <w:szCs w:val="24"/>
              </w:rPr>
              <w:t>Directorul general al Agenţiei Naţionale de Cadastru şi Publicitate Imobiliară,</w:t>
            </w:r>
            <w:r w:rsidRPr="00643AD3">
              <w:rPr>
                <w:rFonts w:ascii="Arial" w:eastAsia="Times New Roman" w:hAnsi="Arial" w:cs="Arial"/>
                <w:color w:val="000000"/>
                <w:sz w:val="24"/>
                <w:szCs w:val="24"/>
              </w:rPr>
              <w:br/>
              <w:t>Radu Codruţ Ştefănescu</w:t>
            </w:r>
          </w:p>
        </w:tc>
        <w:tc>
          <w:tcPr>
            <w:tcW w:w="0" w:type="auto"/>
            <w:tcBorders>
              <w:top w:val="nil"/>
              <w:left w:val="nil"/>
              <w:bottom w:val="nil"/>
              <w:right w:val="nil"/>
            </w:tcBorders>
            <w:tcMar>
              <w:top w:w="0" w:type="dxa"/>
              <w:left w:w="45" w:type="dxa"/>
              <w:bottom w:w="0" w:type="dxa"/>
              <w:right w:w="45" w:type="dxa"/>
            </w:tcMar>
            <w:vAlign w:val="center"/>
            <w:hideMark/>
          </w:tcPr>
          <w:p w:rsidR="00643AD3" w:rsidRPr="00643AD3" w:rsidRDefault="00643AD3" w:rsidP="00643AD3">
            <w:pPr>
              <w:spacing w:after="0" w:line="240" w:lineRule="auto"/>
              <w:jc w:val="center"/>
              <w:rPr>
                <w:rFonts w:ascii="Arial" w:eastAsia="Times New Roman" w:hAnsi="Arial" w:cs="Arial"/>
                <w:color w:val="000000"/>
                <w:sz w:val="24"/>
                <w:szCs w:val="24"/>
              </w:rPr>
            </w:pPr>
          </w:p>
        </w:tc>
      </w:tr>
    </w:tbl>
    <w:p w:rsidR="00643AD3" w:rsidRPr="00643AD3" w:rsidRDefault="00643AD3" w:rsidP="00643AD3">
      <w:pPr>
        <w:spacing w:after="0" w:line="240" w:lineRule="auto"/>
        <w:jc w:val="both"/>
        <w:rPr>
          <w:rFonts w:ascii="Arial" w:eastAsia="Times New Roman" w:hAnsi="Arial" w:cs="Arial"/>
          <w:color w:val="000000"/>
          <w:sz w:val="24"/>
          <w:szCs w:val="24"/>
        </w:rPr>
      </w:pPr>
    </w:p>
    <w:p w:rsidR="00643AD3" w:rsidRPr="0016441A" w:rsidRDefault="00643AD3" w:rsidP="00643AD3">
      <w:pPr>
        <w:spacing w:after="0" w:line="240" w:lineRule="auto"/>
        <w:jc w:val="both"/>
        <w:rPr>
          <w:rFonts w:ascii="Arial" w:eastAsia="Times New Roman" w:hAnsi="Arial" w:cs="Arial"/>
          <w:color w:val="000000"/>
          <w:sz w:val="24"/>
          <w:szCs w:val="24"/>
        </w:rPr>
      </w:pPr>
      <w:r w:rsidRPr="00643AD3">
        <w:rPr>
          <w:rFonts w:ascii="Arial" w:eastAsia="Times New Roman" w:hAnsi="Arial" w:cs="Arial"/>
          <w:color w:val="000000"/>
          <w:sz w:val="24"/>
          <w:szCs w:val="24"/>
        </w:rPr>
        <w:t>   </w:t>
      </w:r>
    </w:p>
    <w:p w:rsidR="00643AD3" w:rsidRPr="0016441A" w:rsidRDefault="00643AD3" w:rsidP="00643AD3">
      <w:pPr>
        <w:spacing w:after="0" w:line="240" w:lineRule="auto"/>
        <w:jc w:val="both"/>
        <w:rPr>
          <w:rFonts w:ascii="Arial" w:eastAsia="Times New Roman" w:hAnsi="Arial" w:cs="Arial"/>
          <w:color w:val="000000"/>
          <w:sz w:val="24"/>
          <w:szCs w:val="24"/>
        </w:rPr>
      </w:pPr>
    </w:p>
    <w:p w:rsidR="00643AD3" w:rsidRPr="00643AD3" w:rsidRDefault="00643AD3" w:rsidP="00643AD3">
      <w:pPr>
        <w:spacing w:after="0" w:line="240" w:lineRule="auto"/>
        <w:jc w:val="both"/>
        <w:rPr>
          <w:rFonts w:ascii="Arial" w:eastAsia="Times New Roman" w:hAnsi="Arial" w:cs="Arial"/>
          <w:color w:val="000000"/>
          <w:sz w:val="24"/>
          <w:szCs w:val="24"/>
        </w:rPr>
      </w:pPr>
      <w:r w:rsidRPr="0016441A">
        <w:rPr>
          <w:rFonts w:ascii="Arial" w:eastAsia="Times New Roman" w:hAnsi="Arial" w:cs="Arial"/>
          <w:color w:val="000000"/>
          <w:sz w:val="24"/>
          <w:szCs w:val="24"/>
        </w:rPr>
        <w:t xml:space="preserve">   </w:t>
      </w:r>
      <w:r w:rsidRPr="00643AD3">
        <w:rPr>
          <w:rFonts w:ascii="Arial" w:eastAsia="Times New Roman" w:hAnsi="Arial" w:cs="Arial"/>
          <w:color w:val="000000"/>
          <w:sz w:val="24"/>
          <w:szCs w:val="24"/>
        </w:rPr>
        <w:t xml:space="preserve"> </w:t>
      </w:r>
      <w:r w:rsidRPr="0016441A">
        <w:rPr>
          <w:rFonts w:ascii="Arial" w:eastAsia="Times New Roman" w:hAnsi="Arial" w:cs="Arial"/>
          <w:color w:val="000000"/>
          <w:sz w:val="24"/>
          <w:szCs w:val="24"/>
        </w:rPr>
        <w:t>Bucureşti, 11 noiembrie 2016.</w:t>
      </w:r>
      <w:r w:rsidRPr="00643AD3">
        <w:rPr>
          <w:rFonts w:ascii="Arial" w:eastAsia="Times New Roman" w:hAnsi="Arial" w:cs="Arial"/>
          <w:color w:val="000000"/>
          <w:sz w:val="24"/>
          <w:szCs w:val="24"/>
        </w:rPr>
        <w:t xml:space="preserve">  </w:t>
      </w:r>
    </w:p>
    <w:p w:rsidR="00643AD3" w:rsidRPr="00643AD3" w:rsidRDefault="00643AD3" w:rsidP="00643AD3">
      <w:pPr>
        <w:spacing w:after="0" w:line="240" w:lineRule="auto"/>
        <w:jc w:val="both"/>
        <w:rPr>
          <w:rFonts w:ascii="Arial" w:eastAsia="Times New Roman" w:hAnsi="Arial" w:cs="Arial"/>
          <w:color w:val="000000"/>
          <w:sz w:val="24"/>
          <w:szCs w:val="24"/>
        </w:rPr>
      </w:pPr>
      <w:r w:rsidRPr="00643AD3">
        <w:rPr>
          <w:rFonts w:ascii="Arial" w:eastAsia="Times New Roman" w:hAnsi="Arial" w:cs="Arial"/>
          <w:color w:val="000000"/>
          <w:sz w:val="24"/>
          <w:szCs w:val="24"/>
        </w:rPr>
        <w:t xml:space="preserve">    </w:t>
      </w:r>
      <w:r w:rsidRPr="0016441A">
        <w:rPr>
          <w:rFonts w:ascii="Arial" w:eastAsia="Times New Roman" w:hAnsi="Arial" w:cs="Arial"/>
          <w:color w:val="000000"/>
          <w:sz w:val="24"/>
          <w:szCs w:val="24"/>
        </w:rPr>
        <w:t>Nr. 1.445.</w:t>
      </w:r>
      <w:r w:rsidRPr="00643AD3">
        <w:rPr>
          <w:rFonts w:ascii="Arial" w:eastAsia="Times New Roman" w:hAnsi="Arial" w:cs="Arial"/>
          <w:color w:val="000000"/>
          <w:sz w:val="24"/>
          <w:szCs w:val="24"/>
        </w:rPr>
        <w:t xml:space="preserve">  </w:t>
      </w:r>
    </w:p>
    <w:p w:rsidR="00643AD3" w:rsidRDefault="00643AD3">
      <w:pPr>
        <w:rPr>
          <w:rFonts w:ascii="Arial" w:hAnsi="Arial" w:cs="Arial"/>
          <w:sz w:val="24"/>
          <w:szCs w:val="24"/>
        </w:rPr>
      </w:pPr>
    </w:p>
    <w:p w:rsidR="00643AD3" w:rsidRDefault="00643AD3">
      <w:pPr>
        <w:rPr>
          <w:rFonts w:ascii="Arial" w:hAnsi="Arial" w:cs="Arial"/>
          <w:sz w:val="24"/>
          <w:szCs w:val="24"/>
        </w:rPr>
      </w:pPr>
    </w:p>
    <w:p w:rsidR="00AB6B4A" w:rsidRDefault="00AB6B4A">
      <w:pPr>
        <w:rPr>
          <w:rFonts w:ascii="Arial" w:hAnsi="Arial" w:cs="Arial"/>
          <w:sz w:val="24"/>
          <w:szCs w:val="24"/>
        </w:rPr>
      </w:pPr>
    </w:p>
    <w:p w:rsidR="00AB6B4A" w:rsidRDefault="00AB6B4A">
      <w:pPr>
        <w:rPr>
          <w:rFonts w:ascii="Arial" w:hAnsi="Arial" w:cs="Arial"/>
          <w:sz w:val="24"/>
          <w:szCs w:val="24"/>
        </w:rPr>
      </w:pPr>
    </w:p>
    <w:p w:rsidR="00AB6B4A" w:rsidRDefault="00AB6B4A">
      <w:pPr>
        <w:rPr>
          <w:rFonts w:ascii="Arial" w:hAnsi="Arial" w:cs="Arial"/>
          <w:sz w:val="24"/>
          <w:szCs w:val="24"/>
        </w:rPr>
      </w:pPr>
    </w:p>
    <w:p w:rsidR="00AB6B4A" w:rsidRDefault="00AB6B4A">
      <w:pPr>
        <w:rPr>
          <w:rFonts w:ascii="Arial" w:hAnsi="Arial" w:cs="Arial"/>
          <w:sz w:val="24"/>
          <w:szCs w:val="24"/>
        </w:rPr>
      </w:pPr>
    </w:p>
    <w:p w:rsidR="00643AD3" w:rsidRPr="00643AD3" w:rsidRDefault="00643AD3">
      <w:pPr>
        <w:rPr>
          <w:rFonts w:ascii="Arial" w:hAnsi="Arial" w:cs="Arial"/>
          <w:sz w:val="24"/>
          <w:szCs w:val="24"/>
        </w:rPr>
      </w:pPr>
    </w:p>
    <w:p w:rsidR="00AB6B4A" w:rsidRPr="00AB6B4A" w:rsidRDefault="00AB6B4A" w:rsidP="00AB6B4A">
      <w:pPr>
        <w:jc w:val="center"/>
        <w:rPr>
          <w:rFonts w:ascii="Arial" w:hAnsi="Arial" w:cs="Arial"/>
          <w:b/>
          <w:sz w:val="28"/>
          <w:szCs w:val="28"/>
        </w:rPr>
      </w:pPr>
      <w:r w:rsidRPr="00AB6B4A">
        <w:rPr>
          <w:rFonts w:ascii="Arial" w:hAnsi="Arial" w:cs="Arial"/>
          <w:b/>
          <w:sz w:val="28"/>
          <w:szCs w:val="28"/>
        </w:rPr>
        <w:t>Regulamentul de organizare şi funcţionare al oficiilor de cadastru şi publicitate imobiliară</w:t>
      </w:r>
      <w:r w:rsidRPr="00AB6B4A">
        <w:rPr>
          <w:rFonts w:ascii="Arial" w:hAnsi="Arial" w:cs="Arial"/>
          <w:b/>
          <w:sz w:val="28"/>
          <w:szCs w:val="28"/>
        </w:rPr>
        <w:br/>
      </w:r>
    </w:p>
    <w:p w:rsidR="00AB6B4A" w:rsidRPr="00AB6B4A" w:rsidRDefault="00AB6B4A" w:rsidP="00AB6B4A">
      <w:pPr>
        <w:rPr>
          <w:rFonts w:ascii="Arial" w:hAnsi="Arial" w:cs="Arial"/>
        </w:rPr>
      </w:pPr>
      <w:r w:rsidRPr="00AB6B4A">
        <w:rPr>
          <w:rFonts w:ascii="Arial" w:hAnsi="Arial" w:cs="Arial"/>
        </w:rPr>
        <w:t xml:space="preserve">   Art. 1. -   Oficiul de Cadastru şi Publicitate Imobiliară, denumit în continuare oficiul teritorial, se organizează şi funcţionează ca instituţie publică, cu personalitate juridică, în subordinea Agenţiei Naţionale de Cadastru şi Publicitate Imobiliară, denumită în continuare Agenţia Naţională.  </w:t>
      </w:r>
    </w:p>
    <w:p w:rsidR="00AB6B4A" w:rsidRPr="00AB6B4A" w:rsidRDefault="00AB6B4A" w:rsidP="00AB6B4A">
      <w:pPr>
        <w:rPr>
          <w:rFonts w:ascii="Arial" w:hAnsi="Arial" w:cs="Arial"/>
        </w:rPr>
      </w:pPr>
      <w:r w:rsidRPr="00AB6B4A">
        <w:rPr>
          <w:rFonts w:ascii="Arial" w:hAnsi="Arial" w:cs="Arial"/>
        </w:rPr>
        <w:t xml:space="preserve">   Art. 2. -   Oficiul teritorial se finanţează din sumele repartizate de Agenţia Naţională, conform prevederilor art. 9 </w:t>
      </w:r>
      <w:hyperlink r:id="rId23" w:history="1">
        <w:r w:rsidRPr="00AB6B4A">
          <w:rPr>
            <w:rFonts w:ascii="Arial" w:hAnsi="Arial" w:cs="Arial"/>
          </w:rPr>
          <w:t>alin. (4)</w:t>
        </w:r>
      </w:hyperlink>
      <w:r w:rsidRPr="00AB6B4A">
        <w:rPr>
          <w:rFonts w:ascii="Arial" w:hAnsi="Arial" w:cs="Arial"/>
        </w:rPr>
        <w:t xml:space="preserve"> din Legea cadastrului şi a publicităţii imobiliare nr. 7/1996, republicată, cu modificările şi completările ulterioare.  </w:t>
      </w:r>
    </w:p>
    <w:p w:rsidR="00AB6B4A" w:rsidRPr="00AB6B4A" w:rsidRDefault="00AB6B4A" w:rsidP="00AB6B4A">
      <w:pPr>
        <w:rPr>
          <w:rFonts w:ascii="Arial" w:hAnsi="Arial" w:cs="Arial"/>
        </w:rPr>
      </w:pPr>
      <w:r w:rsidRPr="00AB6B4A">
        <w:rPr>
          <w:rFonts w:ascii="Arial" w:hAnsi="Arial" w:cs="Arial"/>
        </w:rPr>
        <w:t xml:space="preserve">   Art. 3. -   Rolul principal al oficiului teritorial este acela de a organiza şi coordona activitatea de cadastru, geodezie, topografie şi publicitate imobiliară, la nivel judeţean şi al Municipiului Bucureşti, urmărind aplicarea reglementărilor legale în aceste domenii.  </w:t>
      </w:r>
    </w:p>
    <w:p w:rsidR="00AB6B4A" w:rsidRPr="00AB6B4A" w:rsidRDefault="00AB6B4A" w:rsidP="00AB6B4A">
      <w:pPr>
        <w:rPr>
          <w:rFonts w:ascii="Arial" w:hAnsi="Arial" w:cs="Arial"/>
        </w:rPr>
      </w:pPr>
      <w:r w:rsidRPr="00AB6B4A">
        <w:rPr>
          <w:rFonts w:ascii="Arial" w:hAnsi="Arial" w:cs="Arial"/>
        </w:rPr>
        <w:t>   Art. 4. -</w:t>
      </w:r>
      <w:proofErr w:type="gramStart"/>
      <w:r w:rsidRPr="00AB6B4A">
        <w:rPr>
          <w:rFonts w:ascii="Arial" w:hAnsi="Arial" w:cs="Arial"/>
        </w:rPr>
        <w:t xml:space="preserve">   (</w:t>
      </w:r>
      <w:proofErr w:type="gramEnd"/>
      <w:r w:rsidRPr="00AB6B4A">
        <w:rPr>
          <w:rFonts w:ascii="Arial" w:hAnsi="Arial" w:cs="Arial"/>
        </w:rPr>
        <w:t xml:space="preserve">1) Compartimentele funcţionale din cadrul oficiilor teritoriale sunte serviciile, birourile şi compartimentele.  </w:t>
      </w:r>
    </w:p>
    <w:p w:rsidR="00AB6B4A" w:rsidRPr="00AB6B4A" w:rsidRDefault="00AB6B4A" w:rsidP="00AB6B4A">
      <w:pPr>
        <w:rPr>
          <w:rFonts w:ascii="Arial" w:hAnsi="Arial" w:cs="Arial"/>
        </w:rPr>
      </w:pPr>
      <w:r w:rsidRPr="00AB6B4A">
        <w:rPr>
          <w:rFonts w:ascii="Arial" w:hAnsi="Arial" w:cs="Arial"/>
        </w:rPr>
        <w:t xml:space="preserve">   (2) Compartimentele sunt structuri coordonate de salariaţi cu funcţii de execuţie, aflate în subordinea direct a directorului, a şefului de serviciu sau a şefului de birou.  </w:t>
      </w:r>
    </w:p>
    <w:p w:rsidR="00AB6B4A" w:rsidRPr="00AB6B4A" w:rsidRDefault="00AB6B4A" w:rsidP="00AB6B4A">
      <w:pPr>
        <w:rPr>
          <w:rFonts w:ascii="Arial" w:hAnsi="Arial" w:cs="Arial"/>
        </w:rPr>
      </w:pPr>
      <w:r w:rsidRPr="00AB6B4A">
        <w:rPr>
          <w:rFonts w:ascii="Arial" w:hAnsi="Arial" w:cs="Arial"/>
        </w:rPr>
        <w:t xml:space="preserve">   (3) În cadrul oficiului teritorial, se regăsesc următoarele tipuri de relaţii:  </w:t>
      </w:r>
    </w:p>
    <w:p w:rsidR="00AB6B4A" w:rsidRPr="00AB6B4A" w:rsidRDefault="00AB6B4A" w:rsidP="00AB6B4A">
      <w:pPr>
        <w:rPr>
          <w:rFonts w:ascii="Arial" w:hAnsi="Arial" w:cs="Arial"/>
        </w:rPr>
      </w:pPr>
      <w:r w:rsidRPr="00AB6B4A">
        <w:rPr>
          <w:rFonts w:ascii="Arial" w:hAnsi="Arial" w:cs="Arial"/>
        </w:rPr>
        <w:t xml:space="preserve">   a) relaţii de autoritate, care se stabilesc între directorul oficiului teritorial şi şefii compartimentelor funcţionale, după caz, între funcţiile de conducere şi cele de execuţie din subordine;  </w:t>
      </w:r>
    </w:p>
    <w:p w:rsidR="00AB6B4A" w:rsidRPr="00AB6B4A" w:rsidRDefault="00AB6B4A" w:rsidP="00AB6B4A">
      <w:pPr>
        <w:rPr>
          <w:rFonts w:ascii="Arial" w:hAnsi="Arial" w:cs="Arial"/>
        </w:rPr>
      </w:pPr>
      <w:r w:rsidRPr="00AB6B4A">
        <w:rPr>
          <w:rFonts w:ascii="Arial" w:hAnsi="Arial" w:cs="Arial"/>
        </w:rPr>
        <w:t xml:space="preserve">   b) relaţii de coordonare în domeniul de specialitate, care se stabilesc între compartimentele funcţionale din cadrul oficiului teritorial şi birourile teritoriale;  </w:t>
      </w:r>
    </w:p>
    <w:p w:rsidR="00AB6B4A" w:rsidRPr="00AB6B4A" w:rsidRDefault="00AB6B4A" w:rsidP="00AB6B4A">
      <w:pPr>
        <w:rPr>
          <w:rFonts w:ascii="Arial" w:hAnsi="Arial" w:cs="Arial"/>
        </w:rPr>
      </w:pPr>
      <w:r w:rsidRPr="00AB6B4A">
        <w:rPr>
          <w:rFonts w:ascii="Arial" w:hAnsi="Arial" w:cs="Arial"/>
        </w:rPr>
        <w:t xml:space="preserve">   c) relaţii de colaborare, care se stabilesc între compartimentele funcţionale ale oficiului teritorial;  </w:t>
      </w:r>
    </w:p>
    <w:p w:rsidR="00AB6B4A" w:rsidRPr="00AB6B4A" w:rsidRDefault="00AB6B4A" w:rsidP="00AB6B4A">
      <w:pPr>
        <w:rPr>
          <w:rFonts w:ascii="Arial" w:hAnsi="Arial" w:cs="Arial"/>
        </w:rPr>
      </w:pPr>
      <w:r w:rsidRPr="00AB6B4A">
        <w:rPr>
          <w:rFonts w:ascii="Arial" w:hAnsi="Arial" w:cs="Arial"/>
        </w:rPr>
        <w:t xml:space="preserve">   d) relaţii de control, care se realizează între oficiul teritorial, prin intermediul compartimentelor funcţionale şi birourile teritoriale, precum şi între oficiul teritorial şi persoanele fizice şi juridice autorizate să realizeze lucrări tehnice de specialitate.  </w:t>
      </w:r>
      <w:bookmarkStart w:id="0" w:name="_GoBack"/>
      <w:bookmarkEnd w:id="0"/>
    </w:p>
    <w:p w:rsidR="00AB6B4A" w:rsidRPr="00AB6B4A" w:rsidRDefault="00AB6B4A" w:rsidP="00AB6B4A">
      <w:pPr>
        <w:rPr>
          <w:rFonts w:ascii="Arial" w:hAnsi="Arial" w:cs="Arial"/>
        </w:rPr>
      </w:pPr>
      <w:r w:rsidRPr="00AB6B4A">
        <w:rPr>
          <w:rFonts w:ascii="Arial" w:hAnsi="Arial" w:cs="Arial"/>
        </w:rPr>
        <w:t xml:space="preserve">   (4) Şefii compartimentelor funcţionale din cadrul oficiilor teritoriale au obligaţia de a prezenta lunar, în consiliul de conducere, rapoarte de activitate referitoare la îndeplinirea atribuţiilor specifice, precum şi la respectarea termenelor de soluţionare a lucrărilor.  </w:t>
      </w:r>
    </w:p>
    <w:p w:rsidR="00AB6B4A" w:rsidRPr="00AB6B4A" w:rsidRDefault="00AB6B4A" w:rsidP="00AB6B4A">
      <w:pPr>
        <w:rPr>
          <w:rFonts w:ascii="Arial" w:hAnsi="Arial" w:cs="Arial"/>
        </w:rPr>
      </w:pPr>
      <w:r w:rsidRPr="00AB6B4A">
        <w:rPr>
          <w:rFonts w:ascii="Arial" w:hAnsi="Arial" w:cs="Arial"/>
        </w:rPr>
        <w:t xml:space="preserve">   (5) Oficiul teritorial poate stabili relaţii de colaborare cu alte autorităţi publice, organizaţii private, persoane fizice şi juridice, în limitele mandatului acordat de conducerea Agenţiei Naţionale.  </w:t>
      </w:r>
    </w:p>
    <w:p w:rsidR="00AB6B4A" w:rsidRPr="00AB6B4A" w:rsidRDefault="00AB6B4A" w:rsidP="00AB6B4A">
      <w:pPr>
        <w:rPr>
          <w:rFonts w:ascii="Arial" w:hAnsi="Arial" w:cs="Arial"/>
        </w:rPr>
      </w:pPr>
      <w:r w:rsidRPr="00AB6B4A">
        <w:rPr>
          <w:rFonts w:ascii="Arial" w:hAnsi="Arial" w:cs="Arial"/>
        </w:rPr>
        <w:t>   Art. 5. -</w:t>
      </w:r>
      <w:proofErr w:type="gramStart"/>
      <w:r w:rsidRPr="00AB6B4A">
        <w:rPr>
          <w:rFonts w:ascii="Arial" w:hAnsi="Arial" w:cs="Arial"/>
        </w:rPr>
        <w:t xml:space="preserve">   (</w:t>
      </w:r>
      <w:proofErr w:type="gramEnd"/>
      <w:r w:rsidRPr="00AB6B4A">
        <w:rPr>
          <w:rFonts w:ascii="Arial" w:hAnsi="Arial" w:cs="Arial"/>
        </w:rPr>
        <w:t xml:space="preserve">1) Directorul oficiului teritorial are obligaţia de a propune numirea, prin ordin al directorului general al Agenţiei Naţionale, a unei persoane cu funcţie de conducere, care a îndeplini atribuţiile sale, în caz de absenţă din instituţie, precum şi în situaţia apariţiei unui conflict de interese.  </w:t>
      </w:r>
    </w:p>
    <w:p w:rsidR="00AB6B4A" w:rsidRPr="00AB6B4A" w:rsidRDefault="00AB6B4A" w:rsidP="00AB6B4A">
      <w:pPr>
        <w:rPr>
          <w:rFonts w:ascii="Arial" w:hAnsi="Arial" w:cs="Arial"/>
        </w:rPr>
      </w:pPr>
      <w:r w:rsidRPr="00AB6B4A">
        <w:rPr>
          <w:rFonts w:ascii="Arial" w:hAnsi="Arial" w:cs="Arial"/>
        </w:rPr>
        <w:t xml:space="preserve">   (2) Şefii compartimentelor funcţionale au obligaţia să delege, pe perioada absenţei lor din instituţie sau în situaţia apariţiei unui conflict de interese, un salariat din subordine, care îndeplineşte condiţiile prevăzute de legislaţia în vigoare pentru ocuparea funcţiei şi care nu a fost sancţionat disciplinar, în condiţiile stabilite prin </w:t>
      </w:r>
      <w:r w:rsidRPr="00AB6B4A">
        <w:rPr>
          <w:rFonts w:ascii="Arial" w:hAnsi="Arial" w:cs="Arial"/>
        </w:rPr>
        <w:lastRenderedPageBreak/>
        <w:t xml:space="preserve">regulamentul intern al Agenţiei Naţionale de Cadastru şi Publicitate Imobiliară sau, după caz, al oficiilor teritoriale.  </w:t>
      </w:r>
    </w:p>
    <w:p w:rsidR="00AB6B4A" w:rsidRPr="00AB6B4A" w:rsidRDefault="00AB6B4A" w:rsidP="00AB6B4A">
      <w:pPr>
        <w:rPr>
          <w:rFonts w:ascii="Arial" w:hAnsi="Arial" w:cs="Arial"/>
        </w:rPr>
      </w:pPr>
      <w:r w:rsidRPr="00AB6B4A">
        <w:rPr>
          <w:rFonts w:ascii="Arial" w:hAnsi="Arial" w:cs="Arial"/>
        </w:rPr>
        <w:t xml:space="preserve">   (3) Pentru posturile vacante sau temporar vacante de conducere, cu excepţia postului de şef serviciu publicitate imobiliară, denumit în continuare registrator-şef, a postului de şef serviciu/birou economic, denumit în continuare contabil-şef, şi a postului de şef serviciu cadastru, denumit în continuare inginer-şef, directorul oficiului teritorial poate să desemneze o persoană din cadrul instituţiei, care îndeplineşte condiţiile specifice pentru ocuparea funcţiei şi care nu a fost sancţionată disciplinar, să exercite cu caracter temporar funcţia de conducere, cu respectarea actelor normative în vigoare şi cu acordul prealabil al conducerii Agenţiei Naţionale.  </w:t>
      </w:r>
    </w:p>
    <w:p w:rsidR="00AB6B4A" w:rsidRPr="00AB6B4A" w:rsidRDefault="00AB6B4A" w:rsidP="00AB6B4A">
      <w:pPr>
        <w:rPr>
          <w:rFonts w:ascii="Arial" w:hAnsi="Arial" w:cs="Arial"/>
        </w:rPr>
      </w:pPr>
      <w:r w:rsidRPr="00AB6B4A">
        <w:rPr>
          <w:rFonts w:ascii="Arial" w:hAnsi="Arial" w:cs="Arial"/>
        </w:rPr>
        <w:t xml:space="preserve">   (4) Pe perioada exercitării funcţiei de conducere prevăzută la </w:t>
      </w:r>
      <w:hyperlink r:id="rId24" w:history="1">
        <w:r w:rsidRPr="00AB6B4A">
          <w:rPr>
            <w:rFonts w:ascii="Arial" w:hAnsi="Arial" w:cs="Arial"/>
          </w:rPr>
          <w:t>alin. (3)</w:t>
        </w:r>
      </w:hyperlink>
      <w:r w:rsidRPr="00AB6B4A">
        <w:rPr>
          <w:rFonts w:ascii="Arial" w:hAnsi="Arial" w:cs="Arial"/>
        </w:rPr>
        <w:t xml:space="preserve">, salariatul va beneficia de drepturile salariale aferente funcţiei de conducere.  </w:t>
      </w:r>
    </w:p>
    <w:p w:rsidR="00AB6B4A" w:rsidRPr="00AB6B4A" w:rsidRDefault="00AB6B4A" w:rsidP="00AB6B4A">
      <w:pPr>
        <w:rPr>
          <w:rFonts w:ascii="Arial" w:hAnsi="Arial" w:cs="Arial"/>
        </w:rPr>
      </w:pPr>
      <w:r w:rsidRPr="00AB6B4A">
        <w:rPr>
          <w:rFonts w:ascii="Arial" w:hAnsi="Arial" w:cs="Arial"/>
        </w:rPr>
        <w:t xml:space="preserve">   (5) În mod excepţional şi justificat, directorul oficiului teritorial poate delega o parte dintre atribuţii unuia dintre şefii de compartimente, cu avizul favorabil al directorului general adjunct în subordinea căruia se află şi cu aprobarea directorului general al Agenţiei Naţionale.  </w:t>
      </w:r>
    </w:p>
    <w:p w:rsidR="00AB6B4A" w:rsidRPr="00AB6B4A" w:rsidRDefault="00AB6B4A" w:rsidP="00AB6B4A">
      <w:pPr>
        <w:rPr>
          <w:rFonts w:ascii="Arial" w:hAnsi="Arial" w:cs="Arial"/>
        </w:rPr>
      </w:pPr>
      <w:r w:rsidRPr="00AB6B4A">
        <w:rPr>
          <w:rFonts w:ascii="Arial" w:hAnsi="Arial" w:cs="Arial"/>
        </w:rPr>
        <w:t xml:space="preserve">   Art. 6. -   Pentru activităţi cu caracter temporar se pot constitui, prin ordin al directorului general al Agenţiei Naţionale sau, după caz, prin decizie a directorului oficiului teritorial comisii şi grupuri de lucru.  </w:t>
      </w:r>
    </w:p>
    <w:p w:rsidR="00AB6B4A" w:rsidRPr="00AB6B4A" w:rsidRDefault="00AB6B4A" w:rsidP="00AB6B4A">
      <w:pPr>
        <w:rPr>
          <w:rFonts w:ascii="Arial" w:hAnsi="Arial" w:cs="Arial"/>
        </w:rPr>
      </w:pPr>
      <w:r w:rsidRPr="00AB6B4A">
        <w:rPr>
          <w:rFonts w:ascii="Arial" w:hAnsi="Arial" w:cs="Arial"/>
        </w:rPr>
        <w:t>   Art. 7. -</w:t>
      </w:r>
      <w:proofErr w:type="gramStart"/>
      <w:r w:rsidRPr="00AB6B4A">
        <w:rPr>
          <w:rFonts w:ascii="Arial" w:hAnsi="Arial" w:cs="Arial"/>
        </w:rPr>
        <w:t xml:space="preserve">   (</w:t>
      </w:r>
      <w:proofErr w:type="gramEnd"/>
      <w:r w:rsidRPr="00AB6B4A">
        <w:rPr>
          <w:rFonts w:ascii="Arial" w:hAnsi="Arial" w:cs="Arial"/>
        </w:rPr>
        <w:t xml:space="preserve">1) Oficiul teritorial îndeplineşte următoarele atribuţii:  </w:t>
      </w:r>
    </w:p>
    <w:p w:rsidR="00AB6B4A" w:rsidRPr="00AB6B4A" w:rsidRDefault="00AB6B4A" w:rsidP="00AB6B4A">
      <w:pPr>
        <w:rPr>
          <w:rFonts w:ascii="Arial" w:hAnsi="Arial" w:cs="Arial"/>
        </w:rPr>
      </w:pPr>
      <w:r w:rsidRPr="00AB6B4A">
        <w:rPr>
          <w:rFonts w:ascii="Arial" w:hAnsi="Arial" w:cs="Arial"/>
        </w:rPr>
        <w:t xml:space="preserve">   a) coordonează şi controlează executarea lucrărilor de cadastru şi asigură înscrierea imobilelor în sistemul integrat de cadastru şi carte funciară la nivelul judeţului/al municipiului Bucureşti;  </w:t>
      </w:r>
    </w:p>
    <w:p w:rsidR="00AB6B4A" w:rsidRPr="00AB6B4A" w:rsidRDefault="00AB6B4A" w:rsidP="00AB6B4A">
      <w:pPr>
        <w:rPr>
          <w:rFonts w:ascii="Arial" w:hAnsi="Arial" w:cs="Arial"/>
        </w:rPr>
      </w:pPr>
      <w:r w:rsidRPr="00AB6B4A">
        <w:rPr>
          <w:rFonts w:ascii="Arial" w:hAnsi="Arial" w:cs="Arial"/>
        </w:rPr>
        <w:t xml:space="preserve">   b) realizează activităţile ce decurg din lucrările de înregistrare sistematică din cadrul Programului naţional de cadastru şi carte funciară precum şi din alte proiecte ori programe;  </w:t>
      </w:r>
    </w:p>
    <w:p w:rsidR="00AB6B4A" w:rsidRPr="00AB6B4A" w:rsidRDefault="00AB6B4A" w:rsidP="00AB6B4A">
      <w:pPr>
        <w:rPr>
          <w:rFonts w:ascii="Arial" w:hAnsi="Arial" w:cs="Arial"/>
        </w:rPr>
      </w:pPr>
      <w:r w:rsidRPr="00AB6B4A">
        <w:rPr>
          <w:rFonts w:ascii="Arial" w:hAnsi="Arial" w:cs="Arial"/>
        </w:rPr>
        <w:t xml:space="preserve">   c) verifică şi controlează executarea lucrărilor de topografie, geodezie şi cadastru la nivelul judeţelor/al municipiului Bucureşti;  </w:t>
      </w:r>
    </w:p>
    <w:p w:rsidR="00AB6B4A" w:rsidRPr="00AB6B4A" w:rsidRDefault="00AB6B4A" w:rsidP="00AB6B4A">
      <w:pPr>
        <w:rPr>
          <w:rFonts w:ascii="Arial" w:hAnsi="Arial" w:cs="Arial"/>
        </w:rPr>
      </w:pPr>
      <w:r w:rsidRPr="00AB6B4A">
        <w:rPr>
          <w:rFonts w:ascii="Arial" w:hAnsi="Arial" w:cs="Arial"/>
        </w:rPr>
        <w:t xml:space="preserve">   d) avizează şi recepţionează lucrările tehnice de specialitate efectuate la nivelul judeţului/al municipiului Bucureşti, conform legislaţiei în vigoare;  </w:t>
      </w:r>
    </w:p>
    <w:p w:rsidR="00AB6B4A" w:rsidRPr="00AB6B4A" w:rsidRDefault="00AB6B4A" w:rsidP="00AB6B4A">
      <w:pPr>
        <w:rPr>
          <w:rFonts w:ascii="Arial" w:hAnsi="Arial" w:cs="Arial"/>
        </w:rPr>
      </w:pPr>
      <w:r w:rsidRPr="00AB6B4A">
        <w:rPr>
          <w:rFonts w:ascii="Arial" w:hAnsi="Arial" w:cs="Arial"/>
        </w:rPr>
        <w:t xml:space="preserve">   e) asigură înscrierea drepturilor reale ce se constituie, se transmit, se modifică sau se sting, la cererea notarului public sau a titularului dreptului ori a celorlalte persoane interesate;  </w:t>
      </w:r>
    </w:p>
    <w:p w:rsidR="00AB6B4A" w:rsidRPr="00AB6B4A" w:rsidRDefault="00AB6B4A" w:rsidP="00AB6B4A">
      <w:pPr>
        <w:rPr>
          <w:rFonts w:ascii="Arial" w:hAnsi="Arial" w:cs="Arial"/>
        </w:rPr>
      </w:pPr>
      <w:r w:rsidRPr="00AB6B4A">
        <w:rPr>
          <w:rFonts w:ascii="Arial" w:hAnsi="Arial" w:cs="Arial"/>
        </w:rPr>
        <w:t xml:space="preserve">   f) efectuează înscrierea menţiunilor referitoare la căile de atac împotriva încheierilor de carte funciară;  </w:t>
      </w:r>
    </w:p>
    <w:p w:rsidR="00AB6B4A" w:rsidRPr="00AB6B4A" w:rsidRDefault="00AB6B4A" w:rsidP="00AB6B4A">
      <w:pPr>
        <w:rPr>
          <w:rFonts w:ascii="Arial" w:hAnsi="Arial" w:cs="Arial"/>
        </w:rPr>
      </w:pPr>
      <w:r w:rsidRPr="00AB6B4A">
        <w:rPr>
          <w:rFonts w:ascii="Arial" w:hAnsi="Arial" w:cs="Arial"/>
        </w:rPr>
        <w:t xml:space="preserve">   g) efectuează înscrierea altor raporturi juridice, drepturi personale, interdicţii, sarcini, incapacităţi, precum şi a litigiilor în legătură cu bunul imobil;  </w:t>
      </w:r>
    </w:p>
    <w:p w:rsidR="00AB6B4A" w:rsidRPr="00AB6B4A" w:rsidRDefault="00AB6B4A" w:rsidP="00AB6B4A">
      <w:pPr>
        <w:rPr>
          <w:rFonts w:ascii="Arial" w:hAnsi="Arial" w:cs="Arial"/>
        </w:rPr>
      </w:pPr>
      <w:r w:rsidRPr="00AB6B4A">
        <w:rPr>
          <w:rFonts w:ascii="Arial" w:hAnsi="Arial" w:cs="Arial"/>
        </w:rPr>
        <w:t xml:space="preserve">   h) avizează tehnic, cu privire la corectitudinea datelor topografice utilizate, expertizele efectuate de către experţii judiciari în specialitatea topografie, geodezie şi cadastru la solicitarea instanţelor de judecată;  </w:t>
      </w:r>
    </w:p>
    <w:p w:rsidR="00AB6B4A" w:rsidRPr="00AB6B4A" w:rsidRDefault="00AB6B4A" w:rsidP="00AB6B4A">
      <w:pPr>
        <w:rPr>
          <w:rFonts w:ascii="Arial" w:hAnsi="Arial" w:cs="Arial"/>
        </w:rPr>
      </w:pPr>
      <w:r w:rsidRPr="00AB6B4A">
        <w:rPr>
          <w:rFonts w:ascii="Arial" w:hAnsi="Arial" w:cs="Arial"/>
        </w:rPr>
        <w:t xml:space="preserve">   i) avizează suportul topografic necesar realizării planului urbanistic general al unităţilor administrativ-teritoriale;  </w:t>
      </w:r>
    </w:p>
    <w:p w:rsidR="00AB6B4A" w:rsidRPr="00AB6B4A" w:rsidRDefault="00AB6B4A" w:rsidP="00AB6B4A">
      <w:pPr>
        <w:rPr>
          <w:rFonts w:ascii="Arial" w:hAnsi="Arial" w:cs="Arial"/>
        </w:rPr>
      </w:pPr>
      <w:r w:rsidRPr="00AB6B4A">
        <w:rPr>
          <w:rFonts w:ascii="Arial" w:hAnsi="Arial" w:cs="Arial"/>
        </w:rPr>
        <w:t xml:space="preserve">   j) </w:t>
      </w:r>
      <w:hyperlink r:id="rId25" w:history="1">
        <w:r w:rsidRPr="00AB6B4A">
          <w:rPr>
            <w:rFonts w:ascii="Arial" w:hAnsi="Arial" w:cs="Arial"/>
          </w:rPr>
          <w:t>«abrogat»</w:t>
        </w:r>
      </w:hyperlink>
      <w:r w:rsidRPr="00AB6B4A">
        <w:rPr>
          <w:rFonts w:ascii="Arial" w:hAnsi="Arial" w:cs="Arial"/>
        </w:rPr>
        <w:t xml:space="preserve"> avizează documentaţiile de scoatere a terenurilor din circuitul agricol în vederea emiterii deciziei/ordinului de către direcţiile agricole judeţene;  </w:t>
      </w:r>
    </w:p>
    <w:p w:rsidR="00AB6B4A" w:rsidRPr="00AB6B4A" w:rsidRDefault="00AB6B4A" w:rsidP="00AB6B4A">
      <w:pPr>
        <w:rPr>
          <w:rFonts w:ascii="Arial" w:hAnsi="Arial" w:cs="Arial"/>
        </w:rPr>
      </w:pPr>
      <w:r w:rsidRPr="00AB6B4A">
        <w:rPr>
          <w:rFonts w:ascii="Arial" w:hAnsi="Arial" w:cs="Arial"/>
        </w:rPr>
        <w:t xml:space="preserve">   k) autorizează persoanele fizice care execută lucrări de specialitate în domeniul cadastrului, al geodeziei, al cartografiei, conform prevederilor legale;  </w:t>
      </w:r>
    </w:p>
    <w:p w:rsidR="00AB6B4A" w:rsidRPr="00AB6B4A" w:rsidRDefault="00AB6B4A" w:rsidP="00AB6B4A">
      <w:pPr>
        <w:rPr>
          <w:rFonts w:ascii="Arial" w:hAnsi="Arial" w:cs="Arial"/>
        </w:rPr>
      </w:pPr>
      <w:r w:rsidRPr="00AB6B4A">
        <w:rPr>
          <w:rFonts w:ascii="Arial" w:hAnsi="Arial" w:cs="Arial"/>
        </w:rPr>
        <w:t xml:space="preserve">   l) verifică şi controlează activitatea persoanelor fizice care execută lucrări de specialitate;  </w:t>
      </w:r>
    </w:p>
    <w:p w:rsidR="00AB6B4A" w:rsidRPr="00AB6B4A" w:rsidRDefault="00AB6B4A" w:rsidP="00AB6B4A">
      <w:pPr>
        <w:rPr>
          <w:rFonts w:ascii="Arial" w:hAnsi="Arial" w:cs="Arial"/>
        </w:rPr>
      </w:pPr>
      <w:r w:rsidRPr="00AB6B4A">
        <w:rPr>
          <w:rFonts w:ascii="Arial" w:hAnsi="Arial" w:cs="Arial"/>
        </w:rPr>
        <w:t xml:space="preserve">   m) verifică periodic starea fizică a punctelor din reţeaua geodezică naţională şi reţeaua de nivelment naţională şi asigură mentenanţa acestora, cu sprijinul şi sub coordonarea Centrului Naţional de Cartografie;  </w:t>
      </w:r>
    </w:p>
    <w:p w:rsidR="00AB6B4A" w:rsidRPr="00AB6B4A" w:rsidRDefault="00AB6B4A" w:rsidP="00AB6B4A">
      <w:pPr>
        <w:rPr>
          <w:rFonts w:ascii="Arial" w:hAnsi="Arial" w:cs="Arial"/>
        </w:rPr>
      </w:pPr>
      <w:r w:rsidRPr="00AB6B4A">
        <w:rPr>
          <w:rFonts w:ascii="Arial" w:hAnsi="Arial" w:cs="Arial"/>
        </w:rPr>
        <w:lastRenderedPageBreak/>
        <w:t xml:space="preserve">   n) realizează, în vederea punerii la dispoziţia autorităţilor publice şi a altor instituţii interesate, în condiţiile legii, situaţii statistice şi de sinteză privind terenurile şi construcţiile;  </w:t>
      </w:r>
    </w:p>
    <w:p w:rsidR="00AB6B4A" w:rsidRPr="00AB6B4A" w:rsidRDefault="00AB6B4A" w:rsidP="00AB6B4A">
      <w:pPr>
        <w:rPr>
          <w:rFonts w:ascii="Arial" w:hAnsi="Arial" w:cs="Arial"/>
        </w:rPr>
      </w:pPr>
      <w:r w:rsidRPr="00AB6B4A">
        <w:rPr>
          <w:rFonts w:ascii="Arial" w:hAnsi="Arial" w:cs="Arial"/>
        </w:rPr>
        <w:t xml:space="preserve">   o) participă, în mod direct sau prin experţi de specialitate, la realizarea proiectelor interne şi internaţionale în care este implicată Agenţia Naţională;  </w:t>
      </w:r>
    </w:p>
    <w:p w:rsidR="00AB6B4A" w:rsidRPr="00AB6B4A" w:rsidRDefault="00AB6B4A" w:rsidP="00AB6B4A">
      <w:pPr>
        <w:rPr>
          <w:rFonts w:ascii="Arial" w:hAnsi="Arial" w:cs="Arial"/>
        </w:rPr>
      </w:pPr>
      <w:r w:rsidRPr="00AB6B4A">
        <w:rPr>
          <w:rFonts w:ascii="Arial" w:hAnsi="Arial" w:cs="Arial"/>
        </w:rPr>
        <w:t xml:space="preserve">   p) îndeplineşte şi alte atribuţii ce au legătură cu activitatea specifică, în comisiile constituite, în condiţiile legii.  </w:t>
      </w:r>
    </w:p>
    <w:p w:rsidR="00AB6B4A" w:rsidRPr="00AB6B4A" w:rsidRDefault="00AB6B4A" w:rsidP="00AB6B4A">
      <w:pPr>
        <w:rPr>
          <w:rFonts w:ascii="Arial" w:hAnsi="Arial" w:cs="Arial"/>
        </w:rPr>
      </w:pPr>
      <w:r w:rsidRPr="00AB6B4A">
        <w:rPr>
          <w:rFonts w:ascii="Arial" w:hAnsi="Arial" w:cs="Arial"/>
        </w:rPr>
        <w:t xml:space="preserve">   q) colaborează cu instituţiile publice abilitate, în vederea recuperării creanţelor şi prejudiciilor datorate bugetului de stat în vederea executării sarcinilor fiscale, prin efectuarea de verificări în evidenţele de publicitate imobiliară şi comunicarea informaţiilor referitoare la imobilelele înscrise în cartea funciară (atât cele întocmite în format analogic, neconvertite, cât şi cele întocmite sau convertite în format digital pe numele persoanelor fizice/juridice solicitate);  </w:t>
      </w:r>
    </w:p>
    <w:p w:rsidR="00AB6B4A" w:rsidRPr="00AB6B4A" w:rsidRDefault="00AB6B4A" w:rsidP="00AB6B4A">
      <w:pPr>
        <w:rPr>
          <w:rFonts w:ascii="Arial" w:hAnsi="Arial" w:cs="Arial"/>
        </w:rPr>
      </w:pPr>
      <w:r w:rsidRPr="00AB6B4A">
        <w:rPr>
          <w:rFonts w:ascii="Arial" w:hAnsi="Arial" w:cs="Arial"/>
        </w:rPr>
        <w:t xml:space="preserve">   r) îndeplineşte, prin specialiştii desemnaţi, atribuţii tehnice specifice în cadrul comisiei judeţene/municipiului Bucureşti pentru stabilirea dreptului de proprietate privată asupra terenurilor, precum şi în colectivul de lucru organizat pentru sprijinirea acesteia;  </w:t>
      </w:r>
    </w:p>
    <w:p w:rsidR="00AB6B4A" w:rsidRPr="00AB6B4A" w:rsidRDefault="00AB6B4A" w:rsidP="00AB6B4A">
      <w:pPr>
        <w:rPr>
          <w:rFonts w:ascii="Arial" w:hAnsi="Arial" w:cs="Arial"/>
        </w:rPr>
      </w:pPr>
      <w:r w:rsidRPr="00AB6B4A">
        <w:rPr>
          <w:rFonts w:ascii="Arial" w:hAnsi="Arial" w:cs="Arial"/>
        </w:rPr>
        <w:t xml:space="preserve">   (2) Pe lângă atribuţiile prevăzute la </w:t>
      </w:r>
      <w:hyperlink r:id="rId26" w:history="1">
        <w:r w:rsidRPr="00AB6B4A">
          <w:rPr>
            <w:rFonts w:ascii="Arial" w:hAnsi="Arial" w:cs="Arial"/>
          </w:rPr>
          <w:t>alin. (1)</w:t>
        </w:r>
      </w:hyperlink>
      <w:r w:rsidRPr="00AB6B4A">
        <w:rPr>
          <w:rFonts w:ascii="Arial" w:hAnsi="Arial" w:cs="Arial"/>
        </w:rPr>
        <w:t xml:space="preserve">, oficiul teritorial îndeplineşte orice alte atribuţii specifice activităţii, prevăzute de alte acte normative.  </w:t>
      </w:r>
    </w:p>
    <w:p w:rsidR="00AB6B4A" w:rsidRPr="00AB6B4A" w:rsidRDefault="00AB6B4A" w:rsidP="00AB6B4A">
      <w:pPr>
        <w:rPr>
          <w:rFonts w:ascii="Arial" w:hAnsi="Arial" w:cs="Arial"/>
        </w:rPr>
      </w:pPr>
      <w:r w:rsidRPr="00AB6B4A">
        <w:rPr>
          <w:rFonts w:ascii="Arial" w:hAnsi="Arial" w:cs="Arial"/>
        </w:rPr>
        <w:t>   Art. 8. -</w:t>
      </w:r>
      <w:proofErr w:type="gramStart"/>
      <w:r w:rsidRPr="00AB6B4A">
        <w:rPr>
          <w:rFonts w:ascii="Arial" w:hAnsi="Arial" w:cs="Arial"/>
        </w:rPr>
        <w:t xml:space="preserve">   (</w:t>
      </w:r>
      <w:proofErr w:type="gramEnd"/>
      <w:r w:rsidRPr="00AB6B4A">
        <w:rPr>
          <w:rFonts w:ascii="Arial" w:hAnsi="Arial" w:cs="Arial"/>
        </w:rPr>
        <w:t xml:space="preserve">1) Oficiul teritorial este condus de un director, numit prin ordin al directorului general al Agenţiei Naţionale, în condiţiile legii.  </w:t>
      </w:r>
    </w:p>
    <w:p w:rsidR="00AB6B4A" w:rsidRPr="00AB6B4A" w:rsidRDefault="00AB6B4A" w:rsidP="00AB6B4A">
      <w:pPr>
        <w:rPr>
          <w:rFonts w:ascii="Arial" w:hAnsi="Arial" w:cs="Arial"/>
        </w:rPr>
      </w:pPr>
      <w:r w:rsidRPr="00AB6B4A">
        <w:rPr>
          <w:rFonts w:ascii="Arial" w:hAnsi="Arial" w:cs="Arial"/>
        </w:rPr>
        <w:t xml:space="preserve">   (2) </w:t>
      </w:r>
      <w:hyperlink r:id="rId27" w:history="1">
        <w:r w:rsidRPr="00AB6B4A">
          <w:rPr>
            <w:rFonts w:ascii="Arial" w:hAnsi="Arial" w:cs="Arial"/>
          </w:rPr>
          <w:t>«abrogat»</w:t>
        </w:r>
      </w:hyperlink>
      <w:r w:rsidRPr="00AB6B4A">
        <w:rPr>
          <w:rFonts w:ascii="Arial" w:hAnsi="Arial" w:cs="Arial"/>
        </w:rPr>
        <w:t xml:space="preserve"> Directorul oficiului teritorial este numit prin ordin al directorului general al Agenţiei Naţionale, în urma susţinerii unui concurs organizat, în condiţiile legii, de Agenţia Naţională şi are calitatea de angajat al oficiului teritorial.  </w:t>
      </w:r>
    </w:p>
    <w:p w:rsidR="00AB6B4A" w:rsidRPr="00AB6B4A" w:rsidRDefault="00AB6B4A" w:rsidP="00AB6B4A">
      <w:pPr>
        <w:rPr>
          <w:rFonts w:ascii="Arial" w:hAnsi="Arial" w:cs="Arial"/>
        </w:rPr>
      </w:pPr>
      <w:r w:rsidRPr="00AB6B4A">
        <w:rPr>
          <w:rFonts w:ascii="Arial" w:hAnsi="Arial" w:cs="Arial"/>
        </w:rPr>
        <w:t xml:space="preserve">   (3) Directorul oficiului teritorial conduce întreaga activitate a oficiului teritorial, pe care îl reprezintă în raporturile cu celelalte instituţii şi autorităţi publice centrale şi locale, cu persoanele fizice şi juridice române sau străine, precum şi în justiţie.  </w:t>
      </w:r>
    </w:p>
    <w:p w:rsidR="00AB6B4A" w:rsidRPr="00AB6B4A" w:rsidRDefault="00AB6B4A" w:rsidP="00AB6B4A">
      <w:pPr>
        <w:rPr>
          <w:rFonts w:ascii="Arial" w:hAnsi="Arial" w:cs="Arial"/>
        </w:rPr>
      </w:pPr>
      <w:r w:rsidRPr="00AB6B4A">
        <w:rPr>
          <w:rFonts w:ascii="Arial" w:hAnsi="Arial" w:cs="Arial"/>
        </w:rPr>
        <w:t>   Art. 9. -</w:t>
      </w:r>
      <w:proofErr w:type="gramStart"/>
      <w:r w:rsidRPr="00AB6B4A">
        <w:rPr>
          <w:rFonts w:ascii="Arial" w:hAnsi="Arial" w:cs="Arial"/>
        </w:rPr>
        <w:t xml:space="preserve">   (</w:t>
      </w:r>
      <w:proofErr w:type="gramEnd"/>
      <w:r w:rsidRPr="00AB6B4A">
        <w:rPr>
          <w:rFonts w:ascii="Arial" w:hAnsi="Arial" w:cs="Arial"/>
        </w:rPr>
        <w:t xml:space="preserve">1) Directorul oficiului teritorial îndeplineşte următoarele atribuţii:  </w:t>
      </w:r>
    </w:p>
    <w:p w:rsidR="00AB6B4A" w:rsidRPr="00AB6B4A" w:rsidRDefault="00AB6B4A" w:rsidP="00AB6B4A">
      <w:pPr>
        <w:rPr>
          <w:rFonts w:ascii="Arial" w:hAnsi="Arial" w:cs="Arial"/>
        </w:rPr>
      </w:pPr>
      <w:r w:rsidRPr="00AB6B4A">
        <w:rPr>
          <w:rFonts w:ascii="Arial" w:hAnsi="Arial" w:cs="Arial"/>
        </w:rPr>
        <w:t xml:space="preserve">   a) conduce, organizează, coordonează şi controlează activitatea oficiului teritorial;  </w:t>
      </w:r>
    </w:p>
    <w:p w:rsidR="00AB6B4A" w:rsidRPr="00AB6B4A" w:rsidRDefault="00AB6B4A" w:rsidP="00AB6B4A">
      <w:pPr>
        <w:rPr>
          <w:rFonts w:ascii="Arial" w:hAnsi="Arial" w:cs="Arial"/>
        </w:rPr>
      </w:pPr>
      <w:r w:rsidRPr="00AB6B4A">
        <w:rPr>
          <w:rFonts w:ascii="Arial" w:hAnsi="Arial" w:cs="Arial"/>
        </w:rPr>
        <w:t xml:space="preserve">   b) asigură respectarea şi punerea în aplicare a actelor normative din domeniul specific de activitate, a ordinelor directorului general al Agenţiei Naţionale, a hotărârilor Consiliului de Administraţie al Agenţiei Naţionale, precum şi a propriilor decizii, de către personalul din subordine;  </w:t>
      </w:r>
    </w:p>
    <w:p w:rsidR="00AB6B4A" w:rsidRPr="00AB6B4A" w:rsidRDefault="00AB6B4A" w:rsidP="00AB6B4A">
      <w:pPr>
        <w:rPr>
          <w:rFonts w:ascii="Arial" w:hAnsi="Arial" w:cs="Arial"/>
        </w:rPr>
      </w:pPr>
      <w:r w:rsidRPr="00AB6B4A">
        <w:rPr>
          <w:rFonts w:ascii="Arial" w:hAnsi="Arial" w:cs="Arial"/>
        </w:rPr>
        <w:t xml:space="preserve">   c) asigură buna gestionare a patrimoniului instituţiei şi integritatea bunurilor conform prevederilor legale;  </w:t>
      </w:r>
    </w:p>
    <w:p w:rsidR="00AB6B4A" w:rsidRPr="00AB6B4A" w:rsidRDefault="00AB6B4A" w:rsidP="00AB6B4A">
      <w:pPr>
        <w:rPr>
          <w:rFonts w:ascii="Arial" w:hAnsi="Arial" w:cs="Arial"/>
        </w:rPr>
      </w:pPr>
      <w:r w:rsidRPr="00AB6B4A">
        <w:rPr>
          <w:rFonts w:ascii="Arial" w:hAnsi="Arial" w:cs="Arial"/>
        </w:rPr>
        <w:t xml:space="preserve">   d) asigură buna gestionare a fondurilor alocate, în calitate de ordonator terţiar de credite, pe care le utilizează numai pentru realizarea sarcinilor şi atribuţiilor instituţiei pe care o conduce, potrivit prevederilor din bugetele aprobate şi în condiţiile stabilite prin dispoziţiile legale;  </w:t>
      </w:r>
    </w:p>
    <w:p w:rsidR="00AB6B4A" w:rsidRPr="00AB6B4A" w:rsidRDefault="00AB6B4A" w:rsidP="00AB6B4A">
      <w:pPr>
        <w:rPr>
          <w:rFonts w:ascii="Arial" w:hAnsi="Arial" w:cs="Arial"/>
        </w:rPr>
      </w:pPr>
      <w:r w:rsidRPr="00AB6B4A">
        <w:rPr>
          <w:rFonts w:ascii="Arial" w:hAnsi="Arial" w:cs="Arial"/>
        </w:rPr>
        <w:t xml:space="preserve">   e) răspunde de:  </w:t>
      </w:r>
    </w:p>
    <w:p w:rsidR="00AB6B4A" w:rsidRPr="00AB6B4A" w:rsidRDefault="00AB6B4A" w:rsidP="00AB6B4A">
      <w:pPr>
        <w:rPr>
          <w:rFonts w:ascii="Arial" w:hAnsi="Arial" w:cs="Arial"/>
        </w:rPr>
      </w:pPr>
      <w:r w:rsidRPr="00AB6B4A">
        <w:rPr>
          <w:rFonts w:ascii="Arial" w:hAnsi="Arial" w:cs="Arial"/>
        </w:rPr>
        <w:t xml:space="preserve">   - angajarea, lichidarea şi ordonanţarea cheltuielilor în limita creditelor bugetare repartizate şi aprobate şi a bunei gestiuni financiare;  </w:t>
      </w:r>
    </w:p>
    <w:p w:rsidR="00AB6B4A" w:rsidRPr="00AB6B4A" w:rsidRDefault="00AB6B4A" w:rsidP="00AB6B4A">
      <w:pPr>
        <w:rPr>
          <w:rFonts w:ascii="Arial" w:hAnsi="Arial" w:cs="Arial"/>
        </w:rPr>
      </w:pPr>
      <w:r w:rsidRPr="00AB6B4A">
        <w:rPr>
          <w:rFonts w:ascii="Arial" w:hAnsi="Arial" w:cs="Arial"/>
        </w:rPr>
        <w:t xml:space="preserve">   - realizarea încasărilor;  </w:t>
      </w:r>
    </w:p>
    <w:p w:rsidR="00AB6B4A" w:rsidRPr="00AB6B4A" w:rsidRDefault="00AB6B4A" w:rsidP="00AB6B4A">
      <w:pPr>
        <w:rPr>
          <w:rFonts w:ascii="Arial" w:hAnsi="Arial" w:cs="Arial"/>
        </w:rPr>
      </w:pPr>
      <w:r w:rsidRPr="00AB6B4A">
        <w:rPr>
          <w:rFonts w:ascii="Arial" w:hAnsi="Arial" w:cs="Arial"/>
        </w:rPr>
        <w:t xml:space="preserve">   - organizarea şi ţinerea la zi a contabilităţii şi prezentarea la termen a situaţiilor financiare asupra situaţiei patrimoniului aflat în administrare şi execuţiei bugetare;  </w:t>
      </w:r>
    </w:p>
    <w:p w:rsidR="00AB6B4A" w:rsidRPr="00AB6B4A" w:rsidRDefault="00AB6B4A" w:rsidP="00AB6B4A">
      <w:pPr>
        <w:rPr>
          <w:rFonts w:ascii="Arial" w:hAnsi="Arial" w:cs="Arial"/>
        </w:rPr>
      </w:pPr>
      <w:r w:rsidRPr="00AB6B4A">
        <w:rPr>
          <w:rFonts w:ascii="Arial" w:hAnsi="Arial" w:cs="Arial"/>
        </w:rPr>
        <w:t xml:space="preserve">   - organizarea sistemului de monitorizare a programului de achiziţii publice,  </w:t>
      </w:r>
    </w:p>
    <w:p w:rsidR="00AB6B4A" w:rsidRPr="00AB6B4A" w:rsidRDefault="00AB6B4A" w:rsidP="00AB6B4A">
      <w:pPr>
        <w:rPr>
          <w:rFonts w:ascii="Arial" w:hAnsi="Arial" w:cs="Arial"/>
        </w:rPr>
      </w:pPr>
      <w:r w:rsidRPr="00AB6B4A">
        <w:rPr>
          <w:rFonts w:ascii="Arial" w:hAnsi="Arial" w:cs="Arial"/>
        </w:rPr>
        <w:t xml:space="preserve">   - realizarea obiectivelor de investiţii aprobate în programul de investiţii, anexă la buget;  </w:t>
      </w:r>
    </w:p>
    <w:p w:rsidR="00AB6B4A" w:rsidRPr="00AB6B4A" w:rsidRDefault="00AB6B4A" w:rsidP="00AB6B4A">
      <w:pPr>
        <w:rPr>
          <w:rFonts w:ascii="Arial" w:hAnsi="Arial" w:cs="Arial"/>
        </w:rPr>
      </w:pPr>
      <w:r w:rsidRPr="00AB6B4A">
        <w:rPr>
          <w:rFonts w:ascii="Arial" w:hAnsi="Arial" w:cs="Arial"/>
        </w:rPr>
        <w:lastRenderedPageBreak/>
        <w:t xml:space="preserve">   - organizarea evidenţei proiectelor derulate, inclusiv a indicatorilor aferenţi acestora;  </w:t>
      </w:r>
    </w:p>
    <w:p w:rsidR="00AB6B4A" w:rsidRPr="00AB6B4A" w:rsidRDefault="00AB6B4A" w:rsidP="00AB6B4A">
      <w:pPr>
        <w:rPr>
          <w:rFonts w:ascii="Arial" w:hAnsi="Arial" w:cs="Arial"/>
        </w:rPr>
      </w:pPr>
      <w:r w:rsidRPr="00AB6B4A">
        <w:rPr>
          <w:rFonts w:ascii="Arial" w:hAnsi="Arial" w:cs="Arial"/>
        </w:rPr>
        <w:t xml:space="preserve">   f) aprobă, cu acordul prealabil al directorului general al Agenţiei Naţionale, structura compartimentelor funcţionale, pe baza organigramei aprobate prin ordin al directorului general;  </w:t>
      </w:r>
    </w:p>
    <w:p w:rsidR="00AB6B4A" w:rsidRPr="00AB6B4A" w:rsidRDefault="00AB6B4A" w:rsidP="00AB6B4A">
      <w:pPr>
        <w:rPr>
          <w:rFonts w:ascii="Arial" w:hAnsi="Arial" w:cs="Arial"/>
        </w:rPr>
      </w:pPr>
      <w:r w:rsidRPr="00AB6B4A">
        <w:rPr>
          <w:rFonts w:ascii="Arial" w:hAnsi="Arial" w:cs="Arial"/>
        </w:rPr>
        <w:t xml:space="preserve">   g) aprobă notele de fundamentare şi avizează proiectul de buget pe care îl înaintează Agenţiei Naţionale;  </w:t>
      </w:r>
    </w:p>
    <w:p w:rsidR="00AB6B4A" w:rsidRPr="00AB6B4A" w:rsidRDefault="00AB6B4A" w:rsidP="00AB6B4A">
      <w:pPr>
        <w:rPr>
          <w:rFonts w:ascii="Arial" w:hAnsi="Arial" w:cs="Arial"/>
        </w:rPr>
      </w:pPr>
      <w:r w:rsidRPr="00AB6B4A">
        <w:rPr>
          <w:rFonts w:ascii="Arial" w:hAnsi="Arial" w:cs="Arial"/>
        </w:rPr>
        <w:t xml:space="preserve">   h) propune directorului general al Agenţiei Naţionale, spre aprobare, statul de funcţii;  </w:t>
      </w:r>
    </w:p>
    <w:p w:rsidR="00AB6B4A" w:rsidRPr="00AB6B4A" w:rsidRDefault="00AB6B4A" w:rsidP="00AB6B4A">
      <w:pPr>
        <w:rPr>
          <w:rFonts w:ascii="Arial" w:hAnsi="Arial" w:cs="Arial"/>
        </w:rPr>
      </w:pPr>
      <w:r w:rsidRPr="00AB6B4A">
        <w:rPr>
          <w:rFonts w:ascii="Arial" w:hAnsi="Arial" w:cs="Arial"/>
        </w:rPr>
        <w:t xml:space="preserve">   i) aprobă fişa postului pentru toţi angajaţii din subordine;  </w:t>
      </w:r>
    </w:p>
    <w:p w:rsidR="00AB6B4A" w:rsidRPr="00AB6B4A" w:rsidRDefault="00AB6B4A" w:rsidP="00AB6B4A">
      <w:pPr>
        <w:rPr>
          <w:rFonts w:ascii="Arial" w:hAnsi="Arial" w:cs="Arial"/>
        </w:rPr>
      </w:pPr>
      <w:r w:rsidRPr="00AB6B4A">
        <w:rPr>
          <w:rFonts w:ascii="Arial" w:hAnsi="Arial" w:cs="Arial"/>
        </w:rPr>
        <w:t xml:space="preserve">   j) coordonează, menţine şi îmbunătăţeşte continuu sistemul de management al calităţii SR EN ISO 9001:2008, în cadrul oficiului teritorial şi numeşte responsabilul cu calitatea;  </w:t>
      </w:r>
    </w:p>
    <w:p w:rsidR="00AB6B4A" w:rsidRPr="00AB6B4A" w:rsidRDefault="00AB6B4A" w:rsidP="00AB6B4A">
      <w:pPr>
        <w:rPr>
          <w:rFonts w:ascii="Arial" w:hAnsi="Arial" w:cs="Arial"/>
        </w:rPr>
      </w:pPr>
      <w:r w:rsidRPr="00AB6B4A">
        <w:rPr>
          <w:rFonts w:ascii="Arial" w:hAnsi="Arial" w:cs="Arial"/>
        </w:rPr>
        <w:t xml:space="preserve">   k) asigură implementarea standardelor de control intern, în conformitate cu prevederile legale în vigoare;  </w:t>
      </w:r>
    </w:p>
    <w:p w:rsidR="00AB6B4A" w:rsidRPr="00AB6B4A" w:rsidRDefault="00AB6B4A" w:rsidP="00AB6B4A">
      <w:pPr>
        <w:rPr>
          <w:rFonts w:ascii="Arial" w:hAnsi="Arial" w:cs="Arial"/>
        </w:rPr>
      </w:pPr>
      <w:r w:rsidRPr="00AB6B4A">
        <w:rPr>
          <w:rFonts w:ascii="Arial" w:hAnsi="Arial" w:cs="Arial"/>
        </w:rPr>
        <w:t xml:space="preserve">   l) asigură respectarea normelor de conduită profesională a personalului în conformitate cu prevederile Legii </w:t>
      </w:r>
      <w:hyperlink r:id="rId28" w:history="1">
        <w:r w:rsidRPr="00AB6B4A">
          <w:rPr>
            <w:rFonts w:ascii="Arial" w:hAnsi="Arial" w:cs="Arial"/>
          </w:rPr>
          <w:t>nr. 477/2004</w:t>
        </w:r>
      </w:hyperlink>
      <w:r w:rsidRPr="00AB6B4A">
        <w:rPr>
          <w:rFonts w:ascii="Arial" w:hAnsi="Arial" w:cs="Arial"/>
        </w:rPr>
        <w:t xml:space="preserve"> privind Codul de conduită a personalului contractual din autorităţile şi instituţiile publice;  </w:t>
      </w:r>
    </w:p>
    <w:p w:rsidR="00AB6B4A" w:rsidRPr="00AB6B4A" w:rsidRDefault="00AB6B4A" w:rsidP="00AB6B4A">
      <w:pPr>
        <w:rPr>
          <w:rFonts w:ascii="Arial" w:hAnsi="Arial" w:cs="Arial"/>
        </w:rPr>
      </w:pPr>
      <w:r w:rsidRPr="00AB6B4A">
        <w:rPr>
          <w:rFonts w:ascii="Arial" w:hAnsi="Arial" w:cs="Arial"/>
        </w:rPr>
        <w:t xml:space="preserve">   m) încadrează, prin decizie, personalul de conducere şi de execuţie al oficiului teritorial, în urma susţinerii unui concurs, organizat, după caz, de oficiul teritorial sau de Agenţia Naţională, în condiţiile legii;  </w:t>
      </w:r>
    </w:p>
    <w:p w:rsidR="00AB6B4A" w:rsidRPr="00AB6B4A" w:rsidRDefault="00AB6B4A" w:rsidP="00AB6B4A">
      <w:pPr>
        <w:rPr>
          <w:rFonts w:ascii="Arial" w:hAnsi="Arial" w:cs="Arial"/>
        </w:rPr>
      </w:pPr>
      <w:r w:rsidRPr="00AB6B4A">
        <w:rPr>
          <w:rFonts w:ascii="Arial" w:hAnsi="Arial" w:cs="Arial"/>
        </w:rPr>
        <w:t xml:space="preserve">   n) încheie contractele individuale de muncă pentru toţi salariaţii oficiului teritorial;  </w:t>
      </w:r>
    </w:p>
    <w:p w:rsidR="00AB6B4A" w:rsidRPr="00AB6B4A" w:rsidRDefault="00AB6B4A" w:rsidP="00AB6B4A">
      <w:pPr>
        <w:rPr>
          <w:rFonts w:ascii="Arial" w:hAnsi="Arial" w:cs="Arial"/>
        </w:rPr>
      </w:pPr>
      <w:r w:rsidRPr="00AB6B4A">
        <w:rPr>
          <w:rFonts w:ascii="Arial" w:hAnsi="Arial" w:cs="Arial"/>
        </w:rPr>
        <w:t xml:space="preserve">   o) aprobă rapoartele de evaluare a performanţelor profesionale ale salariaţilor oficiului teritorial;  </w:t>
      </w:r>
    </w:p>
    <w:p w:rsidR="00AB6B4A" w:rsidRPr="00AB6B4A" w:rsidRDefault="00AB6B4A" w:rsidP="00AB6B4A">
      <w:pPr>
        <w:rPr>
          <w:rFonts w:ascii="Arial" w:hAnsi="Arial" w:cs="Arial"/>
        </w:rPr>
      </w:pPr>
      <w:r w:rsidRPr="00AB6B4A">
        <w:rPr>
          <w:rFonts w:ascii="Arial" w:hAnsi="Arial" w:cs="Arial"/>
        </w:rPr>
        <w:t xml:space="preserve">   p) îndeplineşte orice alte atribuţii prevăzute de alte acte normative.  </w:t>
      </w:r>
    </w:p>
    <w:p w:rsidR="00AB6B4A" w:rsidRPr="00AB6B4A" w:rsidRDefault="00AB6B4A" w:rsidP="00AB6B4A">
      <w:pPr>
        <w:rPr>
          <w:rFonts w:ascii="Arial" w:hAnsi="Arial" w:cs="Arial"/>
        </w:rPr>
      </w:pPr>
      <w:r w:rsidRPr="00AB6B4A">
        <w:rPr>
          <w:rFonts w:ascii="Arial" w:hAnsi="Arial" w:cs="Arial"/>
        </w:rPr>
        <w:t xml:space="preserve">   (2) În exercitarea atribuţiilor sale, directorul oficiului teritorial emite decizii.  </w:t>
      </w:r>
    </w:p>
    <w:p w:rsidR="00AB6B4A" w:rsidRPr="00AB6B4A" w:rsidRDefault="00AB6B4A" w:rsidP="00AB6B4A">
      <w:pPr>
        <w:rPr>
          <w:rFonts w:ascii="Arial" w:hAnsi="Arial" w:cs="Arial"/>
        </w:rPr>
      </w:pPr>
      <w:r w:rsidRPr="00AB6B4A">
        <w:rPr>
          <w:rFonts w:ascii="Arial" w:hAnsi="Arial" w:cs="Arial"/>
        </w:rPr>
        <w:t>   Art. 10. -</w:t>
      </w:r>
      <w:proofErr w:type="gramStart"/>
      <w:r w:rsidRPr="00AB6B4A">
        <w:rPr>
          <w:rFonts w:ascii="Arial" w:hAnsi="Arial" w:cs="Arial"/>
        </w:rPr>
        <w:t xml:space="preserve">   (</w:t>
      </w:r>
      <w:proofErr w:type="gramEnd"/>
      <w:r w:rsidRPr="00AB6B4A">
        <w:rPr>
          <w:rFonts w:ascii="Arial" w:hAnsi="Arial" w:cs="Arial"/>
        </w:rPr>
        <w:t xml:space="preserve">1) La nivelul oficiului teritorial se constituie un consiliu de conducere prin decizia directorului oficiului teritorial.  </w:t>
      </w:r>
    </w:p>
    <w:p w:rsidR="00AB6B4A" w:rsidRPr="00AB6B4A" w:rsidRDefault="00AB6B4A" w:rsidP="00AB6B4A">
      <w:pPr>
        <w:rPr>
          <w:rFonts w:ascii="Arial" w:hAnsi="Arial" w:cs="Arial"/>
        </w:rPr>
      </w:pPr>
      <w:r w:rsidRPr="00AB6B4A">
        <w:rPr>
          <w:rFonts w:ascii="Arial" w:hAnsi="Arial" w:cs="Arial"/>
        </w:rPr>
        <w:t xml:space="preserve">   (2) Consiliul de conducere este alcătuit din director şi personalul cu funcţii de conducere aflat în subordinea directă a acestuia.  </w:t>
      </w:r>
    </w:p>
    <w:p w:rsidR="00AB6B4A" w:rsidRPr="00AB6B4A" w:rsidRDefault="00AB6B4A" w:rsidP="00AB6B4A">
      <w:pPr>
        <w:rPr>
          <w:rFonts w:ascii="Arial" w:hAnsi="Arial" w:cs="Arial"/>
        </w:rPr>
      </w:pPr>
      <w:r w:rsidRPr="00AB6B4A">
        <w:rPr>
          <w:rFonts w:ascii="Arial" w:hAnsi="Arial" w:cs="Arial"/>
        </w:rPr>
        <w:t xml:space="preserve">   (3) Secretariatul consiliului de conducere este asigurat de o persoană desemnată de către directorul oficiului teritorial.  </w:t>
      </w:r>
    </w:p>
    <w:p w:rsidR="00AB6B4A" w:rsidRPr="00AB6B4A" w:rsidRDefault="00AB6B4A" w:rsidP="00AB6B4A">
      <w:pPr>
        <w:rPr>
          <w:rFonts w:ascii="Arial" w:hAnsi="Arial" w:cs="Arial"/>
        </w:rPr>
      </w:pPr>
      <w:r w:rsidRPr="00AB6B4A">
        <w:rPr>
          <w:rFonts w:ascii="Arial" w:hAnsi="Arial" w:cs="Arial"/>
        </w:rPr>
        <w:t xml:space="preserve">   (4) La şedinţe poate fi invitat cu statut de observator, fără drept de vot şi liderul de sindicat, dacă organizaţia este constituită legal şi cu drept de reprezentativitate, conform prevederilor legale în materie.  </w:t>
      </w:r>
    </w:p>
    <w:p w:rsidR="00AB6B4A" w:rsidRPr="00AB6B4A" w:rsidRDefault="00AB6B4A" w:rsidP="00AB6B4A">
      <w:pPr>
        <w:rPr>
          <w:rFonts w:ascii="Arial" w:hAnsi="Arial" w:cs="Arial"/>
        </w:rPr>
      </w:pPr>
      <w:r w:rsidRPr="00AB6B4A">
        <w:rPr>
          <w:rFonts w:ascii="Arial" w:hAnsi="Arial" w:cs="Arial"/>
        </w:rPr>
        <w:t>   Art. 11. -</w:t>
      </w:r>
      <w:proofErr w:type="gramStart"/>
      <w:r w:rsidRPr="00AB6B4A">
        <w:rPr>
          <w:rFonts w:ascii="Arial" w:hAnsi="Arial" w:cs="Arial"/>
        </w:rPr>
        <w:t xml:space="preserve">   (</w:t>
      </w:r>
      <w:proofErr w:type="gramEnd"/>
      <w:r w:rsidRPr="00AB6B4A">
        <w:rPr>
          <w:rFonts w:ascii="Arial" w:hAnsi="Arial" w:cs="Arial"/>
        </w:rPr>
        <w:t xml:space="preserve">1) Consiliul de conducere este un organism colectiv cu rol consultativ în luarea deciziilor referitoare la propunerile privind: structura organizatorică, stadiul îndeplinirii obiectivelor oficiului teritorial a realizării principalelor activităţi precum şi a fundamentării proiectului de buget de venituri şi cheltuieli al oficiului teritorial, a execuţiei bugetare, precum şi în ceea ce priveşte planul de pregătire profesională şi propunerile de premiere a angajaţilor.  </w:t>
      </w:r>
    </w:p>
    <w:p w:rsidR="00AB6B4A" w:rsidRPr="00AB6B4A" w:rsidRDefault="00AB6B4A" w:rsidP="00AB6B4A">
      <w:pPr>
        <w:rPr>
          <w:rFonts w:ascii="Arial" w:hAnsi="Arial" w:cs="Arial"/>
        </w:rPr>
      </w:pPr>
      <w:r w:rsidRPr="00AB6B4A">
        <w:rPr>
          <w:rFonts w:ascii="Arial" w:hAnsi="Arial" w:cs="Arial"/>
        </w:rPr>
        <w:t xml:space="preserve">   (2) Consiliul de conducere se întruneşte în şedinţe lunare, sau ori de câte ori este nevoie, sub coordonarea directorului oficiului teritorial, iar în lipsa acestuia a persoanei desemnate să îl înlocuiască.  </w:t>
      </w:r>
    </w:p>
    <w:p w:rsidR="00AB6B4A" w:rsidRPr="00AB6B4A" w:rsidRDefault="00AB6B4A" w:rsidP="00AB6B4A">
      <w:pPr>
        <w:rPr>
          <w:rFonts w:ascii="Arial" w:hAnsi="Arial" w:cs="Arial"/>
        </w:rPr>
      </w:pPr>
      <w:r w:rsidRPr="00AB6B4A">
        <w:rPr>
          <w:rFonts w:ascii="Arial" w:hAnsi="Arial" w:cs="Arial"/>
        </w:rPr>
        <w:t xml:space="preserve">   Art. 12. -   Conducerea operativă a activităţilor specifice oficiului teritorial este realizată de:  </w:t>
      </w:r>
    </w:p>
    <w:p w:rsidR="00AB6B4A" w:rsidRPr="00AB6B4A" w:rsidRDefault="00AB6B4A" w:rsidP="00AB6B4A">
      <w:pPr>
        <w:rPr>
          <w:rFonts w:ascii="Arial" w:hAnsi="Arial" w:cs="Arial"/>
        </w:rPr>
      </w:pPr>
      <w:r w:rsidRPr="00AB6B4A">
        <w:rPr>
          <w:rFonts w:ascii="Arial" w:hAnsi="Arial" w:cs="Arial"/>
        </w:rPr>
        <w:t xml:space="preserve">   a) directorul oficiului teritorial;  </w:t>
      </w:r>
    </w:p>
    <w:p w:rsidR="00AB6B4A" w:rsidRPr="00AB6B4A" w:rsidRDefault="00AB6B4A" w:rsidP="00AB6B4A">
      <w:pPr>
        <w:rPr>
          <w:rFonts w:ascii="Arial" w:hAnsi="Arial" w:cs="Arial"/>
        </w:rPr>
      </w:pPr>
      <w:r w:rsidRPr="00AB6B4A">
        <w:rPr>
          <w:rFonts w:ascii="Arial" w:hAnsi="Arial" w:cs="Arial"/>
        </w:rPr>
        <w:t xml:space="preserve">   b) şefii de serviciu;  </w:t>
      </w:r>
    </w:p>
    <w:p w:rsidR="00AB6B4A" w:rsidRPr="00AB6B4A" w:rsidRDefault="00AB6B4A" w:rsidP="00AB6B4A">
      <w:pPr>
        <w:rPr>
          <w:rFonts w:ascii="Arial" w:hAnsi="Arial" w:cs="Arial"/>
        </w:rPr>
      </w:pPr>
      <w:r w:rsidRPr="00AB6B4A">
        <w:rPr>
          <w:rFonts w:ascii="Arial" w:hAnsi="Arial" w:cs="Arial"/>
        </w:rPr>
        <w:t xml:space="preserve">   c) şefii de birou;  </w:t>
      </w:r>
    </w:p>
    <w:p w:rsidR="00AB6B4A" w:rsidRPr="00AB6B4A" w:rsidRDefault="00AB6B4A" w:rsidP="00AB6B4A">
      <w:pPr>
        <w:rPr>
          <w:rFonts w:ascii="Arial" w:hAnsi="Arial" w:cs="Arial"/>
        </w:rPr>
      </w:pPr>
      <w:r w:rsidRPr="00AB6B4A">
        <w:rPr>
          <w:rFonts w:ascii="Arial" w:hAnsi="Arial" w:cs="Arial"/>
        </w:rPr>
        <w:t xml:space="preserve">   d) coordonatorii de compartiment.  </w:t>
      </w:r>
    </w:p>
    <w:p w:rsidR="00AB6B4A" w:rsidRPr="00AB6B4A" w:rsidRDefault="00AB6B4A" w:rsidP="00AB6B4A">
      <w:pPr>
        <w:rPr>
          <w:rFonts w:ascii="Arial" w:hAnsi="Arial" w:cs="Arial"/>
        </w:rPr>
      </w:pPr>
      <w:r w:rsidRPr="00AB6B4A">
        <w:rPr>
          <w:rFonts w:ascii="Arial" w:hAnsi="Arial" w:cs="Arial"/>
        </w:rPr>
        <w:lastRenderedPageBreak/>
        <w:t xml:space="preserve">   Art. 13. -   Activitatea oficiilor teritoriale în domeniul cadastrului este îndeplinită de către Serviciul Cadastru, care </w:t>
      </w:r>
      <w:proofErr w:type="gramStart"/>
      <w:r w:rsidRPr="00AB6B4A">
        <w:rPr>
          <w:rFonts w:ascii="Arial" w:hAnsi="Arial" w:cs="Arial"/>
        </w:rPr>
        <w:t>are</w:t>
      </w:r>
      <w:proofErr w:type="gramEnd"/>
      <w:r w:rsidRPr="00AB6B4A">
        <w:rPr>
          <w:rFonts w:ascii="Arial" w:hAnsi="Arial" w:cs="Arial"/>
        </w:rPr>
        <w:t xml:space="preserve"> atribuţii şi competenţe în:  </w:t>
      </w:r>
    </w:p>
    <w:p w:rsidR="00AB6B4A" w:rsidRPr="00AB6B4A" w:rsidRDefault="00AB6B4A" w:rsidP="00AB6B4A">
      <w:pPr>
        <w:rPr>
          <w:rFonts w:ascii="Arial" w:hAnsi="Arial" w:cs="Arial"/>
        </w:rPr>
      </w:pPr>
      <w:r w:rsidRPr="00AB6B4A">
        <w:rPr>
          <w:rFonts w:ascii="Arial" w:hAnsi="Arial" w:cs="Arial"/>
        </w:rPr>
        <w:t xml:space="preserve">   A. domeniul verificării şi recepţiei documentaţiilor cadastrale;  </w:t>
      </w:r>
    </w:p>
    <w:p w:rsidR="00AB6B4A" w:rsidRPr="00AB6B4A" w:rsidRDefault="00AB6B4A" w:rsidP="00AB6B4A">
      <w:pPr>
        <w:rPr>
          <w:rFonts w:ascii="Arial" w:hAnsi="Arial" w:cs="Arial"/>
        </w:rPr>
      </w:pPr>
      <w:r w:rsidRPr="00AB6B4A">
        <w:rPr>
          <w:rFonts w:ascii="Arial" w:hAnsi="Arial" w:cs="Arial"/>
        </w:rPr>
        <w:t xml:space="preserve">   B. domeniul fondului funciar;  </w:t>
      </w:r>
    </w:p>
    <w:p w:rsidR="00AB6B4A" w:rsidRPr="00AB6B4A" w:rsidRDefault="00AB6B4A" w:rsidP="00AB6B4A">
      <w:pPr>
        <w:rPr>
          <w:rFonts w:ascii="Arial" w:hAnsi="Arial" w:cs="Arial"/>
        </w:rPr>
      </w:pPr>
      <w:r w:rsidRPr="00AB6B4A">
        <w:rPr>
          <w:rFonts w:ascii="Arial" w:hAnsi="Arial" w:cs="Arial"/>
        </w:rPr>
        <w:t xml:space="preserve">   C. domeniul înregistrării sistematice.  </w:t>
      </w:r>
    </w:p>
    <w:p w:rsidR="00AB6B4A" w:rsidRPr="00AB6B4A" w:rsidRDefault="00AB6B4A" w:rsidP="00AB6B4A">
      <w:pPr>
        <w:rPr>
          <w:rFonts w:ascii="Arial" w:hAnsi="Arial" w:cs="Arial"/>
        </w:rPr>
      </w:pPr>
      <w:r w:rsidRPr="00AB6B4A">
        <w:rPr>
          <w:rFonts w:ascii="Arial" w:hAnsi="Arial" w:cs="Arial"/>
        </w:rPr>
        <w:t xml:space="preserve">   Art. 14. -   Atribuţiile şi competenţele în domeniul verificării şi recepţiei documentaţiilor cadastrale sunt următoarele:  </w:t>
      </w:r>
    </w:p>
    <w:p w:rsidR="00AB6B4A" w:rsidRPr="00AB6B4A" w:rsidRDefault="00AB6B4A" w:rsidP="00AB6B4A">
      <w:pPr>
        <w:rPr>
          <w:rFonts w:ascii="Arial" w:hAnsi="Arial" w:cs="Arial"/>
        </w:rPr>
      </w:pPr>
      <w:r w:rsidRPr="00AB6B4A">
        <w:rPr>
          <w:rFonts w:ascii="Arial" w:hAnsi="Arial" w:cs="Arial"/>
        </w:rPr>
        <w:t xml:space="preserve">   a) recepţionarea documentaţiilor cadastrale realizate de persoanele autorizate în vederea înscrierii imobilelor în cartea funciară;  </w:t>
      </w:r>
    </w:p>
    <w:p w:rsidR="00AB6B4A" w:rsidRPr="00AB6B4A" w:rsidRDefault="00AB6B4A" w:rsidP="00AB6B4A">
      <w:pPr>
        <w:rPr>
          <w:rFonts w:ascii="Arial" w:hAnsi="Arial" w:cs="Arial"/>
        </w:rPr>
      </w:pPr>
      <w:r w:rsidRPr="00AB6B4A">
        <w:rPr>
          <w:rFonts w:ascii="Arial" w:hAnsi="Arial" w:cs="Arial"/>
        </w:rPr>
        <w:t xml:space="preserve">   b) avizarea, din punct de vedere tehnic, la solicitarea instanţelor de judecată, expertizele judiciare în domeniile topografie, cadastru şi geodezie, înainte de depunerea lor la instanţa de judecată;  </w:t>
      </w:r>
    </w:p>
    <w:p w:rsidR="00AB6B4A" w:rsidRPr="00AB6B4A" w:rsidRDefault="00AB6B4A" w:rsidP="00AB6B4A">
      <w:pPr>
        <w:rPr>
          <w:rFonts w:ascii="Arial" w:hAnsi="Arial" w:cs="Arial"/>
        </w:rPr>
      </w:pPr>
      <w:r w:rsidRPr="00AB6B4A">
        <w:rPr>
          <w:rFonts w:ascii="Arial" w:hAnsi="Arial" w:cs="Arial"/>
        </w:rPr>
        <w:t xml:space="preserve">   c) emiterea avizului de conformitate pentru începerea lucrărilor de specialitate şi realizarea recepţiei acestora;  </w:t>
      </w:r>
    </w:p>
    <w:p w:rsidR="00AB6B4A" w:rsidRPr="00AB6B4A" w:rsidRDefault="00AB6B4A" w:rsidP="00AB6B4A">
      <w:pPr>
        <w:rPr>
          <w:rFonts w:ascii="Arial" w:hAnsi="Arial" w:cs="Arial"/>
        </w:rPr>
      </w:pPr>
      <w:r w:rsidRPr="00AB6B4A">
        <w:rPr>
          <w:rFonts w:ascii="Arial" w:hAnsi="Arial" w:cs="Arial"/>
        </w:rPr>
        <w:t xml:space="preserve">   d) recepţionarea planurilor şi a hărţilor analogice şi digitale;  </w:t>
      </w:r>
    </w:p>
    <w:p w:rsidR="00AB6B4A" w:rsidRPr="00AB6B4A" w:rsidRDefault="00AB6B4A" w:rsidP="00AB6B4A">
      <w:pPr>
        <w:rPr>
          <w:rFonts w:ascii="Arial" w:hAnsi="Arial" w:cs="Arial"/>
        </w:rPr>
      </w:pPr>
      <w:r w:rsidRPr="00AB6B4A">
        <w:rPr>
          <w:rFonts w:ascii="Arial" w:hAnsi="Arial" w:cs="Arial"/>
        </w:rPr>
        <w:t xml:space="preserve">   e) recepţionarea documentaţiilor topografice întocmite în vederea obţinerii dreptului de proprietate;  </w:t>
      </w:r>
    </w:p>
    <w:p w:rsidR="00AB6B4A" w:rsidRPr="00AB6B4A" w:rsidRDefault="00AB6B4A" w:rsidP="00AB6B4A">
      <w:pPr>
        <w:rPr>
          <w:rFonts w:ascii="Arial" w:hAnsi="Arial" w:cs="Arial"/>
        </w:rPr>
      </w:pPr>
      <w:r w:rsidRPr="00AB6B4A">
        <w:rPr>
          <w:rFonts w:ascii="Arial" w:hAnsi="Arial" w:cs="Arial"/>
        </w:rPr>
        <w:t xml:space="preserve">   f) realizarea controlului activităţii persoanelor autorizate şi aplicarea sancţiunilor conform prevederilor legale;  </w:t>
      </w:r>
    </w:p>
    <w:p w:rsidR="00AB6B4A" w:rsidRPr="00AB6B4A" w:rsidRDefault="00AB6B4A" w:rsidP="00AB6B4A">
      <w:pPr>
        <w:rPr>
          <w:rFonts w:ascii="Arial" w:hAnsi="Arial" w:cs="Arial"/>
        </w:rPr>
      </w:pPr>
      <w:r w:rsidRPr="00AB6B4A">
        <w:rPr>
          <w:rFonts w:ascii="Arial" w:hAnsi="Arial" w:cs="Arial"/>
        </w:rPr>
        <w:t xml:space="preserve">   g) recepţionarea suportului topografic din documentaţiile de urbanism şi amenajarea teritoriului şi a celor întocmite în vederea emiterii autorizaţiei de construire/desfiinţare;  </w:t>
      </w:r>
    </w:p>
    <w:p w:rsidR="00AB6B4A" w:rsidRPr="00AB6B4A" w:rsidRDefault="00AB6B4A" w:rsidP="00AB6B4A">
      <w:pPr>
        <w:rPr>
          <w:rFonts w:ascii="Arial" w:hAnsi="Arial" w:cs="Arial"/>
        </w:rPr>
      </w:pPr>
      <w:r w:rsidRPr="00AB6B4A">
        <w:rPr>
          <w:rFonts w:ascii="Arial" w:hAnsi="Arial" w:cs="Arial"/>
        </w:rPr>
        <w:t xml:space="preserve">   h) asigurarea monitorizării funcţionării staţiilor GNSS permanent instalate, în zona în care oficiul teritorial îşi desfăşoară activitatea;  </w:t>
      </w:r>
    </w:p>
    <w:p w:rsidR="00AB6B4A" w:rsidRPr="00AB6B4A" w:rsidRDefault="00AB6B4A" w:rsidP="00AB6B4A">
      <w:pPr>
        <w:rPr>
          <w:rFonts w:ascii="Arial" w:hAnsi="Arial" w:cs="Arial"/>
        </w:rPr>
      </w:pPr>
      <w:r w:rsidRPr="00AB6B4A">
        <w:rPr>
          <w:rFonts w:ascii="Arial" w:hAnsi="Arial" w:cs="Arial"/>
        </w:rPr>
        <w:t xml:space="preserve">   i) punerea în aplicare, la nivelul judeţului, a regulamentelor, normelor şi instrucţiunilor din domeniul specific de activitate;  </w:t>
      </w:r>
    </w:p>
    <w:p w:rsidR="00AB6B4A" w:rsidRPr="00AB6B4A" w:rsidRDefault="00AB6B4A" w:rsidP="00AB6B4A">
      <w:pPr>
        <w:rPr>
          <w:rFonts w:ascii="Arial" w:hAnsi="Arial" w:cs="Arial"/>
        </w:rPr>
      </w:pPr>
      <w:r w:rsidRPr="00AB6B4A">
        <w:rPr>
          <w:rFonts w:ascii="Arial" w:hAnsi="Arial" w:cs="Arial"/>
        </w:rPr>
        <w:t xml:space="preserve">   j) verificarea periodică a stării fizice a punctelor din reţelele de sprijin, în conformitate cu normele şi regulamentele emise de către Agenţia Naţională, cu sprijinul şi sub coordonarea Centrului Naţional;  </w:t>
      </w:r>
    </w:p>
    <w:p w:rsidR="00AB6B4A" w:rsidRPr="00AB6B4A" w:rsidRDefault="00AB6B4A" w:rsidP="00AB6B4A">
      <w:pPr>
        <w:rPr>
          <w:rFonts w:ascii="Arial" w:hAnsi="Arial" w:cs="Arial"/>
        </w:rPr>
      </w:pPr>
      <w:r w:rsidRPr="00AB6B4A">
        <w:rPr>
          <w:rFonts w:ascii="Arial" w:hAnsi="Arial" w:cs="Arial"/>
        </w:rPr>
        <w:t xml:space="preserve">   k) implementarea, la nivelul judeţului, a programelor şi proiectelor din domeniul specific de activitate;  </w:t>
      </w:r>
    </w:p>
    <w:p w:rsidR="00AB6B4A" w:rsidRPr="00AB6B4A" w:rsidRDefault="00AB6B4A" w:rsidP="00AB6B4A">
      <w:pPr>
        <w:rPr>
          <w:rFonts w:ascii="Arial" w:hAnsi="Arial" w:cs="Arial"/>
        </w:rPr>
      </w:pPr>
      <w:r w:rsidRPr="00AB6B4A">
        <w:rPr>
          <w:rFonts w:ascii="Arial" w:hAnsi="Arial" w:cs="Arial"/>
        </w:rPr>
        <w:t xml:space="preserve">   l) formularea răspunsurilor la petiţiile/sesizările referitoare la activitatea de verificare şi recepţie a documentaţiilor cadastrale, înaintate de către compartimentul Secretariat şi Petiţii din cadrul Serviciului/Biroului Juridic, Resurse Umane, Secretariat şi Petiţii;"  </w:t>
      </w:r>
    </w:p>
    <w:p w:rsidR="00AB6B4A" w:rsidRPr="00AB6B4A" w:rsidRDefault="00AB6B4A" w:rsidP="00AB6B4A">
      <w:pPr>
        <w:rPr>
          <w:rFonts w:ascii="Arial" w:hAnsi="Arial" w:cs="Arial"/>
        </w:rPr>
      </w:pPr>
      <w:r w:rsidRPr="00AB6B4A">
        <w:rPr>
          <w:rFonts w:ascii="Arial" w:hAnsi="Arial" w:cs="Arial"/>
        </w:rPr>
        <w:t xml:space="preserve">   m) alte atribuţii specifice activităţii.  </w:t>
      </w:r>
    </w:p>
    <w:p w:rsidR="00AB6B4A" w:rsidRPr="00AB6B4A" w:rsidRDefault="00AB6B4A" w:rsidP="00AB6B4A">
      <w:pPr>
        <w:rPr>
          <w:rFonts w:ascii="Arial" w:hAnsi="Arial" w:cs="Arial"/>
        </w:rPr>
      </w:pPr>
      <w:r w:rsidRPr="00AB6B4A">
        <w:rPr>
          <w:rFonts w:ascii="Arial" w:hAnsi="Arial" w:cs="Arial"/>
        </w:rPr>
        <w:t xml:space="preserve">   Art. 15. -   Atribuţiile şi competenţele în domeniul fondului funciar sunt următoarele:  </w:t>
      </w:r>
    </w:p>
    <w:p w:rsidR="00AB6B4A" w:rsidRPr="00AB6B4A" w:rsidRDefault="00AB6B4A" w:rsidP="00AB6B4A">
      <w:pPr>
        <w:rPr>
          <w:rFonts w:ascii="Arial" w:hAnsi="Arial" w:cs="Arial"/>
        </w:rPr>
      </w:pPr>
      <w:r w:rsidRPr="00AB6B4A">
        <w:rPr>
          <w:rFonts w:ascii="Arial" w:hAnsi="Arial" w:cs="Arial"/>
        </w:rPr>
        <w:t xml:space="preserve">   a) </w:t>
      </w:r>
      <w:hyperlink r:id="rId29" w:history="1">
        <w:r w:rsidRPr="00AB6B4A">
          <w:rPr>
            <w:rFonts w:ascii="Arial" w:hAnsi="Arial" w:cs="Arial"/>
          </w:rPr>
          <w:t>«abrogat»</w:t>
        </w:r>
      </w:hyperlink>
      <w:r w:rsidRPr="00AB6B4A">
        <w:rPr>
          <w:rFonts w:ascii="Arial" w:hAnsi="Arial" w:cs="Arial"/>
        </w:rPr>
        <w:t xml:space="preserve"> avizarea documentaţiilor de scoatere definitivă sau temporară din circuitul agricol şi a celor de reintroducere în circuitul agricol a terenurilor situate în extravilan;  </w:t>
      </w:r>
    </w:p>
    <w:p w:rsidR="00AB6B4A" w:rsidRPr="00AB6B4A" w:rsidRDefault="00AB6B4A" w:rsidP="00AB6B4A">
      <w:pPr>
        <w:rPr>
          <w:rFonts w:ascii="Arial" w:hAnsi="Arial" w:cs="Arial"/>
        </w:rPr>
      </w:pPr>
      <w:r w:rsidRPr="00AB6B4A">
        <w:rPr>
          <w:rFonts w:ascii="Arial" w:hAnsi="Arial" w:cs="Arial"/>
        </w:rPr>
        <w:t xml:space="preserve">   b) </w:t>
      </w:r>
      <w:hyperlink r:id="rId30" w:history="1">
        <w:r w:rsidRPr="00AB6B4A">
          <w:rPr>
            <w:rFonts w:ascii="Arial" w:hAnsi="Arial" w:cs="Arial"/>
          </w:rPr>
          <w:t>«abrogat»</w:t>
        </w:r>
      </w:hyperlink>
      <w:r w:rsidRPr="00AB6B4A">
        <w:rPr>
          <w:rFonts w:ascii="Arial" w:hAnsi="Arial" w:cs="Arial"/>
        </w:rPr>
        <w:t xml:space="preserve"> avizarea documentaţiilor de schimbare a categoriei de folosinţă a terenurilor;  </w:t>
      </w:r>
    </w:p>
    <w:p w:rsidR="00AB6B4A" w:rsidRPr="00AB6B4A" w:rsidRDefault="00AB6B4A" w:rsidP="00AB6B4A">
      <w:pPr>
        <w:rPr>
          <w:rFonts w:ascii="Arial" w:hAnsi="Arial" w:cs="Arial"/>
        </w:rPr>
      </w:pPr>
      <w:r w:rsidRPr="00AB6B4A">
        <w:rPr>
          <w:rFonts w:ascii="Arial" w:hAnsi="Arial" w:cs="Arial"/>
        </w:rPr>
        <w:t xml:space="preserve">   c) furnizarea către persoanele autorizate în vederea realizării planurilor parcelare, precum şi a planurilor de încadrare în tarla;  </w:t>
      </w:r>
    </w:p>
    <w:p w:rsidR="00AB6B4A" w:rsidRPr="00AB6B4A" w:rsidRDefault="00AB6B4A" w:rsidP="00AB6B4A">
      <w:pPr>
        <w:rPr>
          <w:rFonts w:ascii="Arial" w:hAnsi="Arial" w:cs="Arial"/>
        </w:rPr>
      </w:pPr>
      <w:r w:rsidRPr="00AB6B4A">
        <w:rPr>
          <w:rFonts w:ascii="Arial" w:hAnsi="Arial" w:cs="Arial"/>
        </w:rPr>
        <w:t xml:space="preserve">   d) punerea în aplicare, conform atribuţiilor legale, a prevederilor legilor pentru reconstituirea dreptului de proprietate asupra terenurilor agricole şi a celor forestiere;  </w:t>
      </w:r>
    </w:p>
    <w:p w:rsidR="00AB6B4A" w:rsidRPr="00AB6B4A" w:rsidRDefault="00AB6B4A" w:rsidP="00AB6B4A">
      <w:pPr>
        <w:rPr>
          <w:rFonts w:ascii="Arial" w:hAnsi="Arial" w:cs="Arial"/>
        </w:rPr>
      </w:pPr>
      <w:r w:rsidRPr="00AB6B4A">
        <w:rPr>
          <w:rFonts w:ascii="Arial" w:hAnsi="Arial" w:cs="Arial"/>
        </w:rPr>
        <w:lastRenderedPageBreak/>
        <w:t xml:space="preserve">   e) verificarea din punct de vedere tehnic a documentaţiilor ce stau la baza validării şi întocmirii titlurilor de proprietate la nivelul UAT - urilor, precum şi a documentaţiilor întocmite în vederea modificării, rectificării ori emiterii de duplicate ale titlurilor de proprietate şi întocmirea referatelor tehnice de specialitate;  </w:t>
      </w:r>
    </w:p>
    <w:p w:rsidR="00AB6B4A" w:rsidRPr="00AB6B4A" w:rsidRDefault="00AB6B4A" w:rsidP="00AB6B4A">
      <w:pPr>
        <w:rPr>
          <w:rFonts w:ascii="Arial" w:hAnsi="Arial" w:cs="Arial"/>
        </w:rPr>
      </w:pPr>
      <w:r w:rsidRPr="00AB6B4A">
        <w:rPr>
          <w:rFonts w:ascii="Arial" w:hAnsi="Arial" w:cs="Arial"/>
        </w:rPr>
        <w:t xml:space="preserve">   f) soluţionarea cererilor de îndreptare a erorilor materiale din titlurile de proprietate, ca urmare a transcrierii pe acestea a unor informaţii eronate;  </w:t>
      </w:r>
    </w:p>
    <w:p w:rsidR="00AB6B4A" w:rsidRPr="00AB6B4A" w:rsidRDefault="00AB6B4A" w:rsidP="00AB6B4A">
      <w:pPr>
        <w:rPr>
          <w:rFonts w:ascii="Arial" w:hAnsi="Arial" w:cs="Arial"/>
        </w:rPr>
      </w:pPr>
      <w:r w:rsidRPr="00AB6B4A">
        <w:rPr>
          <w:rFonts w:ascii="Arial" w:hAnsi="Arial" w:cs="Arial"/>
        </w:rPr>
        <w:t xml:space="preserve">   g) verificarea şi recepţionarea, după caz, conform reglementărilor legale, a planurilor parcelare întocmite de persoanele autorizate;  </w:t>
      </w:r>
    </w:p>
    <w:p w:rsidR="00AB6B4A" w:rsidRPr="00AB6B4A" w:rsidRDefault="00AB6B4A" w:rsidP="00AB6B4A">
      <w:pPr>
        <w:rPr>
          <w:rFonts w:ascii="Arial" w:hAnsi="Arial" w:cs="Arial"/>
        </w:rPr>
      </w:pPr>
      <w:r w:rsidRPr="00AB6B4A">
        <w:rPr>
          <w:rFonts w:ascii="Arial" w:hAnsi="Arial" w:cs="Arial"/>
        </w:rPr>
        <w:t xml:space="preserve">   h) furnizarea, la cererea comisiilor locale/comisiei judeţene, a informaţiilor tehnice necesare în activitatea acesteia;  </w:t>
      </w:r>
    </w:p>
    <w:p w:rsidR="00AB6B4A" w:rsidRPr="00AB6B4A" w:rsidRDefault="00AB6B4A" w:rsidP="00AB6B4A">
      <w:pPr>
        <w:rPr>
          <w:rFonts w:ascii="Arial" w:hAnsi="Arial" w:cs="Arial"/>
        </w:rPr>
      </w:pPr>
      <w:r w:rsidRPr="00AB6B4A">
        <w:rPr>
          <w:rFonts w:ascii="Arial" w:hAnsi="Arial" w:cs="Arial"/>
        </w:rPr>
        <w:t xml:space="preserve">   i) eliberarea planurilor parcelare şi a extraselor de planuri parcelare (analogic şi digital);  </w:t>
      </w:r>
    </w:p>
    <w:p w:rsidR="00AB6B4A" w:rsidRPr="00AB6B4A" w:rsidRDefault="00AB6B4A" w:rsidP="00AB6B4A">
      <w:pPr>
        <w:rPr>
          <w:rFonts w:ascii="Arial" w:hAnsi="Arial" w:cs="Arial"/>
        </w:rPr>
      </w:pPr>
      <w:r w:rsidRPr="00AB6B4A">
        <w:rPr>
          <w:rFonts w:ascii="Arial" w:hAnsi="Arial" w:cs="Arial"/>
        </w:rPr>
        <w:t xml:space="preserve">   j) eliberarea copiilor documentelor aferente cererilor de scoatere din circuitul agricol şi de schimbare a categoriilor de folosinţă;  </w:t>
      </w:r>
    </w:p>
    <w:p w:rsidR="00AB6B4A" w:rsidRPr="00AB6B4A" w:rsidRDefault="00AB6B4A" w:rsidP="00AB6B4A">
      <w:pPr>
        <w:rPr>
          <w:rFonts w:ascii="Arial" w:hAnsi="Arial" w:cs="Arial"/>
        </w:rPr>
      </w:pPr>
      <w:r w:rsidRPr="00AB6B4A">
        <w:rPr>
          <w:rFonts w:ascii="Arial" w:hAnsi="Arial" w:cs="Arial"/>
        </w:rPr>
        <w:t xml:space="preserve">   k) actualizarea permanentă a datelor din aplicaţia DDAPT;  </w:t>
      </w:r>
    </w:p>
    <w:p w:rsidR="00AB6B4A" w:rsidRPr="00AB6B4A" w:rsidRDefault="00AB6B4A" w:rsidP="00AB6B4A">
      <w:pPr>
        <w:rPr>
          <w:rFonts w:ascii="Arial" w:hAnsi="Arial" w:cs="Arial"/>
        </w:rPr>
      </w:pPr>
      <w:r w:rsidRPr="00AB6B4A">
        <w:rPr>
          <w:rFonts w:ascii="Arial" w:hAnsi="Arial" w:cs="Arial"/>
        </w:rPr>
        <w:t xml:space="preserve">   l) redactarea titlurilor de proprietate, cu respectarea dispoziţiilor legale referitoare la scrierea acestora;  </w:t>
      </w:r>
    </w:p>
    <w:p w:rsidR="00AB6B4A" w:rsidRPr="00AB6B4A" w:rsidRDefault="00AB6B4A" w:rsidP="00AB6B4A">
      <w:pPr>
        <w:rPr>
          <w:rFonts w:ascii="Arial" w:hAnsi="Arial" w:cs="Arial"/>
        </w:rPr>
      </w:pPr>
      <w:r w:rsidRPr="00AB6B4A">
        <w:rPr>
          <w:rFonts w:ascii="Arial" w:hAnsi="Arial" w:cs="Arial"/>
        </w:rPr>
        <w:t xml:space="preserve">   m) formularea răspunsurilor la petiţiile/sesizările referitoare la activitatea de fond funciar, înaintate de către compartimentul Secretariat şi Petiţii din cadrul Serviciului/Biroului Juridic, Resurse Umane, Secretariat şi Petiţii;  </w:t>
      </w:r>
    </w:p>
    <w:p w:rsidR="00AB6B4A" w:rsidRPr="00AB6B4A" w:rsidRDefault="00AB6B4A" w:rsidP="00AB6B4A">
      <w:pPr>
        <w:rPr>
          <w:rFonts w:ascii="Arial" w:hAnsi="Arial" w:cs="Arial"/>
        </w:rPr>
      </w:pPr>
      <w:r w:rsidRPr="00AB6B4A">
        <w:rPr>
          <w:rFonts w:ascii="Arial" w:hAnsi="Arial" w:cs="Arial"/>
        </w:rPr>
        <w:t xml:space="preserve">   n) alte atribuţii specifice activităţii.  </w:t>
      </w:r>
    </w:p>
    <w:p w:rsidR="00AB6B4A" w:rsidRPr="00AB6B4A" w:rsidRDefault="00AB6B4A" w:rsidP="00AB6B4A">
      <w:pPr>
        <w:rPr>
          <w:rFonts w:ascii="Arial" w:hAnsi="Arial" w:cs="Arial"/>
        </w:rPr>
      </w:pPr>
      <w:r w:rsidRPr="00AB6B4A">
        <w:rPr>
          <w:rFonts w:ascii="Arial" w:hAnsi="Arial" w:cs="Arial"/>
        </w:rPr>
        <w:t xml:space="preserve">   Art. 16. -   Atribuţiile şi competenţele în domeniul înregistrării sistematice sunt următoarele:  </w:t>
      </w:r>
    </w:p>
    <w:p w:rsidR="00AB6B4A" w:rsidRPr="00AB6B4A" w:rsidRDefault="00AB6B4A" w:rsidP="00AB6B4A">
      <w:pPr>
        <w:rPr>
          <w:rFonts w:ascii="Arial" w:hAnsi="Arial" w:cs="Arial"/>
        </w:rPr>
      </w:pPr>
      <w:r w:rsidRPr="00AB6B4A">
        <w:rPr>
          <w:rFonts w:ascii="Arial" w:hAnsi="Arial" w:cs="Arial"/>
        </w:rPr>
        <w:t xml:space="preserve">   a) asigurarea suportului pentru implementarea înregistrării sistematice a proprietăţilor imobiliare, în baza contractelor încheiate de Agenţia Naţională, instituţii/autorităţi publice, alte persoane juridice interesate, în etapele procesului de înregistrare sistematică, precum:  </w:t>
      </w:r>
    </w:p>
    <w:p w:rsidR="00AB6B4A" w:rsidRPr="00AB6B4A" w:rsidRDefault="00AB6B4A" w:rsidP="00AB6B4A">
      <w:pPr>
        <w:rPr>
          <w:rFonts w:ascii="Arial" w:hAnsi="Arial" w:cs="Arial"/>
        </w:rPr>
      </w:pPr>
      <w:r w:rsidRPr="00AB6B4A">
        <w:rPr>
          <w:rFonts w:ascii="Arial" w:hAnsi="Arial" w:cs="Arial"/>
        </w:rPr>
        <w:t xml:space="preserve">   - pregătirea şi predarea datelor existente în bazele de date şi în arhive referitoare la imobilele din raza teritorială a oficiilor teritoriale;  </w:t>
      </w:r>
    </w:p>
    <w:p w:rsidR="00AB6B4A" w:rsidRPr="00AB6B4A" w:rsidRDefault="00AB6B4A" w:rsidP="00AB6B4A">
      <w:pPr>
        <w:rPr>
          <w:rFonts w:ascii="Arial" w:hAnsi="Arial" w:cs="Arial"/>
        </w:rPr>
      </w:pPr>
      <w:r w:rsidRPr="00AB6B4A">
        <w:rPr>
          <w:rFonts w:ascii="Arial" w:hAnsi="Arial" w:cs="Arial"/>
        </w:rPr>
        <w:t xml:space="preserve">   - participarea la publicarea documentelor tehnice ale cadastrului şi soluţionarea cererilor de rectificare/contestaţiilor;  </w:t>
      </w:r>
    </w:p>
    <w:p w:rsidR="00AB6B4A" w:rsidRPr="00AB6B4A" w:rsidRDefault="00AB6B4A" w:rsidP="00AB6B4A">
      <w:pPr>
        <w:rPr>
          <w:rFonts w:ascii="Arial" w:hAnsi="Arial" w:cs="Arial"/>
        </w:rPr>
      </w:pPr>
      <w:r w:rsidRPr="00AB6B4A">
        <w:rPr>
          <w:rFonts w:ascii="Arial" w:hAnsi="Arial" w:cs="Arial"/>
        </w:rPr>
        <w:t xml:space="preserve">   - verificarea şi recepţionarea lucrărilor de înregistrare sistematică şi a documentelor tehnice ale cadastrului;  </w:t>
      </w:r>
    </w:p>
    <w:p w:rsidR="00AB6B4A" w:rsidRPr="00AB6B4A" w:rsidRDefault="00AB6B4A" w:rsidP="00AB6B4A">
      <w:pPr>
        <w:rPr>
          <w:rFonts w:ascii="Arial" w:hAnsi="Arial" w:cs="Arial"/>
        </w:rPr>
      </w:pPr>
      <w:r w:rsidRPr="00AB6B4A">
        <w:rPr>
          <w:rFonts w:ascii="Arial" w:hAnsi="Arial" w:cs="Arial"/>
        </w:rPr>
        <w:t xml:space="preserve">   - deschiderea cărţilor funciare şi arhivarea documentelor în arhiva Serviciului de Publicitate Imobiliară/Biroului de Cadastru şi Publicitate Imobiliară etc.  </w:t>
      </w:r>
    </w:p>
    <w:p w:rsidR="00AB6B4A" w:rsidRPr="00AB6B4A" w:rsidRDefault="00AB6B4A" w:rsidP="00AB6B4A">
      <w:pPr>
        <w:rPr>
          <w:rFonts w:ascii="Arial" w:hAnsi="Arial" w:cs="Arial"/>
        </w:rPr>
      </w:pPr>
      <w:r w:rsidRPr="00AB6B4A">
        <w:rPr>
          <w:rFonts w:ascii="Arial" w:hAnsi="Arial" w:cs="Arial"/>
        </w:rPr>
        <w:t xml:space="preserve">   b) asigurarea participării unor specialişti la realizarea activităţilor stabilite prin Programul naţional;  </w:t>
      </w:r>
    </w:p>
    <w:p w:rsidR="00AB6B4A" w:rsidRPr="00AB6B4A" w:rsidRDefault="00AB6B4A" w:rsidP="00AB6B4A">
      <w:pPr>
        <w:rPr>
          <w:rFonts w:ascii="Arial" w:hAnsi="Arial" w:cs="Arial"/>
        </w:rPr>
      </w:pPr>
      <w:r w:rsidRPr="00AB6B4A">
        <w:rPr>
          <w:rFonts w:ascii="Arial" w:hAnsi="Arial" w:cs="Arial"/>
        </w:rPr>
        <w:t xml:space="preserve">   c) asigurarea participării unor specialişti la monitorizarea contractelor încheiate în cadrul proiectelor de înregistrare sistematică a proprietăţilor derulate de Agenţia Naţională în cadrul Programului naţional şi altor proiecte de înregistrare sistematică demarate la nivelul unităţilor administrativ-teritoriale;  </w:t>
      </w:r>
    </w:p>
    <w:p w:rsidR="00AB6B4A" w:rsidRPr="00AB6B4A" w:rsidRDefault="00AB6B4A" w:rsidP="00AB6B4A">
      <w:pPr>
        <w:rPr>
          <w:rFonts w:ascii="Arial" w:hAnsi="Arial" w:cs="Arial"/>
        </w:rPr>
      </w:pPr>
      <w:r w:rsidRPr="00AB6B4A">
        <w:rPr>
          <w:rFonts w:ascii="Arial" w:hAnsi="Arial" w:cs="Arial"/>
        </w:rPr>
        <w:t xml:space="preserve">   d) monitorizarea, la nivel local, a derulării lucrărilor de înregistrare sistematică a imobilelor, finanţate din fonduri proprii de către unităţile administrativ-teritoriale, instituţii/autorităţi publice sau alte persoane juridice interesate;  </w:t>
      </w:r>
    </w:p>
    <w:p w:rsidR="00AB6B4A" w:rsidRPr="00AB6B4A" w:rsidRDefault="00AB6B4A" w:rsidP="00AB6B4A">
      <w:pPr>
        <w:rPr>
          <w:rFonts w:ascii="Arial" w:hAnsi="Arial" w:cs="Arial"/>
        </w:rPr>
      </w:pPr>
      <w:r w:rsidRPr="00AB6B4A">
        <w:rPr>
          <w:rFonts w:ascii="Arial" w:hAnsi="Arial" w:cs="Arial"/>
        </w:rPr>
        <w:t xml:space="preserve">   e) raportarea periodică a stadiului implementării proiectelor de înregistrare sistematică;  </w:t>
      </w:r>
    </w:p>
    <w:p w:rsidR="00AB6B4A" w:rsidRPr="00AB6B4A" w:rsidRDefault="00AB6B4A" w:rsidP="00AB6B4A">
      <w:pPr>
        <w:rPr>
          <w:rFonts w:ascii="Arial" w:hAnsi="Arial" w:cs="Arial"/>
        </w:rPr>
      </w:pPr>
      <w:r w:rsidRPr="00AB6B4A">
        <w:rPr>
          <w:rFonts w:ascii="Arial" w:hAnsi="Arial" w:cs="Arial"/>
        </w:rPr>
        <w:t xml:space="preserve">   f) formularea propunerilor de modificare a actelor normative în domeniul înregistrării sistematice a proprietăţilor imobiliare;  </w:t>
      </w:r>
    </w:p>
    <w:p w:rsidR="00AB6B4A" w:rsidRPr="00AB6B4A" w:rsidRDefault="00AB6B4A" w:rsidP="00AB6B4A">
      <w:pPr>
        <w:rPr>
          <w:rFonts w:ascii="Arial" w:hAnsi="Arial" w:cs="Arial"/>
        </w:rPr>
      </w:pPr>
      <w:r w:rsidRPr="00AB6B4A">
        <w:rPr>
          <w:rFonts w:ascii="Arial" w:hAnsi="Arial" w:cs="Arial"/>
        </w:rPr>
        <w:lastRenderedPageBreak/>
        <w:t xml:space="preserve">   g) formularea răspunsurilor la petiţiile/sesizările referitoare la activitatea de înregistrare sistematică, înaintate de către compartimentul Secretariat şi Petiţii din cadrul Serviciului/Biroului Juridic, Resurse Umane, Secretariat şi Petiţii;  </w:t>
      </w:r>
    </w:p>
    <w:p w:rsidR="00AB6B4A" w:rsidRPr="00AB6B4A" w:rsidRDefault="00AB6B4A" w:rsidP="00AB6B4A">
      <w:pPr>
        <w:rPr>
          <w:rFonts w:ascii="Arial" w:hAnsi="Arial" w:cs="Arial"/>
        </w:rPr>
      </w:pPr>
      <w:r w:rsidRPr="00AB6B4A">
        <w:rPr>
          <w:rFonts w:ascii="Arial" w:hAnsi="Arial" w:cs="Arial"/>
        </w:rPr>
        <w:t xml:space="preserve">   h) pregătirea datelor şi informaţiilor necesare derulării lucrărilor de înregistrare sistematică;  </w:t>
      </w:r>
    </w:p>
    <w:p w:rsidR="00AB6B4A" w:rsidRPr="00AB6B4A" w:rsidRDefault="00AB6B4A" w:rsidP="00AB6B4A">
      <w:pPr>
        <w:rPr>
          <w:rFonts w:ascii="Arial" w:hAnsi="Arial" w:cs="Arial"/>
        </w:rPr>
      </w:pPr>
      <w:r w:rsidRPr="00AB6B4A">
        <w:rPr>
          <w:rFonts w:ascii="Arial" w:hAnsi="Arial" w:cs="Arial"/>
        </w:rPr>
        <w:t xml:space="preserve">   i) furnizarea informaţiilor necesare derulării procedurilor de achiziţie a serviciilor pentru lucrări de înregistrare sistematică;  </w:t>
      </w:r>
    </w:p>
    <w:p w:rsidR="00AB6B4A" w:rsidRPr="00AB6B4A" w:rsidRDefault="00AB6B4A" w:rsidP="00AB6B4A">
      <w:pPr>
        <w:rPr>
          <w:rFonts w:ascii="Arial" w:hAnsi="Arial" w:cs="Arial"/>
        </w:rPr>
      </w:pPr>
      <w:r w:rsidRPr="00AB6B4A">
        <w:rPr>
          <w:rFonts w:ascii="Arial" w:hAnsi="Arial" w:cs="Arial"/>
        </w:rPr>
        <w:t xml:space="preserve">   j) coordonarea şi controlul permanent a derulării lucrărilor de înregistrare sistematică şi instituirea măsurilor necesare în vederea realizării la termen a proiectelor;  </w:t>
      </w:r>
    </w:p>
    <w:p w:rsidR="00AB6B4A" w:rsidRPr="00AB6B4A" w:rsidRDefault="00AB6B4A" w:rsidP="00AB6B4A">
      <w:pPr>
        <w:rPr>
          <w:rFonts w:ascii="Arial" w:hAnsi="Arial" w:cs="Arial"/>
        </w:rPr>
      </w:pPr>
      <w:r w:rsidRPr="00AB6B4A">
        <w:rPr>
          <w:rFonts w:ascii="Arial" w:hAnsi="Arial" w:cs="Arial"/>
        </w:rPr>
        <w:t xml:space="preserve">   k) afişarea publică a documentelor tehnice;  </w:t>
      </w:r>
    </w:p>
    <w:p w:rsidR="00AB6B4A" w:rsidRPr="00AB6B4A" w:rsidRDefault="00AB6B4A" w:rsidP="00AB6B4A">
      <w:pPr>
        <w:rPr>
          <w:rFonts w:ascii="Arial" w:hAnsi="Arial" w:cs="Arial"/>
        </w:rPr>
      </w:pPr>
      <w:r w:rsidRPr="00AB6B4A">
        <w:rPr>
          <w:rFonts w:ascii="Arial" w:hAnsi="Arial" w:cs="Arial"/>
        </w:rPr>
        <w:t xml:space="preserve">   l) întocmirea trimestrială a raportului de activitate care se transmite inginerului şef;  </w:t>
      </w:r>
    </w:p>
    <w:p w:rsidR="00AB6B4A" w:rsidRPr="00AB6B4A" w:rsidRDefault="00AB6B4A" w:rsidP="00AB6B4A">
      <w:pPr>
        <w:rPr>
          <w:rFonts w:ascii="Arial" w:hAnsi="Arial" w:cs="Arial"/>
        </w:rPr>
      </w:pPr>
      <w:r w:rsidRPr="00AB6B4A">
        <w:rPr>
          <w:rFonts w:ascii="Arial" w:hAnsi="Arial" w:cs="Arial"/>
        </w:rPr>
        <w:t xml:space="preserve">   m) participarea la orice alte activităţi specifice şi îndeplinirea altor atribuţii specifice activităţii.  </w:t>
      </w:r>
    </w:p>
    <w:p w:rsidR="00AB6B4A" w:rsidRPr="00AB6B4A" w:rsidRDefault="00AB6B4A" w:rsidP="00AB6B4A">
      <w:pPr>
        <w:rPr>
          <w:rFonts w:ascii="Arial" w:hAnsi="Arial" w:cs="Arial"/>
        </w:rPr>
      </w:pPr>
      <w:r w:rsidRPr="00AB6B4A">
        <w:rPr>
          <w:rFonts w:ascii="Arial" w:hAnsi="Arial" w:cs="Arial"/>
        </w:rPr>
        <w:t>   Art. 17. -</w:t>
      </w:r>
      <w:proofErr w:type="gramStart"/>
      <w:r w:rsidRPr="00AB6B4A">
        <w:rPr>
          <w:rFonts w:ascii="Arial" w:hAnsi="Arial" w:cs="Arial"/>
        </w:rPr>
        <w:t xml:space="preserve">   (</w:t>
      </w:r>
      <w:proofErr w:type="gramEnd"/>
      <w:r w:rsidRPr="00AB6B4A">
        <w:rPr>
          <w:rFonts w:ascii="Arial" w:hAnsi="Arial" w:cs="Arial"/>
        </w:rPr>
        <w:t xml:space="preserve">1) Serviciul cadastru este condus de un inginer- şef, încadrat în condiţiile legii, în urma susţinerii unui concurs sau examen organizat de Agenţia Naţională.  </w:t>
      </w:r>
    </w:p>
    <w:p w:rsidR="00AB6B4A" w:rsidRPr="00AB6B4A" w:rsidRDefault="00AB6B4A" w:rsidP="00AB6B4A">
      <w:pPr>
        <w:rPr>
          <w:rFonts w:ascii="Arial" w:hAnsi="Arial" w:cs="Arial"/>
        </w:rPr>
      </w:pPr>
      <w:r w:rsidRPr="00AB6B4A">
        <w:rPr>
          <w:rFonts w:ascii="Arial" w:hAnsi="Arial" w:cs="Arial"/>
        </w:rPr>
        <w:t xml:space="preserve">   (2) Inginerul-şef este subordonat profesional directorului Direcţiei de cadastru şi geodezie din cadrul Agenţiei Naţionale, iar administrativ, atât faţă de directorului Direcţiei de cadastru şi geodezie, cât şi faţă de directorul oficiului teritorial.  </w:t>
      </w:r>
    </w:p>
    <w:p w:rsidR="00AB6B4A" w:rsidRPr="00AB6B4A" w:rsidRDefault="00AB6B4A" w:rsidP="00AB6B4A">
      <w:pPr>
        <w:rPr>
          <w:rFonts w:ascii="Arial" w:hAnsi="Arial" w:cs="Arial"/>
        </w:rPr>
      </w:pPr>
      <w:r w:rsidRPr="00AB6B4A">
        <w:rPr>
          <w:rFonts w:ascii="Arial" w:hAnsi="Arial" w:cs="Arial"/>
        </w:rPr>
        <w:t xml:space="preserve">   (3) Inginerul-şef conduce, coordonează şi controlează activitatea desfăşurată de personalul Serviciului cadastru aflat în subordinea sa.  </w:t>
      </w:r>
    </w:p>
    <w:p w:rsidR="00AB6B4A" w:rsidRPr="00AB6B4A" w:rsidRDefault="00AB6B4A" w:rsidP="00AB6B4A">
      <w:pPr>
        <w:rPr>
          <w:rFonts w:ascii="Arial" w:hAnsi="Arial" w:cs="Arial"/>
        </w:rPr>
      </w:pPr>
      <w:r w:rsidRPr="00AB6B4A">
        <w:rPr>
          <w:rFonts w:ascii="Arial" w:hAnsi="Arial" w:cs="Arial"/>
        </w:rPr>
        <w:t xml:space="preserve">   Art. 18. -   În cadrul Serviciului Cadastru funcţionează Biroul Înregistrare Sistematică, condus de un şef birou, numit prin decizie a directorului oficiul teritorial în urma susţinerii unui concurs sau examen, organizat în condiţiile legii.  </w:t>
      </w:r>
    </w:p>
    <w:p w:rsidR="00AB6B4A" w:rsidRPr="00AB6B4A" w:rsidRDefault="00AB6B4A" w:rsidP="00AB6B4A">
      <w:pPr>
        <w:rPr>
          <w:rFonts w:ascii="Arial" w:hAnsi="Arial" w:cs="Arial"/>
        </w:rPr>
      </w:pPr>
      <w:r w:rsidRPr="00AB6B4A">
        <w:rPr>
          <w:rFonts w:ascii="Arial" w:hAnsi="Arial" w:cs="Arial"/>
        </w:rPr>
        <w:t xml:space="preserve">   Art. 19. -   În cadrul Biroului Înregistrare Sistematică pot fi încadraţi consilieri cadastru, registratori de carte funciară, asistenţi registratori principali, asistenţi registratori, tehnicieni cadastru, referenţi, precum şi referenţi şi consilieri cu atribuţii în domeniile economic şi în domeniul achiziţiilor publice, consilieri, consilieri juridici, subingineri cadastru şi şoferi.  </w:t>
      </w:r>
    </w:p>
    <w:p w:rsidR="00AB6B4A" w:rsidRPr="00AB6B4A" w:rsidRDefault="00AB6B4A" w:rsidP="00AB6B4A">
      <w:pPr>
        <w:rPr>
          <w:rFonts w:ascii="Arial" w:hAnsi="Arial" w:cs="Arial"/>
        </w:rPr>
      </w:pPr>
      <w:r w:rsidRPr="00AB6B4A">
        <w:rPr>
          <w:rFonts w:ascii="Arial" w:hAnsi="Arial" w:cs="Arial"/>
        </w:rPr>
        <w:t xml:space="preserve">   Art. 20. -   Activitatea oficiilor teritoriale în domeniul publicităţii imobiliare este îndeplinită de către Serviciul Publicitate Imobiliară.  </w:t>
      </w:r>
    </w:p>
    <w:p w:rsidR="00AB6B4A" w:rsidRPr="00AB6B4A" w:rsidRDefault="00AB6B4A" w:rsidP="00AB6B4A">
      <w:pPr>
        <w:rPr>
          <w:rFonts w:ascii="Arial" w:hAnsi="Arial" w:cs="Arial"/>
        </w:rPr>
      </w:pPr>
      <w:r w:rsidRPr="00AB6B4A">
        <w:rPr>
          <w:rFonts w:ascii="Arial" w:hAnsi="Arial" w:cs="Arial"/>
        </w:rPr>
        <w:t xml:space="preserve">   Art. 21. -   Serviciul Publicitate Imobiliară exercită următoarele atribuţii:  </w:t>
      </w:r>
    </w:p>
    <w:p w:rsidR="00AB6B4A" w:rsidRPr="00AB6B4A" w:rsidRDefault="00AB6B4A" w:rsidP="00AB6B4A">
      <w:pPr>
        <w:rPr>
          <w:rFonts w:ascii="Arial" w:hAnsi="Arial" w:cs="Arial"/>
        </w:rPr>
      </w:pPr>
      <w:r w:rsidRPr="00AB6B4A">
        <w:rPr>
          <w:rFonts w:ascii="Arial" w:hAnsi="Arial" w:cs="Arial"/>
        </w:rPr>
        <w:t xml:space="preserve">   a) aplică normele, instrucţiunile, tehnicile, procedurile şi metodologiile de specialitate elaborate şi avizate de Agenţia Naţională, precum şi deciziile emise de directorul Direcţiei de Publicitate Imobiliară, în condiţiile legii;  </w:t>
      </w:r>
    </w:p>
    <w:p w:rsidR="00AB6B4A" w:rsidRPr="00AB6B4A" w:rsidRDefault="00AB6B4A" w:rsidP="00AB6B4A">
      <w:pPr>
        <w:rPr>
          <w:rFonts w:ascii="Arial" w:hAnsi="Arial" w:cs="Arial"/>
        </w:rPr>
      </w:pPr>
      <w:r w:rsidRPr="00AB6B4A">
        <w:rPr>
          <w:rFonts w:ascii="Arial" w:hAnsi="Arial" w:cs="Arial"/>
        </w:rPr>
        <w:t xml:space="preserve">   b) asigură înscrierea drepturilor de proprietate şi a celorlalte drepturi reale ce se constituie, se modifică, se transmit sau se sting, la cererea titularului dreptului, a notarului public ori a celorlalte persoane interesate;  </w:t>
      </w:r>
    </w:p>
    <w:p w:rsidR="00AB6B4A" w:rsidRPr="00AB6B4A" w:rsidRDefault="00AB6B4A" w:rsidP="00AB6B4A">
      <w:pPr>
        <w:rPr>
          <w:rFonts w:ascii="Arial" w:hAnsi="Arial" w:cs="Arial"/>
        </w:rPr>
      </w:pPr>
      <w:r w:rsidRPr="00AB6B4A">
        <w:rPr>
          <w:rFonts w:ascii="Arial" w:hAnsi="Arial" w:cs="Arial"/>
        </w:rPr>
        <w:t xml:space="preserve">   c) asigură înscrierea altor raporturi juridice, drepturi personale, interdicţii, incapacităţi şi litigii în legătură cu bunul imobil, potrivit legii;  </w:t>
      </w:r>
    </w:p>
    <w:p w:rsidR="00AB6B4A" w:rsidRPr="00AB6B4A" w:rsidRDefault="00AB6B4A" w:rsidP="00AB6B4A">
      <w:pPr>
        <w:rPr>
          <w:rFonts w:ascii="Arial" w:hAnsi="Arial" w:cs="Arial"/>
        </w:rPr>
      </w:pPr>
      <w:r w:rsidRPr="00AB6B4A">
        <w:rPr>
          <w:rFonts w:ascii="Arial" w:hAnsi="Arial" w:cs="Arial"/>
        </w:rPr>
        <w:t xml:space="preserve">   d) asigură înscrierea căilor de atac împotriva înregistrărilor de carte funciară;  </w:t>
      </w:r>
    </w:p>
    <w:p w:rsidR="00AB6B4A" w:rsidRPr="00AB6B4A" w:rsidRDefault="00AB6B4A" w:rsidP="00AB6B4A">
      <w:pPr>
        <w:rPr>
          <w:rFonts w:ascii="Arial" w:hAnsi="Arial" w:cs="Arial"/>
        </w:rPr>
      </w:pPr>
      <w:r w:rsidRPr="00AB6B4A">
        <w:rPr>
          <w:rFonts w:ascii="Arial" w:hAnsi="Arial" w:cs="Arial"/>
        </w:rPr>
        <w:t xml:space="preserve">   e) asigură înscrierea radierii drepturilor reale, la cererea titularului dreptului sau a celorlalte persoane interesate;  </w:t>
      </w:r>
    </w:p>
    <w:p w:rsidR="00AB6B4A" w:rsidRPr="00AB6B4A" w:rsidRDefault="00AB6B4A" w:rsidP="00AB6B4A">
      <w:pPr>
        <w:rPr>
          <w:rFonts w:ascii="Arial" w:hAnsi="Arial" w:cs="Arial"/>
        </w:rPr>
      </w:pPr>
      <w:r w:rsidRPr="00AB6B4A">
        <w:rPr>
          <w:rFonts w:ascii="Arial" w:hAnsi="Arial" w:cs="Arial"/>
        </w:rPr>
        <w:t xml:space="preserve">   f) realizează sinteze, analize şi situaţii statistice privind date cuprinse în evidenţele de cadastru şi publicitate imobiliară, în colaborare cu Serviciul Cadastru şi le pune la dispoziţia instituţiilor, persoanelor fizice şi juridice interesate, la cerere, în condiţiile legii;  </w:t>
      </w:r>
    </w:p>
    <w:p w:rsidR="00AB6B4A" w:rsidRPr="00AB6B4A" w:rsidRDefault="00AB6B4A" w:rsidP="00AB6B4A">
      <w:pPr>
        <w:rPr>
          <w:rFonts w:ascii="Arial" w:hAnsi="Arial" w:cs="Arial"/>
        </w:rPr>
      </w:pPr>
      <w:r w:rsidRPr="00AB6B4A">
        <w:rPr>
          <w:rFonts w:ascii="Arial" w:hAnsi="Arial" w:cs="Arial"/>
        </w:rPr>
        <w:lastRenderedPageBreak/>
        <w:t xml:space="preserve">   g) furnizează persoanelor fizice şi juridice, contra cost servicii şi informaţii, conform tarifelor aprobate prin ordin;  </w:t>
      </w:r>
    </w:p>
    <w:p w:rsidR="00AB6B4A" w:rsidRPr="00AB6B4A" w:rsidRDefault="00AB6B4A" w:rsidP="00AB6B4A">
      <w:pPr>
        <w:rPr>
          <w:rFonts w:ascii="Arial" w:hAnsi="Arial" w:cs="Arial"/>
        </w:rPr>
      </w:pPr>
      <w:r w:rsidRPr="00AB6B4A">
        <w:rPr>
          <w:rFonts w:ascii="Arial" w:hAnsi="Arial" w:cs="Arial"/>
        </w:rPr>
        <w:t xml:space="preserve">   h) răspunde de conservarea actelor şi documentelor depuse de părţi;  </w:t>
      </w:r>
    </w:p>
    <w:p w:rsidR="00AB6B4A" w:rsidRPr="00AB6B4A" w:rsidRDefault="00AB6B4A" w:rsidP="00AB6B4A">
      <w:pPr>
        <w:rPr>
          <w:rFonts w:ascii="Arial" w:hAnsi="Arial" w:cs="Arial"/>
        </w:rPr>
      </w:pPr>
      <w:r w:rsidRPr="00AB6B4A">
        <w:rPr>
          <w:rFonts w:ascii="Arial" w:hAnsi="Arial" w:cs="Arial"/>
        </w:rPr>
        <w:t xml:space="preserve">   i) interoghează baza de date în vederea formulării răspunsului de către compartimentul cu atribuţii în acest sens.  </w:t>
      </w:r>
    </w:p>
    <w:p w:rsidR="00AB6B4A" w:rsidRPr="00AB6B4A" w:rsidRDefault="00AB6B4A" w:rsidP="00AB6B4A">
      <w:pPr>
        <w:rPr>
          <w:rFonts w:ascii="Arial" w:hAnsi="Arial" w:cs="Arial"/>
        </w:rPr>
      </w:pPr>
      <w:r w:rsidRPr="00AB6B4A">
        <w:rPr>
          <w:rFonts w:ascii="Arial" w:hAnsi="Arial" w:cs="Arial"/>
        </w:rPr>
        <w:t>   Art. 22. -</w:t>
      </w:r>
      <w:proofErr w:type="gramStart"/>
      <w:r w:rsidRPr="00AB6B4A">
        <w:rPr>
          <w:rFonts w:ascii="Arial" w:hAnsi="Arial" w:cs="Arial"/>
        </w:rPr>
        <w:t xml:space="preserve">   (</w:t>
      </w:r>
      <w:proofErr w:type="gramEnd"/>
      <w:r w:rsidRPr="00AB6B4A">
        <w:rPr>
          <w:rFonts w:ascii="Arial" w:hAnsi="Arial" w:cs="Arial"/>
        </w:rPr>
        <w:t xml:space="preserve">1) Serviciul publicitate imobiliară este condus de un registrator-şef, care este subordonat profesional directorului Direcţiei de publicitate imobiliară din cadrul Agenţiei Naţionale, iar administrativ, atât faţă de directorul Direcţiei de publicitate imobiliară, cât şi faţă de directorul oficiului teritorial.  </w:t>
      </w:r>
    </w:p>
    <w:p w:rsidR="00AB6B4A" w:rsidRPr="00AB6B4A" w:rsidRDefault="00AB6B4A" w:rsidP="00AB6B4A">
      <w:pPr>
        <w:rPr>
          <w:rFonts w:ascii="Arial" w:hAnsi="Arial" w:cs="Arial"/>
        </w:rPr>
      </w:pPr>
      <w:r w:rsidRPr="00AB6B4A">
        <w:rPr>
          <w:rFonts w:ascii="Arial" w:hAnsi="Arial" w:cs="Arial"/>
        </w:rPr>
        <w:t xml:space="preserve">   (2) </w:t>
      </w:r>
      <w:hyperlink r:id="rId31" w:history="1">
        <w:r w:rsidRPr="00AB6B4A">
          <w:rPr>
            <w:rFonts w:ascii="Arial" w:hAnsi="Arial" w:cs="Arial"/>
          </w:rPr>
          <w:t>«abrogat»</w:t>
        </w:r>
      </w:hyperlink>
      <w:r w:rsidRPr="00AB6B4A">
        <w:rPr>
          <w:rFonts w:ascii="Arial" w:hAnsi="Arial" w:cs="Arial"/>
        </w:rPr>
        <w:t xml:space="preserve"> Registratorul de carte funciară este subordonat administrativ faţă de directorul oficiului teritorial.  </w:t>
      </w:r>
    </w:p>
    <w:p w:rsidR="00AB6B4A" w:rsidRPr="00AB6B4A" w:rsidRDefault="00AB6B4A" w:rsidP="00AB6B4A">
      <w:pPr>
        <w:rPr>
          <w:rFonts w:ascii="Arial" w:hAnsi="Arial" w:cs="Arial"/>
        </w:rPr>
      </w:pPr>
      <w:r w:rsidRPr="00AB6B4A">
        <w:rPr>
          <w:rFonts w:ascii="Arial" w:hAnsi="Arial" w:cs="Arial"/>
        </w:rPr>
        <w:t xml:space="preserve">   (3) Registratorul de carte funciară şi registratorul coordonator răspund pentru activitatea lor, în condiţiile legii, fiind subordonaţi profesional registratorului-şef în ceea ce priveşte respectarea reglementărilor speciale în materie de cadastru şi publicitate imobiliară, precum şi asigurarea practicii unitare la nivelul oficiului teritorial.  </w:t>
      </w:r>
    </w:p>
    <w:p w:rsidR="00AB6B4A" w:rsidRPr="00AB6B4A" w:rsidRDefault="00AB6B4A" w:rsidP="00AB6B4A">
      <w:pPr>
        <w:rPr>
          <w:rFonts w:ascii="Arial" w:hAnsi="Arial" w:cs="Arial"/>
        </w:rPr>
      </w:pPr>
      <w:r w:rsidRPr="00AB6B4A">
        <w:rPr>
          <w:rFonts w:ascii="Arial" w:hAnsi="Arial" w:cs="Arial"/>
        </w:rPr>
        <w:t xml:space="preserve">   (4) Registratorul de carte funciară, registratorul coordonator şi registratorul-şef sunt numiţi şi eliberaţi din funcţie, în condiţiile legii, prin ordin al directorului general al Agenţiei Naţionale. Numirea acestora se face în urma susţinerii unui concurs organizat de Agenţia Naţională. Registratorul de carte funciară şi registratorul coordonator sunt salariaţi ai oficiului teritorial.  </w:t>
      </w:r>
    </w:p>
    <w:p w:rsidR="00AB6B4A" w:rsidRPr="00AB6B4A" w:rsidRDefault="00AB6B4A" w:rsidP="00AB6B4A">
      <w:pPr>
        <w:rPr>
          <w:rFonts w:ascii="Arial" w:hAnsi="Arial" w:cs="Arial"/>
        </w:rPr>
      </w:pPr>
      <w:r w:rsidRPr="00AB6B4A">
        <w:rPr>
          <w:rFonts w:ascii="Arial" w:hAnsi="Arial" w:cs="Arial"/>
        </w:rPr>
        <w:t xml:space="preserve">   (5) Pentru posturile vacante sau temporar vacante de registrator-şef şi registrator coordonator, directorul general al Agenţiei Naţionale poate să numească, prin ordin, la propunerea Direcţiei de publicitate imobiliară, o persoană din cadrul Agenţiei Naţionale sau, după caz, al Serviciului publicitate imobiliară din cadrul oficiului teritorial respectiv, care să exercite această funcţie temporar şi care îndeplineşte condiţiile legale pentru ocuparea acesteia.  </w:t>
      </w:r>
    </w:p>
    <w:p w:rsidR="00AB6B4A" w:rsidRPr="00AB6B4A" w:rsidRDefault="00AB6B4A" w:rsidP="00AB6B4A">
      <w:pPr>
        <w:rPr>
          <w:rFonts w:ascii="Arial" w:hAnsi="Arial" w:cs="Arial"/>
        </w:rPr>
      </w:pPr>
      <w:r w:rsidRPr="00AB6B4A">
        <w:rPr>
          <w:rFonts w:ascii="Arial" w:hAnsi="Arial" w:cs="Arial"/>
        </w:rPr>
        <w:t xml:space="preserve">   (6) </w:t>
      </w:r>
      <w:hyperlink r:id="rId32" w:history="1">
        <w:r w:rsidRPr="00AB6B4A">
          <w:rPr>
            <w:rFonts w:ascii="Arial" w:hAnsi="Arial" w:cs="Arial"/>
          </w:rPr>
          <w:t>«abrogat»</w:t>
        </w:r>
      </w:hyperlink>
      <w:r w:rsidRPr="00AB6B4A">
        <w:rPr>
          <w:rFonts w:ascii="Arial" w:hAnsi="Arial" w:cs="Arial"/>
        </w:rPr>
        <w:t xml:space="preserve"> Orice modificare intervenită în executarea contractului individual de muncă al registratorului-şef, al registratorului coordonator şi al registratorului de carte funciară, se face prin decizie a directorului oficiului teritorial, în condiţiile Codului Muncii.  </w:t>
      </w:r>
    </w:p>
    <w:p w:rsidR="00AB6B4A" w:rsidRPr="00AB6B4A" w:rsidRDefault="00AB6B4A" w:rsidP="00AB6B4A">
      <w:pPr>
        <w:rPr>
          <w:rFonts w:ascii="Arial" w:hAnsi="Arial" w:cs="Arial"/>
        </w:rPr>
      </w:pPr>
      <w:r w:rsidRPr="00AB6B4A">
        <w:rPr>
          <w:rFonts w:ascii="Arial" w:hAnsi="Arial" w:cs="Arial"/>
        </w:rPr>
        <w:t xml:space="preserve">   (7) Directorul general al Agenţiei Naţionale poate delega, prin ordin, asistenţilor-registratori principali atribuţiile registratorilor, la propunerea registratorului-şef şi cu avizul Direcţiei de publicitate imobiliară din cadrul Agenţiei Naţionale.  </w:t>
      </w:r>
    </w:p>
    <w:p w:rsidR="00AB6B4A" w:rsidRPr="00AB6B4A" w:rsidRDefault="00AB6B4A" w:rsidP="00AB6B4A">
      <w:pPr>
        <w:rPr>
          <w:rFonts w:ascii="Arial" w:hAnsi="Arial" w:cs="Arial"/>
        </w:rPr>
      </w:pPr>
      <w:r w:rsidRPr="00AB6B4A">
        <w:rPr>
          <w:rFonts w:ascii="Arial" w:hAnsi="Arial" w:cs="Arial"/>
        </w:rPr>
        <w:t xml:space="preserve">   (8) Delegarea sau detaşarea registratorului de carte funciară şi a registratorului coordonator la o altă instituţie subordonată Agenţiei Naţionale se dispune, în condiţiile legii, de către directorul oficiului teritorial, la propunerea registratorului-şef, cu avizul directorului Direcţiei de publicitate imobiliară.  </w:t>
      </w:r>
    </w:p>
    <w:p w:rsidR="00AB6B4A" w:rsidRPr="00AB6B4A" w:rsidRDefault="00AB6B4A" w:rsidP="00AB6B4A">
      <w:pPr>
        <w:rPr>
          <w:rFonts w:ascii="Arial" w:hAnsi="Arial" w:cs="Arial"/>
        </w:rPr>
      </w:pPr>
      <w:r w:rsidRPr="00AB6B4A">
        <w:rPr>
          <w:rFonts w:ascii="Arial" w:hAnsi="Arial" w:cs="Arial"/>
        </w:rPr>
        <w:t xml:space="preserve">   (9) </w:t>
      </w:r>
      <w:hyperlink r:id="rId33" w:history="1">
        <w:r w:rsidRPr="00AB6B4A">
          <w:rPr>
            <w:rFonts w:ascii="Arial" w:hAnsi="Arial" w:cs="Arial"/>
          </w:rPr>
          <w:t>«abrogat»</w:t>
        </w:r>
      </w:hyperlink>
      <w:r w:rsidRPr="00AB6B4A">
        <w:rPr>
          <w:rFonts w:ascii="Arial" w:hAnsi="Arial" w:cs="Arial"/>
        </w:rPr>
        <w:t xml:space="preserve"> Registratorul-şef este subordonat administrativ directorului oficiului teritorial şi este coordonat, monitorizat şi controlat din punct de vedere profesional de către directorul Direcţiei de Publicitate Imobiliară;  </w:t>
      </w:r>
    </w:p>
    <w:p w:rsidR="00AB6B4A" w:rsidRPr="00AB6B4A" w:rsidRDefault="00AB6B4A" w:rsidP="00AB6B4A">
      <w:pPr>
        <w:rPr>
          <w:rFonts w:ascii="Arial" w:hAnsi="Arial" w:cs="Arial"/>
        </w:rPr>
      </w:pPr>
      <w:r w:rsidRPr="00AB6B4A">
        <w:rPr>
          <w:rFonts w:ascii="Arial" w:hAnsi="Arial" w:cs="Arial"/>
        </w:rPr>
        <w:t xml:space="preserve">   (10) </w:t>
      </w:r>
      <w:hyperlink r:id="rId34" w:history="1">
        <w:r w:rsidRPr="00AB6B4A">
          <w:rPr>
            <w:rFonts w:ascii="Arial" w:hAnsi="Arial" w:cs="Arial"/>
          </w:rPr>
          <w:t>«abrogat»</w:t>
        </w:r>
      </w:hyperlink>
      <w:r w:rsidRPr="00AB6B4A">
        <w:rPr>
          <w:rFonts w:ascii="Arial" w:hAnsi="Arial" w:cs="Arial"/>
        </w:rPr>
        <w:t xml:space="preserve"> Activitatea registratorului - şef şi a angajaţilor Serviciului Publicitate Imobiliară poate fi verificată administrativ, în ceea ce priveşte respectarea termenelor instituite de lege, de către directorul oficiului teritorial, în conformitate cu codul controlului intern managerial al entităţilor publice.  </w:t>
      </w:r>
    </w:p>
    <w:p w:rsidR="00AB6B4A" w:rsidRPr="00AB6B4A" w:rsidRDefault="00AB6B4A" w:rsidP="00AB6B4A">
      <w:pPr>
        <w:rPr>
          <w:rFonts w:ascii="Arial" w:hAnsi="Arial" w:cs="Arial"/>
        </w:rPr>
      </w:pPr>
      <w:r w:rsidRPr="00AB6B4A">
        <w:rPr>
          <w:rFonts w:ascii="Arial" w:hAnsi="Arial" w:cs="Arial"/>
        </w:rPr>
        <w:t>   Art. 23. -</w:t>
      </w:r>
      <w:proofErr w:type="gramStart"/>
      <w:r w:rsidRPr="00AB6B4A">
        <w:rPr>
          <w:rFonts w:ascii="Arial" w:hAnsi="Arial" w:cs="Arial"/>
        </w:rPr>
        <w:t xml:space="preserve">   (</w:t>
      </w:r>
      <w:proofErr w:type="gramEnd"/>
      <w:r w:rsidRPr="00AB6B4A">
        <w:rPr>
          <w:rFonts w:ascii="Arial" w:hAnsi="Arial" w:cs="Arial"/>
        </w:rPr>
        <w:t xml:space="preserve">1) Registratorul de carte funciară, registratorul coordonator şi registratorul-şef îşi desfăşoară activitatea cu respectarea prevederilor legale, fiind independenţi decizional în ceea ce priveşte emiterea încheierii de carte funciară.  </w:t>
      </w:r>
    </w:p>
    <w:p w:rsidR="00AB6B4A" w:rsidRPr="00AB6B4A" w:rsidRDefault="00AB6B4A" w:rsidP="00AB6B4A">
      <w:pPr>
        <w:rPr>
          <w:rFonts w:ascii="Arial" w:hAnsi="Arial" w:cs="Arial"/>
        </w:rPr>
      </w:pPr>
      <w:r w:rsidRPr="00AB6B4A">
        <w:rPr>
          <w:rFonts w:ascii="Arial" w:hAnsi="Arial" w:cs="Arial"/>
        </w:rPr>
        <w:t xml:space="preserve">   (2) Sesizarea comisiei de disciplină în legătură cu fapte săvârşite de registratorul de carte funciară şi registratorul coordonator este necesar a fi avizată de către directorul Direcţiei de publicitate imobiliară în termen de 5 zile lucrătoare de la data înregistrării la Agenţia Naţională.  </w:t>
      </w:r>
    </w:p>
    <w:p w:rsidR="00AB6B4A" w:rsidRPr="00AB6B4A" w:rsidRDefault="00AB6B4A" w:rsidP="00AB6B4A">
      <w:pPr>
        <w:rPr>
          <w:rFonts w:ascii="Arial" w:hAnsi="Arial" w:cs="Arial"/>
        </w:rPr>
      </w:pPr>
      <w:r w:rsidRPr="00AB6B4A">
        <w:rPr>
          <w:rFonts w:ascii="Arial" w:hAnsi="Arial" w:cs="Arial"/>
        </w:rPr>
        <w:lastRenderedPageBreak/>
        <w:t xml:space="preserve">   (3) În situaţia în care avizul menţionat la </w:t>
      </w:r>
      <w:hyperlink r:id="rId35" w:history="1">
        <w:r w:rsidRPr="00AB6B4A">
          <w:rPr>
            <w:rFonts w:ascii="Arial" w:hAnsi="Arial" w:cs="Arial"/>
          </w:rPr>
          <w:t>alin. (2)</w:t>
        </w:r>
      </w:hyperlink>
      <w:r w:rsidRPr="00AB6B4A">
        <w:rPr>
          <w:rFonts w:ascii="Arial" w:hAnsi="Arial" w:cs="Arial"/>
        </w:rPr>
        <w:t xml:space="preserve"> nu se regăseşte pe sesizarea formulată, preşedintele comisiei de disciplină este obligat să solicite directorului Direcţiei de Publicitate Imobiliară avizul scris, ca urmare a comunicării sesizării către acesta.  </w:t>
      </w:r>
    </w:p>
    <w:p w:rsidR="00AB6B4A" w:rsidRPr="00AB6B4A" w:rsidRDefault="00AB6B4A" w:rsidP="00AB6B4A">
      <w:pPr>
        <w:rPr>
          <w:rFonts w:ascii="Arial" w:hAnsi="Arial" w:cs="Arial"/>
        </w:rPr>
      </w:pPr>
      <w:r w:rsidRPr="00AB6B4A">
        <w:rPr>
          <w:rFonts w:ascii="Arial" w:hAnsi="Arial" w:cs="Arial"/>
        </w:rPr>
        <w:t xml:space="preserve">   (4) </w:t>
      </w:r>
      <w:hyperlink r:id="rId36" w:history="1">
        <w:r w:rsidRPr="00AB6B4A">
          <w:rPr>
            <w:rFonts w:ascii="Arial" w:hAnsi="Arial" w:cs="Arial"/>
          </w:rPr>
          <w:t>«abrogat»</w:t>
        </w:r>
      </w:hyperlink>
      <w:r w:rsidRPr="00AB6B4A">
        <w:rPr>
          <w:rFonts w:ascii="Arial" w:hAnsi="Arial" w:cs="Arial"/>
        </w:rPr>
        <w:t xml:space="preserve"> În cazuri bine justificate, directorul oficiului teritorial poate solicita directorului Agenţiei Naţionale desemnarea unei persoane din cadrul Direcţiei de Publicitate Imobiliară pentru a face parte din comisia de disciplină care cercetează abaterile disciplinare a persoanelor prevăzute la </w:t>
      </w:r>
      <w:hyperlink r:id="rId37" w:history="1">
        <w:r w:rsidRPr="00AB6B4A">
          <w:rPr>
            <w:rFonts w:ascii="Arial" w:hAnsi="Arial" w:cs="Arial"/>
          </w:rPr>
          <w:t>alin. (2)</w:t>
        </w:r>
      </w:hyperlink>
      <w:r w:rsidRPr="00AB6B4A">
        <w:rPr>
          <w:rFonts w:ascii="Arial" w:hAnsi="Arial" w:cs="Arial"/>
        </w:rPr>
        <w:t xml:space="preserve">.  </w:t>
      </w:r>
    </w:p>
    <w:p w:rsidR="00AB6B4A" w:rsidRPr="00AB6B4A" w:rsidRDefault="00AB6B4A" w:rsidP="00AB6B4A">
      <w:pPr>
        <w:rPr>
          <w:rFonts w:ascii="Arial" w:hAnsi="Arial" w:cs="Arial"/>
        </w:rPr>
      </w:pPr>
      <w:r w:rsidRPr="00AB6B4A">
        <w:rPr>
          <w:rFonts w:ascii="Arial" w:hAnsi="Arial" w:cs="Arial"/>
        </w:rPr>
        <w:t xml:space="preserve">   (5) </w:t>
      </w:r>
      <w:hyperlink r:id="rId38" w:history="1">
        <w:r w:rsidRPr="00AB6B4A">
          <w:rPr>
            <w:rFonts w:ascii="Arial" w:hAnsi="Arial" w:cs="Arial"/>
          </w:rPr>
          <w:t>«abrogat»</w:t>
        </w:r>
      </w:hyperlink>
      <w:r w:rsidRPr="00AB6B4A">
        <w:rPr>
          <w:rFonts w:ascii="Arial" w:hAnsi="Arial" w:cs="Arial"/>
        </w:rPr>
        <w:t xml:space="preserve"> Raportul de evaluare al registratorului -şef cuprinde evaluarea profesională comunicată de către Direcţia de Publicitate Imobiliară şi evaluarea administrativ ă întocmită de directorul oficiului teritorial, cuprinse într-un singur raport de evaluare, aprobat de directorul general adjunct care coordonează activitatea de publicitate imobiliară.  </w:t>
      </w:r>
    </w:p>
    <w:p w:rsidR="00AB6B4A" w:rsidRPr="00AB6B4A" w:rsidRDefault="00AB6B4A" w:rsidP="00AB6B4A">
      <w:pPr>
        <w:rPr>
          <w:rFonts w:ascii="Arial" w:hAnsi="Arial" w:cs="Arial"/>
        </w:rPr>
      </w:pPr>
      <w:r w:rsidRPr="00AB6B4A">
        <w:rPr>
          <w:rFonts w:ascii="Arial" w:hAnsi="Arial" w:cs="Arial"/>
        </w:rPr>
        <w:t xml:space="preserve">   (6) Raportul de evaluare a registratorului coordonator cuprinde evaluarea atât pe plan profesional, cât şi administraţi, este întocmit de registratorul-şef şi aprobat de directorul oficiului teritorial.  </w:t>
      </w:r>
    </w:p>
    <w:p w:rsidR="00AB6B4A" w:rsidRPr="00AB6B4A" w:rsidRDefault="00AB6B4A" w:rsidP="00AB6B4A">
      <w:pPr>
        <w:rPr>
          <w:rFonts w:ascii="Arial" w:hAnsi="Arial" w:cs="Arial"/>
        </w:rPr>
      </w:pPr>
      <w:r w:rsidRPr="00AB6B4A">
        <w:rPr>
          <w:rFonts w:ascii="Arial" w:hAnsi="Arial" w:cs="Arial"/>
        </w:rPr>
        <w:t xml:space="preserve">   (7) Raportul de evaluare a registratorului de carte funciară cuprinde evaluarea atât pe plan profesional, cât şi administrativ şi este întocmit de către registratorul coordonator şi/sau registratorul - şef şi aprobat de directorul oficiului teritorial.  </w:t>
      </w:r>
    </w:p>
    <w:p w:rsidR="00AB6B4A" w:rsidRPr="00AB6B4A" w:rsidRDefault="00AB6B4A" w:rsidP="00AB6B4A">
      <w:pPr>
        <w:rPr>
          <w:rFonts w:ascii="Arial" w:hAnsi="Arial" w:cs="Arial"/>
        </w:rPr>
      </w:pPr>
      <w:r w:rsidRPr="00AB6B4A">
        <w:rPr>
          <w:rFonts w:ascii="Arial" w:hAnsi="Arial" w:cs="Arial"/>
        </w:rPr>
        <w:t>   Art. 24. -</w:t>
      </w:r>
      <w:proofErr w:type="gramStart"/>
      <w:r w:rsidRPr="00AB6B4A">
        <w:rPr>
          <w:rFonts w:ascii="Arial" w:hAnsi="Arial" w:cs="Arial"/>
        </w:rPr>
        <w:t xml:space="preserve">   (</w:t>
      </w:r>
      <w:proofErr w:type="gramEnd"/>
      <w:r w:rsidRPr="00AB6B4A">
        <w:rPr>
          <w:rFonts w:ascii="Arial" w:hAnsi="Arial" w:cs="Arial"/>
        </w:rPr>
        <w:t xml:space="preserve">1) În subordinea oficiilor teritoriale, la nivelul fiecărei circumscripţii judecătoreşti funcţionează unul sau mai multe birouri de cadastru şi publicitate imobiliară, denumite birouri teritoriale sau, după caz, birouri de relaţii cu publicul, înfiinţate conform legii.  </w:t>
      </w:r>
    </w:p>
    <w:p w:rsidR="00AB6B4A" w:rsidRPr="00AB6B4A" w:rsidRDefault="00AB6B4A" w:rsidP="00AB6B4A">
      <w:pPr>
        <w:rPr>
          <w:rFonts w:ascii="Arial" w:hAnsi="Arial" w:cs="Arial"/>
        </w:rPr>
      </w:pPr>
      <w:r w:rsidRPr="00AB6B4A">
        <w:rPr>
          <w:rFonts w:ascii="Arial" w:hAnsi="Arial" w:cs="Arial"/>
        </w:rPr>
        <w:t xml:space="preserve">   (11) Birourile de cadastru şi publicitate imobiliară efectuează operaţiunile de cadastru şi publicitate imobiliară cu privire la imobilele aflate în unităţile administrativ-teritoriale arondate.  </w:t>
      </w:r>
    </w:p>
    <w:p w:rsidR="00AB6B4A" w:rsidRPr="00AB6B4A" w:rsidRDefault="00AB6B4A" w:rsidP="00AB6B4A">
      <w:pPr>
        <w:rPr>
          <w:rFonts w:ascii="Arial" w:hAnsi="Arial" w:cs="Arial"/>
        </w:rPr>
      </w:pPr>
      <w:r w:rsidRPr="00AB6B4A">
        <w:rPr>
          <w:rFonts w:ascii="Arial" w:hAnsi="Arial" w:cs="Arial"/>
        </w:rPr>
        <w:t xml:space="preserve">   (12) Birourile de relaţii cu publicul sunt competente să efectueze operaţiunile de înregistrare a cererilor, de eliberare a documentelor şi, după, caz, de soluţionare a cererilor de eliberare a extraselor de carte funciară.  </w:t>
      </w:r>
    </w:p>
    <w:p w:rsidR="00AB6B4A" w:rsidRPr="00AB6B4A" w:rsidRDefault="00AB6B4A" w:rsidP="00AB6B4A">
      <w:pPr>
        <w:rPr>
          <w:rFonts w:ascii="Arial" w:hAnsi="Arial" w:cs="Arial"/>
        </w:rPr>
      </w:pPr>
      <w:r w:rsidRPr="00AB6B4A">
        <w:rPr>
          <w:rFonts w:ascii="Arial" w:hAnsi="Arial" w:cs="Arial"/>
        </w:rPr>
        <w:t xml:space="preserve">   (2) Birourile teritoriale realizează activitatea de recepţie a documentaţiilor cadastrale acolo unde îşi desfăşoară activitatea şi un consilier de cadastru, efectuează înscrierea în cartea funciară, precum şi alte activităţi specifice de cadastru şi publicitate imobiliară.  </w:t>
      </w:r>
    </w:p>
    <w:p w:rsidR="00AB6B4A" w:rsidRPr="00AB6B4A" w:rsidRDefault="00AB6B4A" w:rsidP="00AB6B4A">
      <w:pPr>
        <w:rPr>
          <w:rFonts w:ascii="Arial" w:hAnsi="Arial" w:cs="Arial"/>
        </w:rPr>
      </w:pPr>
      <w:r w:rsidRPr="00AB6B4A">
        <w:rPr>
          <w:rFonts w:ascii="Arial" w:hAnsi="Arial" w:cs="Arial"/>
        </w:rPr>
        <w:t xml:space="preserve">   (3) Birourile teritoriale sunt conduse de un şef birou, denumit registrator coordonator, aflat în subordinea registratorului-şef.  </w:t>
      </w:r>
    </w:p>
    <w:p w:rsidR="00AB6B4A" w:rsidRPr="00AB6B4A" w:rsidRDefault="00AB6B4A" w:rsidP="00AB6B4A">
      <w:pPr>
        <w:rPr>
          <w:rFonts w:ascii="Arial" w:hAnsi="Arial" w:cs="Arial"/>
        </w:rPr>
      </w:pPr>
      <w:r w:rsidRPr="00AB6B4A">
        <w:rPr>
          <w:rFonts w:ascii="Arial" w:hAnsi="Arial" w:cs="Arial"/>
        </w:rPr>
        <w:t xml:space="preserve">   (4) În aplicarea dispoziţiilor art. 22 </w:t>
      </w:r>
      <w:hyperlink r:id="rId39" w:history="1">
        <w:r w:rsidRPr="00AB6B4A">
          <w:rPr>
            <w:rFonts w:ascii="Arial" w:hAnsi="Arial" w:cs="Arial"/>
          </w:rPr>
          <w:t>alin. (1)</w:t>
        </w:r>
      </w:hyperlink>
      <w:r w:rsidRPr="00AB6B4A">
        <w:rPr>
          <w:rFonts w:ascii="Arial" w:hAnsi="Arial" w:cs="Arial"/>
        </w:rPr>
        <w:t xml:space="preserve"> din Lege, registratorul de carte funciară este competent să soluţioneze cereri de înscriere înregistrate la nivelul oricărui birou teritorial din cadrul oficiului teritorial.  </w:t>
      </w:r>
    </w:p>
    <w:p w:rsidR="00AB6B4A" w:rsidRPr="00AB6B4A" w:rsidRDefault="00AB6B4A" w:rsidP="00AB6B4A">
      <w:pPr>
        <w:rPr>
          <w:rFonts w:ascii="Arial" w:hAnsi="Arial" w:cs="Arial"/>
        </w:rPr>
      </w:pPr>
      <w:r w:rsidRPr="00AB6B4A">
        <w:rPr>
          <w:rFonts w:ascii="Arial" w:hAnsi="Arial" w:cs="Arial"/>
        </w:rPr>
        <w:t xml:space="preserve">   (5) În funcţie de volumul şi complexitatea lucrărilor din cadrul fiecărui birou teritorial, directorul oficiului teritorial poate dispune, prin decizie, cu avizul directorului Direcţiei de cadastru şi geodezie şi al Direcţiei de publicitate imobiliară din cadrul Agenţiei Naţionale, asupra numărului de consilieri de cadastru şi registratori de carte funciară ce îşi desfăşoară activitatea în cadrul acestora.  </w:t>
      </w:r>
    </w:p>
    <w:p w:rsidR="00AB6B4A" w:rsidRPr="00AB6B4A" w:rsidRDefault="00AB6B4A" w:rsidP="00AB6B4A">
      <w:pPr>
        <w:rPr>
          <w:rFonts w:ascii="Arial" w:hAnsi="Arial" w:cs="Arial"/>
        </w:rPr>
      </w:pPr>
      <w:r w:rsidRPr="00AB6B4A">
        <w:rPr>
          <w:rFonts w:ascii="Arial" w:hAnsi="Arial" w:cs="Arial"/>
        </w:rPr>
        <w:t xml:space="preserve">   (6) Controlul activităţii de specialitate a consilierilor de cadastru, care realizează activitatea de recepţie la nivelul birourilor teritoriale, este realizat de către inginerul - şef.  </w:t>
      </w:r>
    </w:p>
    <w:p w:rsidR="00AB6B4A" w:rsidRPr="00AB6B4A" w:rsidRDefault="00AB6B4A" w:rsidP="00AB6B4A">
      <w:pPr>
        <w:rPr>
          <w:rFonts w:ascii="Arial" w:hAnsi="Arial" w:cs="Arial"/>
        </w:rPr>
      </w:pPr>
      <w:r w:rsidRPr="00AB6B4A">
        <w:rPr>
          <w:rFonts w:ascii="Arial" w:hAnsi="Arial" w:cs="Arial"/>
        </w:rPr>
        <w:t xml:space="preserve">   (7) În situaţia în care compartimentul de cadastru şi publicitate imobiliară din cadrul biroului de cadastru şi publicitate imobiliară funcţionează fără consilier de cadastru, recepţia documentaţiilor cadastrale se face la oficiul teritorial.  </w:t>
      </w:r>
    </w:p>
    <w:p w:rsidR="00AB6B4A" w:rsidRPr="00AB6B4A" w:rsidRDefault="00AB6B4A" w:rsidP="00AB6B4A">
      <w:pPr>
        <w:rPr>
          <w:rFonts w:ascii="Arial" w:hAnsi="Arial" w:cs="Arial"/>
        </w:rPr>
      </w:pPr>
      <w:r w:rsidRPr="00AB6B4A">
        <w:rPr>
          <w:rFonts w:ascii="Arial" w:hAnsi="Arial" w:cs="Arial"/>
        </w:rPr>
        <w:t xml:space="preserve">   (8) După efectuarea recepţiei, oficiul teritorial restituie biroului de cadastru şi publicitate imobiliară documentaţia recepţionată, în vederea înscrierii în cartea funciară, potrivit fluxului de lucru integrat cadastru - carte funciară stabilit. Eliberarea documentelor se face prin biroul teritorial la care se depune cererea de recepţie a documentaţiei cadastrale şi înscriere în cartea funciară.  </w:t>
      </w:r>
    </w:p>
    <w:p w:rsidR="00AB6B4A" w:rsidRPr="00AB6B4A" w:rsidRDefault="00AB6B4A" w:rsidP="00AB6B4A">
      <w:pPr>
        <w:rPr>
          <w:rFonts w:ascii="Arial" w:hAnsi="Arial" w:cs="Arial"/>
        </w:rPr>
      </w:pPr>
      <w:r w:rsidRPr="00AB6B4A">
        <w:rPr>
          <w:rFonts w:ascii="Arial" w:hAnsi="Arial" w:cs="Arial"/>
        </w:rPr>
        <w:lastRenderedPageBreak/>
        <w:t xml:space="preserve">   (81) Cererile de recepţie şi/sau înscriere în evidenţele de cadastru şi publicitate imobiliară înregistrate la biroul de relaţii cu publicul se soluţionează la biroul teritorial de la reşedinţa de judeţ, iar eliberarea documentelor rezultate se efectuează la biroul de relaţii cu publicul în cadrul căruia au fost înregistrate, care, ulterior soluţionării/eliberării, le va restitui, în vederea arhivării, biroului teritorial.  </w:t>
      </w:r>
    </w:p>
    <w:p w:rsidR="00AB6B4A" w:rsidRPr="00AB6B4A" w:rsidRDefault="00AB6B4A" w:rsidP="00AB6B4A">
      <w:pPr>
        <w:rPr>
          <w:rFonts w:ascii="Arial" w:hAnsi="Arial" w:cs="Arial"/>
        </w:rPr>
      </w:pPr>
      <w:r w:rsidRPr="00AB6B4A">
        <w:rPr>
          <w:rFonts w:ascii="Arial" w:hAnsi="Arial" w:cs="Arial"/>
        </w:rPr>
        <w:t xml:space="preserve">   (9) În toate cazurile arhivarea cererilor se face la biroul de cadastru şi publicitate imobiliară.  </w:t>
      </w:r>
    </w:p>
    <w:p w:rsidR="00AB6B4A" w:rsidRPr="00AB6B4A" w:rsidRDefault="00AB6B4A" w:rsidP="00AB6B4A">
      <w:pPr>
        <w:rPr>
          <w:rFonts w:ascii="Arial" w:hAnsi="Arial" w:cs="Arial"/>
        </w:rPr>
      </w:pPr>
      <w:r w:rsidRPr="00AB6B4A">
        <w:rPr>
          <w:rFonts w:ascii="Arial" w:hAnsi="Arial" w:cs="Arial"/>
        </w:rPr>
        <w:t xml:space="preserve">   (10) Biroul de Cadastru şi Publicitate Imobiliară formulează răspunsurile la petiţiile/sesizările referitoare la activitatea specifică de cadastru şi publicitate imobiliară, înaintate de către compartimentul Secretariat şi Petiţii din cadrul Serviciului/Biroului Juridic, Resurse Umane, Secretariat şi Petiţii.  </w:t>
      </w:r>
    </w:p>
    <w:p w:rsidR="00AB6B4A" w:rsidRPr="00AB6B4A" w:rsidRDefault="00AB6B4A" w:rsidP="00AB6B4A">
      <w:pPr>
        <w:rPr>
          <w:rFonts w:ascii="Arial" w:hAnsi="Arial" w:cs="Arial"/>
        </w:rPr>
      </w:pPr>
      <w:r w:rsidRPr="00AB6B4A">
        <w:rPr>
          <w:rFonts w:ascii="Arial" w:hAnsi="Arial" w:cs="Arial"/>
        </w:rPr>
        <w:t xml:space="preserve">   Art. 25. -   Biroul de cadastru şi publicitate imobiliară sau, după caz, Biroul de relaţii cu publicul poate avea următoarele compartimente:  </w:t>
      </w:r>
    </w:p>
    <w:p w:rsidR="00AB6B4A" w:rsidRPr="00AB6B4A" w:rsidRDefault="00AB6B4A" w:rsidP="00AB6B4A">
      <w:pPr>
        <w:rPr>
          <w:rFonts w:ascii="Arial" w:hAnsi="Arial" w:cs="Arial"/>
        </w:rPr>
      </w:pPr>
      <w:r w:rsidRPr="00AB6B4A">
        <w:rPr>
          <w:rFonts w:ascii="Arial" w:hAnsi="Arial" w:cs="Arial"/>
        </w:rPr>
        <w:t xml:space="preserve">   a) compartimentul de primire şi înregistrare a dosarelor;  </w:t>
      </w:r>
    </w:p>
    <w:p w:rsidR="00AB6B4A" w:rsidRPr="00AB6B4A" w:rsidRDefault="00AB6B4A" w:rsidP="00AB6B4A">
      <w:pPr>
        <w:rPr>
          <w:rFonts w:ascii="Arial" w:hAnsi="Arial" w:cs="Arial"/>
        </w:rPr>
      </w:pPr>
      <w:r w:rsidRPr="00AB6B4A">
        <w:rPr>
          <w:rFonts w:ascii="Arial" w:hAnsi="Arial" w:cs="Arial"/>
        </w:rPr>
        <w:t xml:space="preserve">   b) compartimentul de cadastru şi/sau publicitate imobiliară;  </w:t>
      </w:r>
    </w:p>
    <w:p w:rsidR="00AB6B4A" w:rsidRPr="00AB6B4A" w:rsidRDefault="00AB6B4A" w:rsidP="00AB6B4A">
      <w:pPr>
        <w:rPr>
          <w:rFonts w:ascii="Arial" w:hAnsi="Arial" w:cs="Arial"/>
        </w:rPr>
      </w:pPr>
      <w:r w:rsidRPr="00AB6B4A">
        <w:rPr>
          <w:rFonts w:ascii="Arial" w:hAnsi="Arial" w:cs="Arial"/>
        </w:rPr>
        <w:t xml:space="preserve">   c) compartimentul arhivă de cadastru şi/sau de publicitate imobiliară.  </w:t>
      </w:r>
    </w:p>
    <w:p w:rsidR="00AB6B4A" w:rsidRPr="00AB6B4A" w:rsidRDefault="00AB6B4A" w:rsidP="00AB6B4A">
      <w:pPr>
        <w:rPr>
          <w:rFonts w:ascii="Arial" w:hAnsi="Arial" w:cs="Arial"/>
        </w:rPr>
      </w:pPr>
      <w:r w:rsidRPr="00AB6B4A">
        <w:rPr>
          <w:rFonts w:ascii="Arial" w:hAnsi="Arial" w:cs="Arial"/>
        </w:rPr>
        <w:t>   Art. 26. -</w:t>
      </w:r>
      <w:proofErr w:type="gramStart"/>
      <w:r w:rsidRPr="00AB6B4A">
        <w:rPr>
          <w:rFonts w:ascii="Arial" w:hAnsi="Arial" w:cs="Arial"/>
        </w:rPr>
        <w:t xml:space="preserve">   (</w:t>
      </w:r>
      <w:proofErr w:type="gramEnd"/>
      <w:r w:rsidRPr="00AB6B4A">
        <w:rPr>
          <w:rFonts w:ascii="Arial" w:hAnsi="Arial" w:cs="Arial"/>
        </w:rPr>
        <w:t xml:space="preserve">1) Pentru compartimentul de primire şi înregistrare a dosarelor, la biroul teritorial se asigură o încăpere separată de spaţiul destinat arhivei.  </w:t>
      </w:r>
    </w:p>
    <w:p w:rsidR="00AB6B4A" w:rsidRPr="00AB6B4A" w:rsidRDefault="00AB6B4A" w:rsidP="00AB6B4A">
      <w:pPr>
        <w:rPr>
          <w:rFonts w:ascii="Arial" w:hAnsi="Arial" w:cs="Arial"/>
        </w:rPr>
      </w:pPr>
      <w:r w:rsidRPr="00AB6B4A">
        <w:rPr>
          <w:rFonts w:ascii="Arial" w:hAnsi="Arial" w:cs="Arial"/>
        </w:rPr>
        <w:t xml:space="preserve">   (2) Spaţiul destinat acestui compartiment este singurul în care este permis accesul publicului şi numai în timpul unui program stabilit.  </w:t>
      </w:r>
    </w:p>
    <w:p w:rsidR="00AB6B4A" w:rsidRPr="00AB6B4A" w:rsidRDefault="00AB6B4A" w:rsidP="00AB6B4A">
      <w:pPr>
        <w:rPr>
          <w:rFonts w:ascii="Arial" w:hAnsi="Arial" w:cs="Arial"/>
        </w:rPr>
      </w:pPr>
      <w:r w:rsidRPr="00AB6B4A">
        <w:rPr>
          <w:rFonts w:ascii="Arial" w:hAnsi="Arial" w:cs="Arial"/>
        </w:rPr>
        <w:t xml:space="preserve">   (3) Activităţile care se desfăşoară în cadrul acestui spaţiu sunt:  </w:t>
      </w:r>
    </w:p>
    <w:p w:rsidR="00AB6B4A" w:rsidRPr="00AB6B4A" w:rsidRDefault="00AB6B4A" w:rsidP="00AB6B4A">
      <w:pPr>
        <w:rPr>
          <w:rFonts w:ascii="Arial" w:hAnsi="Arial" w:cs="Arial"/>
        </w:rPr>
      </w:pPr>
      <w:r w:rsidRPr="00AB6B4A">
        <w:rPr>
          <w:rFonts w:ascii="Arial" w:hAnsi="Arial" w:cs="Arial"/>
        </w:rPr>
        <w:t xml:space="preserve">   A. primirea cererilor care au ca obiect:  </w:t>
      </w:r>
    </w:p>
    <w:p w:rsidR="00AB6B4A" w:rsidRPr="00AB6B4A" w:rsidRDefault="00AB6B4A" w:rsidP="00AB6B4A">
      <w:pPr>
        <w:rPr>
          <w:rFonts w:ascii="Arial" w:hAnsi="Arial" w:cs="Arial"/>
        </w:rPr>
      </w:pPr>
      <w:r w:rsidRPr="00AB6B4A">
        <w:rPr>
          <w:rFonts w:ascii="Arial" w:hAnsi="Arial" w:cs="Arial"/>
        </w:rPr>
        <w:t xml:space="preserve">   a) efectuarea operaţiunilor de publicitate imobiliară;  </w:t>
      </w:r>
    </w:p>
    <w:p w:rsidR="00AB6B4A" w:rsidRPr="00AB6B4A" w:rsidRDefault="00AB6B4A" w:rsidP="00AB6B4A">
      <w:pPr>
        <w:rPr>
          <w:rFonts w:ascii="Arial" w:hAnsi="Arial" w:cs="Arial"/>
        </w:rPr>
      </w:pPr>
      <w:r w:rsidRPr="00AB6B4A">
        <w:rPr>
          <w:rFonts w:ascii="Arial" w:hAnsi="Arial" w:cs="Arial"/>
        </w:rPr>
        <w:t xml:space="preserve">   b) eliberarea extraselor de carte funciară precum şi a copiilor după cărţile funciare ori după actele din arhivă;  </w:t>
      </w:r>
    </w:p>
    <w:p w:rsidR="00AB6B4A" w:rsidRPr="00AB6B4A" w:rsidRDefault="00AB6B4A" w:rsidP="00AB6B4A">
      <w:pPr>
        <w:rPr>
          <w:rFonts w:ascii="Arial" w:hAnsi="Arial" w:cs="Arial"/>
        </w:rPr>
      </w:pPr>
      <w:r w:rsidRPr="00AB6B4A">
        <w:rPr>
          <w:rFonts w:ascii="Arial" w:hAnsi="Arial" w:cs="Arial"/>
        </w:rPr>
        <w:t xml:space="preserve">   c) recepţia documentaţiilor cadastrale şi înscrierea în cartea funciară;  </w:t>
      </w:r>
    </w:p>
    <w:p w:rsidR="00AB6B4A" w:rsidRPr="00AB6B4A" w:rsidRDefault="00AB6B4A" w:rsidP="00AB6B4A">
      <w:pPr>
        <w:rPr>
          <w:rFonts w:ascii="Arial" w:hAnsi="Arial" w:cs="Arial"/>
        </w:rPr>
      </w:pPr>
      <w:r w:rsidRPr="00AB6B4A">
        <w:rPr>
          <w:rFonts w:ascii="Arial" w:hAnsi="Arial" w:cs="Arial"/>
        </w:rPr>
        <w:t xml:space="preserve">   d) avizarea şi recepţia documentaţiilor tehnice de specialitate;  </w:t>
      </w:r>
    </w:p>
    <w:p w:rsidR="00AB6B4A" w:rsidRPr="00AB6B4A" w:rsidRDefault="00AB6B4A" w:rsidP="00AB6B4A">
      <w:pPr>
        <w:rPr>
          <w:rFonts w:ascii="Arial" w:hAnsi="Arial" w:cs="Arial"/>
        </w:rPr>
      </w:pPr>
      <w:r w:rsidRPr="00AB6B4A">
        <w:rPr>
          <w:rFonts w:ascii="Arial" w:hAnsi="Arial" w:cs="Arial"/>
        </w:rPr>
        <w:t xml:space="preserve">   B. îndrumarea şi informarea solicitanţilor cu privire la activitatea specifică;  </w:t>
      </w:r>
    </w:p>
    <w:p w:rsidR="00AB6B4A" w:rsidRPr="00AB6B4A" w:rsidRDefault="00AB6B4A" w:rsidP="00AB6B4A">
      <w:pPr>
        <w:rPr>
          <w:rFonts w:ascii="Arial" w:hAnsi="Arial" w:cs="Arial"/>
        </w:rPr>
      </w:pPr>
      <w:r w:rsidRPr="00AB6B4A">
        <w:rPr>
          <w:rFonts w:ascii="Arial" w:hAnsi="Arial" w:cs="Arial"/>
        </w:rPr>
        <w:t xml:space="preserve">   C. verificarea actelor necesare pentru soluţionarea cererilor;  </w:t>
      </w:r>
    </w:p>
    <w:p w:rsidR="00AB6B4A" w:rsidRPr="00AB6B4A" w:rsidRDefault="00AB6B4A" w:rsidP="00AB6B4A">
      <w:pPr>
        <w:rPr>
          <w:rFonts w:ascii="Arial" w:hAnsi="Arial" w:cs="Arial"/>
        </w:rPr>
      </w:pPr>
      <w:r w:rsidRPr="00AB6B4A">
        <w:rPr>
          <w:rFonts w:ascii="Arial" w:hAnsi="Arial" w:cs="Arial"/>
        </w:rPr>
        <w:t xml:space="preserve">   D. verificarea tarifelor încasate pentru serviciile solicitate;  </w:t>
      </w:r>
    </w:p>
    <w:p w:rsidR="00AB6B4A" w:rsidRPr="00AB6B4A" w:rsidRDefault="00AB6B4A" w:rsidP="00AB6B4A">
      <w:pPr>
        <w:rPr>
          <w:rFonts w:ascii="Arial" w:hAnsi="Arial" w:cs="Arial"/>
        </w:rPr>
      </w:pPr>
      <w:r w:rsidRPr="00AB6B4A">
        <w:rPr>
          <w:rFonts w:ascii="Arial" w:hAnsi="Arial" w:cs="Arial"/>
        </w:rPr>
        <w:t xml:space="preserve">   E. înregistrarea cererilor în registrul general de intrare;  </w:t>
      </w:r>
    </w:p>
    <w:p w:rsidR="00AB6B4A" w:rsidRPr="00AB6B4A" w:rsidRDefault="00AB6B4A" w:rsidP="00AB6B4A">
      <w:pPr>
        <w:rPr>
          <w:rFonts w:ascii="Arial" w:hAnsi="Arial" w:cs="Arial"/>
        </w:rPr>
      </w:pPr>
      <w:r w:rsidRPr="00AB6B4A">
        <w:rPr>
          <w:rFonts w:ascii="Arial" w:hAnsi="Arial" w:cs="Arial"/>
        </w:rPr>
        <w:t xml:space="preserve">   F. completarea filelor de comunicare şi expedierea lucrărilor de cadastru şi carte funciară;  </w:t>
      </w:r>
    </w:p>
    <w:p w:rsidR="00AB6B4A" w:rsidRPr="00AB6B4A" w:rsidRDefault="00AB6B4A" w:rsidP="00AB6B4A">
      <w:pPr>
        <w:rPr>
          <w:rFonts w:ascii="Arial" w:hAnsi="Arial" w:cs="Arial"/>
        </w:rPr>
      </w:pPr>
      <w:r w:rsidRPr="00AB6B4A">
        <w:rPr>
          <w:rFonts w:ascii="Arial" w:hAnsi="Arial" w:cs="Arial"/>
        </w:rPr>
        <w:t xml:space="preserve">   G. primirea şi expedierea corespondenţei;  </w:t>
      </w:r>
    </w:p>
    <w:p w:rsidR="00AB6B4A" w:rsidRPr="00AB6B4A" w:rsidRDefault="00AB6B4A" w:rsidP="00AB6B4A">
      <w:pPr>
        <w:rPr>
          <w:rFonts w:ascii="Arial" w:hAnsi="Arial" w:cs="Arial"/>
        </w:rPr>
      </w:pPr>
      <w:r w:rsidRPr="00AB6B4A">
        <w:rPr>
          <w:rFonts w:ascii="Arial" w:hAnsi="Arial" w:cs="Arial"/>
        </w:rPr>
        <w:t xml:space="preserve">   H. asigurarea consultării cărţilor funciare precum şi a actelor aflate în arhivă.  </w:t>
      </w:r>
    </w:p>
    <w:p w:rsidR="00AB6B4A" w:rsidRPr="00AB6B4A" w:rsidRDefault="00AB6B4A" w:rsidP="00AB6B4A">
      <w:pPr>
        <w:rPr>
          <w:rFonts w:ascii="Arial" w:hAnsi="Arial" w:cs="Arial"/>
        </w:rPr>
      </w:pPr>
      <w:r w:rsidRPr="00AB6B4A">
        <w:rPr>
          <w:rFonts w:ascii="Arial" w:hAnsi="Arial" w:cs="Arial"/>
        </w:rPr>
        <w:t xml:space="preserve">   (4) În cadrul compartimentelor prevăzute la art. 25 alin. (1) </w:t>
      </w:r>
      <w:hyperlink r:id="rId40" w:history="1">
        <w:r w:rsidRPr="00AB6B4A">
          <w:rPr>
            <w:rFonts w:ascii="Arial" w:hAnsi="Arial" w:cs="Arial"/>
          </w:rPr>
          <w:t>lit. b)</w:t>
        </w:r>
      </w:hyperlink>
      <w:r w:rsidRPr="00AB6B4A">
        <w:rPr>
          <w:rFonts w:ascii="Arial" w:hAnsi="Arial" w:cs="Arial"/>
        </w:rPr>
        <w:t xml:space="preserve"> şi </w:t>
      </w:r>
      <w:hyperlink r:id="rId41" w:history="1">
        <w:r w:rsidRPr="00AB6B4A">
          <w:rPr>
            <w:rFonts w:ascii="Arial" w:hAnsi="Arial" w:cs="Arial"/>
          </w:rPr>
          <w:t>c)</w:t>
        </w:r>
      </w:hyperlink>
      <w:r w:rsidRPr="00AB6B4A">
        <w:rPr>
          <w:rFonts w:ascii="Arial" w:hAnsi="Arial" w:cs="Arial"/>
        </w:rPr>
        <w:t xml:space="preserve"> este interzis accesul altor persoane în afara personalului de specialitate din cadrul biroului teritorial.  </w:t>
      </w:r>
    </w:p>
    <w:p w:rsidR="00AB6B4A" w:rsidRPr="00AB6B4A" w:rsidRDefault="00AB6B4A" w:rsidP="00AB6B4A">
      <w:pPr>
        <w:rPr>
          <w:rFonts w:ascii="Arial" w:hAnsi="Arial" w:cs="Arial"/>
        </w:rPr>
      </w:pPr>
      <w:r w:rsidRPr="00AB6B4A">
        <w:rPr>
          <w:rFonts w:ascii="Arial" w:hAnsi="Arial" w:cs="Arial"/>
        </w:rPr>
        <w:t xml:space="preserve">   (5) Personalului de specialitate îi este interzis să ofere informaţii în legătură cu dosarele aflate în curs de soluţionare şi să furnizeze date şi informaţii la care au acces.  </w:t>
      </w:r>
    </w:p>
    <w:p w:rsidR="00AB6B4A" w:rsidRPr="00AB6B4A" w:rsidRDefault="00AB6B4A" w:rsidP="00AB6B4A">
      <w:pPr>
        <w:rPr>
          <w:rFonts w:ascii="Arial" w:hAnsi="Arial" w:cs="Arial"/>
        </w:rPr>
      </w:pPr>
      <w:r w:rsidRPr="00AB6B4A">
        <w:rPr>
          <w:rFonts w:ascii="Arial" w:hAnsi="Arial" w:cs="Arial"/>
        </w:rPr>
        <w:t xml:space="preserve">   (6) </w:t>
      </w:r>
      <w:hyperlink r:id="rId42" w:history="1">
        <w:r w:rsidRPr="00AB6B4A">
          <w:rPr>
            <w:rFonts w:ascii="Arial" w:hAnsi="Arial" w:cs="Arial"/>
          </w:rPr>
          <w:t>«abrogat»</w:t>
        </w:r>
      </w:hyperlink>
      <w:r w:rsidRPr="00AB6B4A">
        <w:rPr>
          <w:rFonts w:ascii="Arial" w:hAnsi="Arial" w:cs="Arial"/>
        </w:rPr>
        <w:t xml:space="preserve"> În situaţia în care în circumscripţia unei judecătorii nu există un birou de cadastru şi publicitate imobiliară, se va înfiinţa un birou de relaţii cu publicul în care îşi va desfăşura activitatea minim un referent cu </w:t>
      </w:r>
      <w:r w:rsidRPr="00AB6B4A">
        <w:rPr>
          <w:rFonts w:ascii="Arial" w:hAnsi="Arial" w:cs="Arial"/>
        </w:rPr>
        <w:lastRenderedPageBreak/>
        <w:t xml:space="preserve">atribuţii de casier, care va primi documentaţiile, le va transmite oficiului teritorial pentru soluţionare şi le va elibera în termenul legal.  </w:t>
      </w:r>
    </w:p>
    <w:p w:rsidR="00AB6B4A" w:rsidRPr="00AB6B4A" w:rsidRDefault="00AB6B4A" w:rsidP="00AB6B4A">
      <w:pPr>
        <w:rPr>
          <w:rFonts w:ascii="Arial" w:hAnsi="Arial" w:cs="Arial"/>
        </w:rPr>
      </w:pPr>
      <w:r w:rsidRPr="00AB6B4A">
        <w:rPr>
          <w:rFonts w:ascii="Arial" w:hAnsi="Arial" w:cs="Arial"/>
        </w:rPr>
        <w:t>   Art. 27. -</w:t>
      </w:r>
      <w:proofErr w:type="gramStart"/>
      <w:r w:rsidRPr="00AB6B4A">
        <w:rPr>
          <w:rFonts w:ascii="Arial" w:hAnsi="Arial" w:cs="Arial"/>
        </w:rPr>
        <w:t xml:space="preserve">   (</w:t>
      </w:r>
      <w:proofErr w:type="gramEnd"/>
      <w:r w:rsidRPr="00AB6B4A">
        <w:rPr>
          <w:rFonts w:ascii="Arial" w:hAnsi="Arial" w:cs="Arial"/>
        </w:rPr>
        <w:t xml:space="preserve">1) Arhiva biroului de cadastru şi publicitate imobiliară sau, după caz, a biroului de relaţii cu publicul este organizată ca un spaţiu separat, destinat depozitării cărţilor funciare, a documentelor care au stat la baza efectuării operaţiunilor de carte funciară, a registrelor specifice precum şi a oricăror documente gestionate de către acestea în vederea desfăşurării activităţii specifice.  </w:t>
      </w:r>
    </w:p>
    <w:p w:rsidR="00AB6B4A" w:rsidRPr="00AB6B4A" w:rsidRDefault="00AB6B4A" w:rsidP="00AB6B4A">
      <w:pPr>
        <w:rPr>
          <w:rFonts w:ascii="Arial" w:hAnsi="Arial" w:cs="Arial"/>
        </w:rPr>
      </w:pPr>
      <w:r w:rsidRPr="00AB6B4A">
        <w:rPr>
          <w:rFonts w:ascii="Arial" w:hAnsi="Arial" w:cs="Arial"/>
        </w:rPr>
        <w:t xml:space="preserve">   (2) Arhiva biroului de cadastru şi publicitate imobiliară sau, după caz a biroului de relaţii cu publicul este în responsabilitatea unui referent cu atribuţii de arhivă, care răspunde de păstrarea în bune condiţii a documentelor prevăzute la </w:t>
      </w:r>
      <w:hyperlink r:id="rId43" w:history="1">
        <w:r w:rsidRPr="00AB6B4A">
          <w:rPr>
            <w:rFonts w:ascii="Arial" w:hAnsi="Arial" w:cs="Arial"/>
          </w:rPr>
          <w:t>alin. (1)</w:t>
        </w:r>
      </w:hyperlink>
      <w:r w:rsidRPr="00AB6B4A">
        <w:rPr>
          <w:rFonts w:ascii="Arial" w:hAnsi="Arial" w:cs="Arial"/>
        </w:rPr>
        <w:t xml:space="preserve">, sub coordonarea registratorului coordonator sau, după caz, a registratorului -şef.  </w:t>
      </w:r>
    </w:p>
    <w:p w:rsidR="00AB6B4A" w:rsidRPr="00AB6B4A" w:rsidRDefault="00AB6B4A" w:rsidP="00AB6B4A">
      <w:pPr>
        <w:rPr>
          <w:rFonts w:ascii="Arial" w:hAnsi="Arial" w:cs="Arial"/>
        </w:rPr>
      </w:pPr>
      <w:r w:rsidRPr="00AB6B4A">
        <w:rPr>
          <w:rFonts w:ascii="Arial" w:hAnsi="Arial" w:cs="Arial"/>
        </w:rPr>
        <w:t xml:space="preserve">   (3) Cărţile funciare în format analog, pe localităţi, sunt grupate pe unităţi administrativ- teritoriale: comună, oraş, municipiu.  </w:t>
      </w:r>
    </w:p>
    <w:p w:rsidR="00AB6B4A" w:rsidRPr="00AB6B4A" w:rsidRDefault="00AB6B4A" w:rsidP="00AB6B4A">
      <w:pPr>
        <w:rPr>
          <w:rFonts w:ascii="Arial" w:hAnsi="Arial" w:cs="Arial"/>
        </w:rPr>
      </w:pPr>
      <w:r w:rsidRPr="00AB6B4A">
        <w:rPr>
          <w:rFonts w:ascii="Arial" w:hAnsi="Arial" w:cs="Arial"/>
        </w:rPr>
        <w:t xml:space="preserve">   (4) În scopul asigurării unui circuit continuu şi în deplină siguranţă a documentelor aflate în arhiva biroului de cadastru şi publicitate imobiliară sau, după caz a biroului de relaţii cu publicul, referentul consemnează în registrul de arhivă sau de depozit unităţile arhivistice depozitate care se scot din arhivă. Scoaterea din arhivă a documentelor se realizează sub semnătură, pe baza cererilor înregistrate în registrul general de intrare.  </w:t>
      </w:r>
    </w:p>
    <w:p w:rsidR="00AB6B4A" w:rsidRPr="00AB6B4A" w:rsidRDefault="00AB6B4A" w:rsidP="00AB6B4A">
      <w:pPr>
        <w:rPr>
          <w:rFonts w:ascii="Arial" w:hAnsi="Arial" w:cs="Arial"/>
        </w:rPr>
      </w:pPr>
      <w:r w:rsidRPr="00AB6B4A">
        <w:rPr>
          <w:rFonts w:ascii="Arial" w:hAnsi="Arial" w:cs="Arial"/>
        </w:rPr>
        <w:t xml:space="preserve">   (5) Registrul de arhivă sau de depozit cuprinde următoarele rubrici: numărul curent al documentelor scoase din arhivă, data, numele şi prenumele petentului, numărul şi denumirea comunei, oraşului sau municipiului aferente cărţii funciare solicitate, numărul actului solicitat, data ieşirii din arhivă, data reintrării în arhivă, persoana responsabilă din cadrul biroului teritorial care a solicitat documentul, semnătura, observaţii.  </w:t>
      </w:r>
    </w:p>
    <w:p w:rsidR="00AB6B4A" w:rsidRPr="00AB6B4A" w:rsidRDefault="00AB6B4A" w:rsidP="00AB6B4A">
      <w:pPr>
        <w:rPr>
          <w:rFonts w:ascii="Arial" w:hAnsi="Arial" w:cs="Arial"/>
        </w:rPr>
      </w:pPr>
      <w:r w:rsidRPr="00AB6B4A">
        <w:rPr>
          <w:rFonts w:ascii="Arial" w:hAnsi="Arial" w:cs="Arial"/>
        </w:rPr>
        <w:t xml:space="preserve">   (6) Referentul se îngrijeşte şi răspunde de păstrarea şi completarea tuturor rubricilor acestui registru.  </w:t>
      </w:r>
    </w:p>
    <w:p w:rsidR="00AB6B4A" w:rsidRPr="00AB6B4A" w:rsidRDefault="00AB6B4A" w:rsidP="00AB6B4A">
      <w:pPr>
        <w:rPr>
          <w:rFonts w:ascii="Arial" w:hAnsi="Arial" w:cs="Arial"/>
        </w:rPr>
      </w:pPr>
      <w:r w:rsidRPr="00AB6B4A">
        <w:rPr>
          <w:rFonts w:ascii="Arial" w:hAnsi="Arial" w:cs="Arial"/>
        </w:rPr>
        <w:t>   Art. 28. -</w:t>
      </w:r>
      <w:proofErr w:type="gramStart"/>
      <w:r w:rsidRPr="00AB6B4A">
        <w:rPr>
          <w:rFonts w:ascii="Arial" w:hAnsi="Arial" w:cs="Arial"/>
        </w:rPr>
        <w:t xml:space="preserve">   (</w:t>
      </w:r>
      <w:proofErr w:type="gramEnd"/>
      <w:r w:rsidRPr="00AB6B4A">
        <w:rPr>
          <w:rFonts w:ascii="Arial" w:hAnsi="Arial" w:cs="Arial"/>
        </w:rPr>
        <w:t xml:space="preserve">1) Directorul oficiului teritorial poate stabili prin decizie, la propunerea şefilor compartimentelor funcţionale:  </w:t>
      </w:r>
    </w:p>
    <w:p w:rsidR="00AB6B4A" w:rsidRPr="00AB6B4A" w:rsidRDefault="00AB6B4A" w:rsidP="00AB6B4A">
      <w:pPr>
        <w:rPr>
          <w:rFonts w:ascii="Arial" w:hAnsi="Arial" w:cs="Arial"/>
        </w:rPr>
      </w:pPr>
      <w:r w:rsidRPr="00AB6B4A">
        <w:rPr>
          <w:rFonts w:ascii="Arial" w:hAnsi="Arial" w:cs="Arial"/>
        </w:rPr>
        <w:t xml:space="preserve">   a) atribuţii suplimentare pentru salariaţii oficiului teritorial, în completarea fişei postului;  </w:t>
      </w:r>
    </w:p>
    <w:p w:rsidR="00AB6B4A" w:rsidRPr="00AB6B4A" w:rsidRDefault="00AB6B4A" w:rsidP="00AB6B4A">
      <w:pPr>
        <w:rPr>
          <w:rFonts w:ascii="Arial" w:hAnsi="Arial" w:cs="Arial"/>
        </w:rPr>
      </w:pPr>
      <w:r w:rsidRPr="00AB6B4A">
        <w:rPr>
          <w:rFonts w:ascii="Arial" w:hAnsi="Arial" w:cs="Arial"/>
        </w:rPr>
        <w:t xml:space="preserve">   b) repartizarea referenţilor pentru lucrările directe cu publicul din cadrul compartimentului de primire şi înregistrare, în funcţie de volumul de activitate;  </w:t>
      </w:r>
    </w:p>
    <w:p w:rsidR="00AB6B4A" w:rsidRPr="00AB6B4A" w:rsidRDefault="00AB6B4A" w:rsidP="00AB6B4A">
      <w:pPr>
        <w:rPr>
          <w:rFonts w:ascii="Arial" w:hAnsi="Arial" w:cs="Arial"/>
        </w:rPr>
      </w:pPr>
      <w:r w:rsidRPr="00AB6B4A">
        <w:rPr>
          <w:rFonts w:ascii="Arial" w:hAnsi="Arial" w:cs="Arial"/>
        </w:rPr>
        <w:t xml:space="preserve">   c) alte măsuri privind activitatea compartimentelor.  </w:t>
      </w:r>
    </w:p>
    <w:p w:rsidR="00AB6B4A" w:rsidRPr="00AB6B4A" w:rsidRDefault="00AB6B4A" w:rsidP="00AB6B4A">
      <w:pPr>
        <w:rPr>
          <w:rFonts w:ascii="Arial" w:hAnsi="Arial" w:cs="Arial"/>
        </w:rPr>
      </w:pPr>
      <w:r w:rsidRPr="00AB6B4A">
        <w:rPr>
          <w:rFonts w:ascii="Arial" w:hAnsi="Arial" w:cs="Arial"/>
        </w:rPr>
        <w:t>   Art. 29. -</w:t>
      </w:r>
      <w:proofErr w:type="gramStart"/>
      <w:r w:rsidRPr="00AB6B4A">
        <w:rPr>
          <w:rFonts w:ascii="Arial" w:hAnsi="Arial" w:cs="Arial"/>
        </w:rPr>
        <w:t xml:space="preserve">   (</w:t>
      </w:r>
      <w:proofErr w:type="gramEnd"/>
      <w:r w:rsidRPr="00AB6B4A">
        <w:rPr>
          <w:rFonts w:ascii="Arial" w:hAnsi="Arial" w:cs="Arial"/>
        </w:rPr>
        <w:t xml:space="preserve">1) Activitatea oficiilor teritoriale în domeniul economic se desfăşoară în cadrul Serviciului/Biroului Economic.  </w:t>
      </w:r>
    </w:p>
    <w:p w:rsidR="00AB6B4A" w:rsidRPr="00AB6B4A" w:rsidRDefault="00AB6B4A" w:rsidP="00AB6B4A">
      <w:pPr>
        <w:rPr>
          <w:rFonts w:ascii="Arial" w:hAnsi="Arial" w:cs="Arial"/>
        </w:rPr>
      </w:pPr>
      <w:r w:rsidRPr="00AB6B4A">
        <w:rPr>
          <w:rFonts w:ascii="Arial" w:hAnsi="Arial" w:cs="Arial"/>
        </w:rPr>
        <w:t xml:space="preserve">   (2) Serviciul/Biroul Economic exercită atribuţii în domeniul economic şi al achiziţiilor publice.  </w:t>
      </w:r>
    </w:p>
    <w:p w:rsidR="00AB6B4A" w:rsidRPr="00AB6B4A" w:rsidRDefault="00AB6B4A" w:rsidP="00AB6B4A">
      <w:pPr>
        <w:rPr>
          <w:rFonts w:ascii="Arial" w:hAnsi="Arial" w:cs="Arial"/>
        </w:rPr>
      </w:pPr>
      <w:r w:rsidRPr="00AB6B4A">
        <w:rPr>
          <w:rFonts w:ascii="Arial" w:hAnsi="Arial" w:cs="Arial"/>
        </w:rPr>
        <w:t xml:space="preserve">   (3) În domeniul economic Serviciul/Biroul Economic îndeplineşte următoarele atribuţii:  </w:t>
      </w:r>
    </w:p>
    <w:p w:rsidR="00AB6B4A" w:rsidRPr="00AB6B4A" w:rsidRDefault="00AB6B4A" w:rsidP="00AB6B4A">
      <w:pPr>
        <w:rPr>
          <w:rFonts w:ascii="Arial" w:hAnsi="Arial" w:cs="Arial"/>
        </w:rPr>
      </w:pPr>
      <w:r w:rsidRPr="00AB6B4A">
        <w:rPr>
          <w:rFonts w:ascii="Arial" w:hAnsi="Arial" w:cs="Arial"/>
        </w:rPr>
        <w:t xml:space="preserve">   a) organizarea şi coordonarea activităţii administrative;  </w:t>
      </w:r>
    </w:p>
    <w:p w:rsidR="00AB6B4A" w:rsidRPr="00AB6B4A" w:rsidRDefault="00AB6B4A" w:rsidP="00AB6B4A">
      <w:pPr>
        <w:rPr>
          <w:rFonts w:ascii="Arial" w:hAnsi="Arial" w:cs="Arial"/>
        </w:rPr>
      </w:pPr>
      <w:r w:rsidRPr="00AB6B4A">
        <w:rPr>
          <w:rFonts w:ascii="Arial" w:hAnsi="Arial" w:cs="Arial"/>
        </w:rPr>
        <w:t xml:space="preserve">   b) asigurarea, alături de directorul oficiului teritorial a bunei gestionări a patrimoniului instituţiei şi integritatea bunurilor, potrivit prevederilor legale;  </w:t>
      </w:r>
    </w:p>
    <w:p w:rsidR="00AB6B4A" w:rsidRPr="00AB6B4A" w:rsidRDefault="00AB6B4A" w:rsidP="00AB6B4A">
      <w:pPr>
        <w:rPr>
          <w:rFonts w:ascii="Arial" w:hAnsi="Arial" w:cs="Arial"/>
        </w:rPr>
      </w:pPr>
      <w:r w:rsidRPr="00AB6B4A">
        <w:rPr>
          <w:rFonts w:ascii="Arial" w:hAnsi="Arial" w:cs="Arial"/>
        </w:rPr>
        <w:t xml:space="preserve">   c) sprijinirea ordonatorului de credite al oficiului teritorial, în vederea exercitării de către acesta a atribuţiilor ce decurg din punct de vedere economico-financiar;  </w:t>
      </w:r>
    </w:p>
    <w:p w:rsidR="00AB6B4A" w:rsidRPr="00AB6B4A" w:rsidRDefault="00AB6B4A" w:rsidP="00AB6B4A">
      <w:pPr>
        <w:rPr>
          <w:rFonts w:ascii="Arial" w:hAnsi="Arial" w:cs="Arial"/>
        </w:rPr>
      </w:pPr>
      <w:r w:rsidRPr="00AB6B4A">
        <w:rPr>
          <w:rFonts w:ascii="Arial" w:hAnsi="Arial" w:cs="Arial"/>
        </w:rPr>
        <w:t xml:space="preserve">   d) gestionarea eficientă a fondurilor alocate, pe care le utilizează numai pentru realizarea obiectivelor instituţiei, potrivit bugetelor aprobate şi în condiţiile stabilite prin dispoziţiile legale;  </w:t>
      </w:r>
    </w:p>
    <w:p w:rsidR="00AB6B4A" w:rsidRPr="00AB6B4A" w:rsidRDefault="00AB6B4A" w:rsidP="00AB6B4A">
      <w:pPr>
        <w:rPr>
          <w:rFonts w:ascii="Arial" w:hAnsi="Arial" w:cs="Arial"/>
        </w:rPr>
      </w:pPr>
      <w:r w:rsidRPr="00AB6B4A">
        <w:rPr>
          <w:rFonts w:ascii="Arial" w:hAnsi="Arial" w:cs="Arial"/>
        </w:rPr>
        <w:t xml:space="preserve">   e) întocmirea şi fundamentarea proiectul de buget anual al oficiului teritorial în conformitate cu prevederile legale în vigoare;  </w:t>
      </w:r>
    </w:p>
    <w:p w:rsidR="00AB6B4A" w:rsidRPr="00AB6B4A" w:rsidRDefault="00AB6B4A" w:rsidP="00AB6B4A">
      <w:pPr>
        <w:rPr>
          <w:rFonts w:ascii="Arial" w:hAnsi="Arial" w:cs="Arial"/>
        </w:rPr>
      </w:pPr>
      <w:r w:rsidRPr="00AB6B4A">
        <w:rPr>
          <w:rFonts w:ascii="Arial" w:hAnsi="Arial" w:cs="Arial"/>
        </w:rPr>
        <w:lastRenderedPageBreak/>
        <w:t xml:space="preserve">   f) întocmirea şi fundamentarea proiectului programului anual de investiţii în conformitate cu prevederile legale în vigoare;  </w:t>
      </w:r>
    </w:p>
    <w:p w:rsidR="00AB6B4A" w:rsidRPr="00AB6B4A" w:rsidRDefault="00AB6B4A" w:rsidP="00AB6B4A">
      <w:pPr>
        <w:rPr>
          <w:rFonts w:ascii="Arial" w:hAnsi="Arial" w:cs="Arial"/>
        </w:rPr>
      </w:pPr>
      <w:r w:rsidRPr="00AB6B4A">
        <w:rPr>
          <w:rFonts w:ascii="Arial" w:hAnsi="Arial" w:cs="Arial"/>
        </w:rPr>
        <w:t xml:space="preserve">   g) ţinerea evidenţei conturilor extracontabile;  </w:t>
      </w:r>
    </w:p>
    <w:p w:rsidR="00AB6B4A" w:rsidRPr="00AB6B4A" w:rsidRDefault="00AB6B4A" w:rsidP="00AB6B4A">
      <w:pPr>
        <w:rPr>
          <w:rFonts w:ascii="Arial" w:hAnsi="Arial" w:cs="Arial"/>
        </w:rPr>
      </w:pPr>
      <w:r w:rsidRPr="00AB6B4A">
        <w:rPr>
          <w:rFonts w:ascii="Arial" w:hAnsi="Arial" w:cs="Arial"/>
        </w:rPr>
        <w:t xml:space="preserve">   h) întocmirea şi analiza fişelor de cont pentru activitatea proprie, pe surse de finanţare aprobate, în funcţie de subdiviziunea venitului bugetar, registrele contabile obligatorii şi documentele financiar- contabile;  </w:t>
      </w:r>
    </w:p>
    <w:p w:rsidR="00AB6B4A" w:rsidRPr="00AB6B4A" w:rsidRDefault="00AB6B4A" w:rsidP="00AB6B4A">
      <w:pPr>
        <w:rPr>
          <w:rFonts w:ascii="Arial" w:hAnsi="Arial" w:cs="Arial"/>
        </w:rPr>
      </w:pPr>
      <w:r w:rsidRPr="00AB6B4A">
        <w:rPr>
          <w:rFonts w:ascii="Arial" w:hAnsi="Arial" w:cs="Arial"/>
        </w:rPr>
        <w:t xml:space="preserve">   i) asigurarea utilizării eficiente a fondurilor cuprinse în bugetul de cheltuieli, efectuarea plăţilor în numerar şi prin conturile deschise la Trezorerie către bugetul de stat şi terţe persoane îndreptăţite, în conformitate cu prevederile legale şi ţinerea evidenţei acestora, pe surse de finanţare aprobate, în funcţie de subdiviziunea venitului bugetar;  </w:t>
      </w:r>
    </w:p>
    <w:p w:rsidR="00AB6B4A" w:rsidRPr="00AB6B4A" w:rsidRDefault="00AB6B4A" w:rsidP="00AB6B4A">
      <w:pPr>
        <w:rPr>
          <w:rFonts w:ascii="Arial" w:hAnsi="Arial" w:cs="Arial"/>
        </w:rPr>
      </w:pPr>
      <w:r w:rsidRPr="00AB6B4A">
        <w:rPr>
          <w:rFonts w:ascii="Arial" w:hAnsi="Arial" w:cs="Arial"/>
        </w:rPr>
        <w:t xml:space="preserve">   j) înaintarea către ordonatorul de credite a propunerilor privind inventarierea anuală a patrimoniului sau ori de câte ori situaţia o impune;  </w:t>
      </w:r>
    </w:p>
    <w:p w:rsidR="00AB6B4A" w:rsidRPr="00AB6B4A" w:rsidRDefault="00AB6B4A" w:rsidP="00AB6B4A">
      <w:pPr>
        <w:rPr>
          <w:rFonts w:ascii="Arial" w:hAnsi="Arial" w:cs="Arial"/>
        </w:rPr>
      </w:pPr>
      <w:r w:rsidRPr="00AB6B4A">
        <w:rPr>
          <w:rFonts w:ascii="Arial" w:hAnsi="Arial" w:cs="Arial"/>
        </w:rPr>
        <w:t xml:space="preserve">   k) asigurarea controlului financiar preventiv propriu, prin persoana desemnată în acest sens, cu respectarea prevederilor legale şi exercitarea controlului de gestiune, prevăzut de actele normative în vigoare, asupra existenţei documentelor care stau la baza operaţiunilor financiar-contabile, a legalităţii plăţilor şi încasărilor şi a celorlalte operaţiuni ce aduc modificări patrimoniului instituţiei;  </w:t>
      </w:r>
    </w:p>
    <w:p w:rsidR="00AB6B4A" w:rsidRPr="00AB6B4A" w:rsidRDefault="00AB6B4A" w:rsidP="00AB6B4A">
      <w:pPr>
        <w:rPr>
          <w:rFonts w:ascii="Arial" w:hAnsi="Arial" w:cs="Arial"/>
        </w:rPr>
      </w:pPr>
      <w:r w:rsidRPr="00AB6B4A">
        <w:rPr>
          <w:rFonts w:ascii="Arial" w:hAnsi="Arial" w:cs="Arial"/>
        </w:rPr>
        <w:t xml:space="preserve">   l) asigurarea monitorizării cheltuielilor de personal şi întocmirea documentelor referitoare la achitarea drepturilor băneşti ale salariaţilor şi la reţinerea şi virarea obligaţiilor angajatorului şi ale angajaţilor la bugetul statului, urmărind respectarea prevederilor legale în vigoare, pe surse de finanţare aprobate, în funcţie de subdiviziunea venitului bugetar;  </w:t>
      </w:r>
    </w:p>
    <w:p w:rsidR="00AB6B4A" w:rsidRPr="00AB6B4A" w:rsidRDefault="00AB6B4A" w:rsidP="00AB6B4A">
      <w:pPr>
        <w:rPr>
          <w:rFonts w:ascii="Arial" w:hAnsi="Arial" w:cs="Arial"/>
        </w:rPr>
      </w:pPr>
      <w:r w:rsidRPr="00AB6B4A">
        <w:rPr>
          <w:rFonts w:ascii="Arial" w:hAnsi="Arial" w:cs="Arial"/>
        </w:rPr>
        <w:t xml:space="preserve">   m) ţinerea evidenţei gestiunii şi a contabilităţii de gestiune;  </w:t>
      </w:r>
    </w:p>
    <w:p w:rsidR="00AB6B4A" w:rsidRPr="00AB6B4A" w:rsidRDefault="00AB6B4A" w:rsidP="00AB6B4A">
      <w:pPr>
        <w:rPr>
          <w:rFonts w:ascii="Arial" w:hAnsi="Arial" w:cs="Arial"/>
        </w:rPr>
      </w:pPr>
      <w:r w:rsidRPr="00AB6B4A">
        <w:rPr>
          <w:rFonts w:ascii="Arial" w:hAnsi="Arial" w:cs="Arial"/>
        </w:rPr>
        <w:t xml:space="preserve">   n) asigurarea gospodăririi bunurilor aflate în gestiunea oficiului teritorial şi utilizarea eficientă a echipamentelor din dotare, a mijloacelor de transport, a posturilor telefonice şi întocmirea necesarului de piese de schimb pentru întreţinerea şi funcţionarea parcului auto propriu;  </w:t>
      </w:r>
    </w:p>
    <w:p w:rsidR="00AB6B4A" w:rsidRPr="00AB6B4A" w:rsidRDefault="00AB6B4A" w:rsidP="00AB6B4A">
      <w:pPr>
        <w:rPr>
          <w:rFonts w:ascii="Arial" w:hAnsi="Arial" w:cs="Arial"/>
        </w:rPr>
      </w:pPr>
      <w:r w:rsidRPr="00AB6B4A">
        <w:rPr>
          <w:rFonts w:ascii="Arial" w:hAnsi="Arial" w:cs="Arial"/>
        </w:rPr>
        <w:t xml:space="preserve">   o) întocmirea şi depunerea lunară a raportărilor privind asigurările sociale de stat, asigurările sociale de sănătate, contribuţia la fondul de şomaj, etc.;  </w:t>
      </w:r>
    </w:p>
    <w:p w:rsidR="00AB6B4A" w:rsidRPr="00AB6B4A" w:rsidRDefault="00AB6B4A" w:rsidP="00AB6B4A">
      <w:pPr>
        <w:rPr>
          <w:rFonts w:ascii="Arial" w:hAnsi="Arial" w:cs="Arial"/>
        </w:rPr>
      </w:pPr>
      <w:r w:rsidRPr="00AB6B4A">
        <w:rPr>
          <w:rFonts w:ascii="Arial" w:hAnsi="Arial" w:cs="Arial"/>
        </w:rPr>
        <w:t xml:space="preserve">   p) asigurarea eliberării foilor de parcurs, instruirea şi verificarea periodică a conducătorilor auto, verificarea stării tehnice a autovehiculelor, a bunei funcţionări a parcului auto, cu luarea măsurilor necesare asigurării în termen a reviziilor, ITP, precum şi a procurării la timp a rovignetelor şi a asigurării obligatorii şi facultative pentru toate autovehiculele din parcul auto;  </w:t>
      </w:r>
    </w:p>
    <w:p w:rsidR="00AB6B4A" w:rsidRPr="00AB6B4A" w:rsidRDefault="00AB6B4A" w:rsidP="00AB6B4A">
      <w:pPr>
        <w:rPr>
          <w:rFonts w:ascii="Arial" w:hAnsi="Arial" w:cs="Arial"/>
        </w:rPr>
      </w:pPr>
      <w:r w:rsidRPr="00AB6B4A">
        <w:rPr>
          <w:rFonts w:ascii="Arial" w:hAnsi="Arial" w:cs="Arial"/>
        </w:rPr>
        <w:t xml:space="preserve">   q) verificarea întocmirii şi completării corecte a foilor de parcurs, întocmirea fişei de activităţi zilnice (FAA) şi calcularea consumului de carburanţi, pe surse de finanţare aprobate, în funcţie de subdiviziunea venitului bugetar;  </w:t>
      </w:r>
    </w:p>
    <w:p w:rsidR="00AB6B4A" w:rsidRPr="00AB6B4A" w:rsidRDefault="00AB6B4A" w:rsidP="00AB6B4A">
      <w:pPr>
        <w:rPr>
          <w:rFonts w:ascii="Arial" w:hAnsi="Arial" w:cs="Arial"/>
        </w:rPr>
      </w:pPr>
      <w:r w:rsidRPr="00AB6B4A">
        <w:rPr>
          <w:rFonts w:ascii="Arial" w:hAnsi="Arial" w:cs="Arial"/>
        </w:rPr>
        <w:t xml:space="preserve">   r) arhivarea actelor şi documentelor create la nivelul serviciului/biroului;  </w:t>
      </w:r>
    </w:p>
    <w:p w:rsidR="00AB6B4A" w:rsidRPr="00AB6B4A" w:rsidRDefault="00AB6B4A" w:rsidP="00AB6B4A">
      <w:pPr>
        <w:rPr>
          <w:rFonts w:ascii="Arial" w:hAnsi="Arial" w:cs="Arial"/>
        </w:rPr>
      </w:pPr>
      <w:r w:rsidRPr="00AB6B4A">
        <w:rPr>
          <w:rFonts w:ascii="Arial" w:hAnsi="Arial" w:cs="Arial"/>
        </w:rPr>
        <w:t xml:space="preserve">   s) ţinerea evidenţei ştampilelor şi sigiliilor;  </w:t>
      </w:r>
    </w:p>
    <w:p w:rsidR="00AB6B4A" w:rsidRPr="00AB6B4A" w:rsidRDefault="00AB6B4A" w:rsidP="00AB6B4A">
      <w:pPr>
        <w:rPr>
          <w:rFonts w:ascii="Arial" w:hAnsi="Arial" w:cs="Arial"/>
        </w:rPr>
      </w:pPr>
      <w:r w:rsidRPr="00AB6B4A">
        <w:rPr>
          <w:rFonts w:ascii="Arial" w:hAnsi="Arial" w:cs="Arial"/>
        </w:rPr>
        <w:t xml:space="preserve">   ş) derularea etapei de regularizare a sumelor încasate de notarii publici în numele şi pe seama Agenţiei Naţionale şi nevirate în termenul legal;  </w:t>
      </w:r>
    </w:p>
    <w:p w:rsidR="00AB6B4A" w:rsidRPr="00AB6B4A" w:rsidRDefault="00AB6B4A" w:rsidP="00AB6B4A">
      <w:pPr>
        <w:rPr>
          <w:rFonts w:ascii="Arial" w:hAnsi="Arial" w:cs="Arial"/>
        </w:rPr>
      </w:pPr>
      <w:r w:rsidRPr="00AB6B4A">
        <w:rPr>
          <w:rFonts w:ascii="Arial" w:hAnsi="Arial" w:cs="Arial"/>
        </w:rPr>
        <w:t xml:space="preserve">   t) elaborarea şi supunerea spre aprobare a programului de investiţii şi reparaţii capitale a mijloacelor fixe, iar ulterior aprobării, punerea în aplicare a măsurilor necesare realizării investiţiilor;  </w:t>
      </w:r>
    </w:p>
    <w:p w:rsidR="00AB6B4A" w:rsidRPr="00AB6B4A" w:rsidRDefault="00AB6B4A" w:rsidP="00AB6B4A">
      <w:pPr>
        <w:rPr>
          <w:rFonts w:ascii="Arial" w:hAnsi="Arial" w:cs="Arial"/>
        </w:rPr>
      </w:pPr>
      <w:r w:rsidRPr="00AB6B4A">
        <w:rPr>
          <w:rFonts w:ascii="Arial" w:hAnsi="Arial" w:cs="Arial"/>
        </w:rPr>
        <w:t xml:space="preserve">   ţ) calcularea şi urmărirea recuperării în termenele legale a debitelor instituţiei;  </w:t>
      </w:r>
    </w:p>
    <w:p w:rsidR="00AB6B4A" w:rsidRPr="00AB6B4A" w:rsidRDefault="00AB6B4A" w:rsidP="00AB6B4A">
      <w:pPr>
        <w:rPr>
          <w:rFonts w:ascii="Arial" w:hAnsi="Arial" w:cs="Arial"/>
        </w:rPr>
      </w:pPr>
      <w:r w:rsidRPr="00AB6B4A">
        <w:rPr>
          <w:rFonts w:ascii="Arial" w:hAnsi="Arial" w:cs="Arial"/>
        </w:rPr>
        <w:t xml:space="preserve">   u) avizarea notelor de fundamentare şi propunerilor privind bugetul anual al oficiului teritorial, pe care îl înaintează Agenţiei Naţionale;  </w:t>
      </w:r>
    </w:p>
    <w:p w:rsidR="00AB6B4A" w:rsidRPr="00AB6B4A" w:rsidRDefault="00AB6B4A" w:rsidP="00AB6B4A">
      <w:pPr>
        <w:rPr>
          <w:rFonts w:ascii="Arial" w:hAnsi="Arial" w:cs="Arial"/>
        </w:rPr>
      </w:pPr>
      <w:r w:rsidRPr="00AB6B4A">
        <w:rPr>
          <w:rFonts w:ascii="Arial" w:hAnsi="Arial" w:cs="Arial"/>
        </w:rPr>
        <w:lastRenderedPageBreak/>
        <w:t xml:space="preserve">   v) organizarea activităţii financiare şi contabile în conformitate cu prevederile legislaţiei specifice;  </w:t>
      </w:r>
    </w:p>
    <w:p w:rsidR="00AB6B4A" w:rsidRPr="00AB6B4A" w:rsidRDefault="00AB6B4A" w:rsidP="00AB6B4A">
      <w:pPr>
        <w:rPr>
          <w:rFonts w:ascii="Arial" w:hAnsi="Arial" w:cs="Arial"/>
        </w:rPr>
      </w:pPr>
      <w:r w:rsidRPr="00AB6B4A">
        <w:rPr>
          <w:rFonts w:ascii="Arial" w:hAnsi="Arial" w:cs="Arial"/>
        </w:rPr>
        <w:t xml:space="preserve">   w) organizarea contabilităţii proprii şi ţinerea evidenţei tuturor operaţiunilor patrimoniale, în conformitate cu prevederile legale, întocmirea dărilor de seamă contabile, trimestriale şi anuale, precum şi a contului de execuţie bugetară.  </w:t>
      </w:r>
    </w:p>
    <w:p w:rsidR="00AB6B4A" w:rsidRPr="00AB6B4A" w:rsidRDefault="00AB6B4A" w:rsidP="00AB6B4A">
      <w:pPr>
        <w:rPr>
          <w:rFonts w:ascii="Arial" w:hAnsi="Arial" w:cs="Arial"/>
        </w:rPr>
      </w:pPr>
      <w:r w:rsidRPr="00AB6B4A">
        <w:rPr>
          <w:rFonts w:ascii="Arial" w:hAnsi="Arial" w:cs="Arial"/>
        </w:rPr>
        <w:t xml:space="preserve">   (4) În domeniul achiziţiilor publice Serviciul/Biroul Economic îndeplineşte următoarele atribuţii:  </w:t>
      </w:r>
    </w:p>
    <w:p w:rsidR="00AB6B4A" w:rsidRPr="00AB6B4A" w:rsidRDefault="00AB6B4A" w:rsidP="00AB6B4A">
      <w:pPr>
        <w:rPr>
          <w:rFonts w:ascii="Arial" w:hAnsi="Arial" w:cs="Arial"/>
        </w:rPr>
      </w:pPr>
      <w:r w:rsidRPr="00AB6B4A">
        <w:rPr>
          <w:rFonts w:ascii="Arial" w:hAnsi="Arial" w:cs="Arial"/>
        </w:rPr>
        <w:t xml:space="preserve">   a) organizarea procedurilor de achiziţii publice, conform legislaţiei în vigoare:  </w:t>
      </w:r>
    </w:p>
    <w:p w:rsidR="00AB6B4A" w:rsidRPr="00AB6B4A" w:rsidRDefault="00AB6B4A" w:rsidP="00AB6B4A">
      <w:pPr>
        <w:rPr>
          <w:rFonts w:ascii="Arial" w:hAnsi="Arial" w:cs="Arial"/>
        </w:rPr>
      </w:pPr>
      <w:r w:rsidRPr="00AB6B4A">
        <w:rPr>
          <w:rFonts w:ascii="Arial" w:hAnsi="Arial" w:cs="Arial"/>
        </w:rPr>
        <w:t xml:space="preserve">   - avizarea referatelor de necesitate întocmite de compartimentul solicitant;  </w:t>
      </w:r>
    </w:p>
    <w:p w:rsidR="00AB6B4A" w:rsidRPr="00AB6B4A" w:rsidRDefault="00AB6B4A" w:rsidP="00AB6B4A">
      <w:pPr>
        <w:rPr>
          <w:rFonts w:ascii="Arial" w:hAnsi="Arial" w:cs="Arial"/>
        </w:rPr>
      </w:pPr>
      <w:r w:rsidRPr="00AB6B4A">
        <w:rPr>
          <w:rFonts w:ascii="Arial" w:hAnsi="Arial" w:cs="Arial"/>
        </w:rPr>
        <w:t xml:space="preserve">   - sprijinirea compartimentelor de specialitate, în elaborarea caietelor de sarcini;  </w:t>
      </w:r>
    </w:p>
    <w:p w:rsidR="00AB6B4A" w:rsidRPr="00AB6B4A" w:rsidRDefault="00AB6B4A" w:rsidP="00AB6B4A">
      <w:pPr>
        <w:rPr>
          <w:rFonts w:ascii="Arial" w:hAnsi="Arial" w:cs="Arial"/>
        </w:rPr>
      </w:pPr>
      <w:r w:rsidRPr="00AB6B4A">
        <w:rPr>
          <w:rFonts w:ascii="Arial" w:hAnsi="Arial" w:cs="Arial"/>
        </w:rPr>
        <w:t xml:space="preserve">   - întocmirea şi avizarea contractelor de achiziţie;  </w:t>
      </w:r>
    </w:p>
    <w:p w:rsidR="00AB6B4A" w:rsidRPr="00AB6B4A" w:rsidRDefault="00AB6B4A" w:rsidP="00AB6B4A">
      <w:pPr>
        <w:rPr>
          <w:rFonts w:ascii="Arial" w:hAnsi="Arial" w:cs="Arial"/>
        </w:rPr>
      </w:pPr>
      <w:r w:rsidRPr="00AB6B4A">
        <w:rPr>
          <w:rFonts w:ascii="Arial" w:hAnsi="Arial" w:cs="Arial"/>
        </w:rPr>
        <w:t xml:space="preserve">   b) întocmirea şi modificarea programului anual al achiziţiilor publice, în baza solicitărilor compartimentelor de specialitate;  </w:t>
      </w:r>
    </w:p>
    <w:p w:rsidR="00AB6B4A" w:rsidRPr="00AB6B4A" w:rsidRDefault="00AB6B4A" w:rsidP="00AB6B4A">
      <w:pPr>
        <w:rPr>
          <w:rFonts w:ascii="Arial" w:hAnsi="Arial" w:cs="Arial"/>
        </w:rPr>
      </w:pPr>
      <w:r w:rsidRPr="00AB6B4A">
        <w:rPr>
          <w:rFonts w:ascii="Arial" w:hAnsi="Arial" w:cs="Arial"/>
        </w:rPr>
        <w:t xml:space="preserve">   c) sprijinirea responsabilului de contract cu privire la îndeplinirea clauzelor şi a termenelor contractuale;  </w:t>
      </w:r>
    </w:p>
    <w:p w:rsidR="00AB6B4A" w:rsidRPr="00AB6B4A" w:rsidRDefault="00AB6B4A" w:rsidP="00AB6B4A">
      <w:pPr>
        <w:rPr>
          <w:rFonts w:ascii="Arial" w:hAnsi="Arial" w:cs="Arial"/>
        </w:rPr>
      </w:pPr>
      <w:r w:rsidRPr="00AB6B4A">
        <w:rPr>
          <w:rFonts w:ascii="Arial" w:hAnsi="Arial" w:cs="Arial"/>
        </w:rPr>
        <w:t xml:space="preserve">   d) utilizarea Sistemul Electronic al Achiziţiilor Publice pentru organizarea procedurilor de achiziţii şi pentru achiziţiile electronice prin cumpărare directă;  </w:t>
      </w:r>
    </w:p>
    <w:p w:rsidR="00AB6B4A" w:rsidRPr="00AB6B4A" w:rsidRDefault="00AB6B4A" w:rsidP="00AB6B4A">
      <w:pPr>
        <w:rPr>
          <w:rFonts w:ascii="Arial" w:hAnsi="Arial" w:cs="Arial"/>
        </w:rPr>
      </w:pPr>
      <w:r w:rsidRPr="00AB6B4A">
        <w:rPr>
          <w:rFonts w:ascii="Arial" w:hAnsi="Arial" w:cs="Arial"/>
        </w:rPr>
        <w:t xml:space="preserve">   e) asigurarea, înregistrarea, păstrarea şi arhivarea documentelor originale aferente procedurilor de achiziţie;  </w:t>
      </w:r>
    </w:p>
    <w:p w:rsidR="00AB6B4A" w:rsidRPr="00AB6B4A" w:rsidRDefault="00AB6B4A" w:rsidP="00AB6B4A">
      <w:pPr>
        <w:rPr>
          <w:rFonts w:ascii="Arial" w:hAnsi="Arial" w:cs="Arial"/>
        </w:rPr>
      </w:pPr>
      <w:r w:rsidRPr="00AB6B4A">
        <w:rPr>
          <w:rFonts w:ascii="Arial" w:hAnsi="Arial" w:cs="Arial"/>
        </w:rPr>
        <w:t xml:space="preserve">   f) transmiterea, la solicitarea Direcţiei Achiziţii Publice din cadrul Agenţiei Naţionale, a oricărei informaţii şi/sau raport privind achiziţiile desfăşurate;  </w:t>
      </w:r>
    </w:p>
    <w:p w:rsidR="00AB6B4A" w:rsidRPr="00AB6B4A" w:rsidRDefault="00AB6B4A" w:rsidP="00AB6B4A">
      <w:pPr>
        <w:rPr>
          <w:rFonts w:ascii="Arial" w:hAnsi="Arial" w:cs="Arial"/>
        </w:rPr>
      </w:pPr>
      <w:r w:rsidRPr="00AB6B4A">
        <w:rPr>
          <w:rFonts w:ascii="Arial" w:hAnsi="Arial" w:cs="Arial"/>
        </w:rPr>
        <w:t xml:space="preserve">   g) emiterea, pe baza proceselor-verbale de recepţie, respectiv acceptanţă, a documentelor constatatoare care conţin informaţii referitoare la îndeplinirea obligaţiilor contractuale de către contractant şi, dacă este cazul, la eventualele prejudicii.  </w:t>
      </w:r>
    </w:p>
    <w:p w:rsidR="00AB6B4A" w:rsidRPr="00AB6B4A" w:rsidRDefault="00AB6B4A" w:rsidP="00AB6B4A">
      <w:pPr>
        <w:rPr>
          <w:rFonts w:ascii="Arial" w:hAnsi="Arial" w:cs="Arial"/>
        </w:rPr>
      </w:pPr>
      <w:r w:rsidRPr="00AB6B4A">
        <w:rPr>
          <w:rFonts w:ascii="Arial" w:hAnsi="Arial" w:cs="Arial"/>
        </w:rPr>
        <w:t xml:space="preserve">   h) alte atribuţii, în condiţiile legii.  </w:t>
      </w:r>
    </w:p>
    <w:p w:rsidR="00AB6B4A" w:rsidRPr="00AB6B4A" w:rsidRDefault="00AB6B4A" w:rsidP="00AB6B4A">
      <w:pPr>
        <w:rPr>
          <w:rFonts w:ascii="Arial" w:hAnsi="Arial" w:cs="Arial"/>
        </w:rPr>
      </w:pPr>
      <w:r w:rsidRPr="00AB6B4A">
        <w:rPr>
          <w:rFonts w:ascii="Arial" w:hAnsi="Arial" w:cs="Arial"/>
        </w:rPr>
        <w:t xml:space="preserve">   (5) Atribuţiile în domeniul achiziţiilor publice sunt duse la îndeplinire de către persoanele care au stabilite aceste atribuţii în fişa postului sau, după caz, de persoane desemnate prin decizia directorului.  </w:t>
      </w:r>
    </w:p>
    <w:p w:rsidR="00AB6B4A" w:rsidRPr="00AB6B4A" w:rsidRDefault="00AB6B4A" w:rsidP="00AB6B4A">
      <w:pPr>
        <w:rPr>
          <w:rFonts w:ascii="Arial" w:hAnsi="Arial" w:cs="Arial"/>
        </w:rPr>
      </w:pPr>
      <w:r w:rsidRPr="00AB6B4A">
        <w:rPr>
          <w:rFonts w:ascii="Arial" w:hAnsi="Arial" w:cs="Arial"/>
        </w:rPr>
        <w:t xml:space="preserve">   (6) Serviciul/Biroul Economic formulează răspunsurile la petiţiile/sesizările referitoare la activitatea în domeniul economic şi în domeniul achiziţiilor publice, înaintate de către compartimentul Secretariat şi Petiţii din cadrul Serviciului/Biroului Juridic, Resurse Umane, Secretariat şi Petiţii.  </w:t>
      </w:r>
    </w:p>
    <w:p w:rsidR="00AB6B4A" w:rsidRPr="00AB6B4A" w:rsidRDefault="00AB6B4A" w:rsidP="00AB6B4A">
      <w:pPr>
        <w:rPr>
          <w:rFonts w:ascii="Arial" w:hAnsi="Arial" w:cs="Arial"/>
        </w:rPr>
      </w:pPr>
      <w:r w:rsidRPr="00AB6B4A">
        <w:rPr>
          <w:rFonts w:ascii="Arial" w:hAnsi="Arial" w:cs="Arial"/>
        </w:rPr>
        <w:t>   Art. 30. -</w:t>
      </w:r>
      <w:proofErr w:type="gramStart"/>
      <w:r w:rsidRPr="00AB6B4A">
        <w:rPr>
          <w:rFonts w:ascii="Arial" w:hAnsi="Arial" w:cs="Arial"/>
        </w:rPr>
        <w:t xml:space="preserve">   (</w:t>
      </w:r>
      <w:proofErr w:type="gramEnd"/>
      <w:r w:rsidRPr="00AB6B4A">
        <w:rPr>
          <w:rFonts w:ascii="Arial" w:hAnsi="Arial" w:cs="Arial"/>
        </w:rPr>
        <w:t xml:space="preserve">1) Serviciul/Biroul Economic este înfiinţat în subordinea directorului oficiului teritorial şi este coordonat, monitorizat şi controlat, din punct de vedere metodologic, de către Direcţia Economică şi, după caz, de Direcţia Achiziţii Publice din cadrul Agenţiei Naţionale.  </w:t>
      </w:r>
    </w:p>
    <w:p w:rsidR="00AB6B4A" w:rsidRPr="00AB6B4A" w:rsidRDefault="00AB6B4A" w:rsidP="00AB6B4A">
      <w:pPr>
        <w:rPr>
          <w:rFonts w:ascii="Arial" w:hAnsi="Arial" w:cs="Arial"/>
        </w:rPr>
      </w:pPr>
      <w:r w:rsidRPr="00AB6B4A">
        <w:rPr>
          <w:rFonts w:ascii="Arial" w:hAnsi="Arial" w:cs="Arial"/>
        </w:rPr>
        <w:t xml:space="preserve">   (2) Serviciul/Biroul economic este condus de un contabil-şef, care este subordonat profesional directorului Direcţiei economice din cadrul Agenţiei Naţionale, iar administrativ, atât faţă de directorul Direcţiei economice, cât şi faţă de directorul oficiului teritorial.  </w:t>
      </w:r>
    </w:p>
    <w:p w:rsidR="00AB6B4A" w:rsidRPr="00AB6B4A" w:rsidRDefault="00AB6B4A" w:rsidP="00AB6B4A">
      <w:pPr>
        <w:rPr>
          <w:rFonts w:ascii="Arial" w:hAnsi="Arial" w:cs="Arial"/>
        </w:rPr>
      </w:pPr>
      <w:r w:rsidRPr="00AB6B4A">
        <w:rPr>
          <w:rFonts w:ascii="Arial" w:hAnsi="Arial" w:cs="Arial"/>
        </w:rPr>
        <w:t xml:space="preserve">   (3) Contabilul-şef este încadrat în condiţiile legii, în urma susţinerii unui concurs sau examen organizat de Agenţia Naţională.  </w:t>
      </w:r>
    </w:p>
    <w:p w:rsidR="00AB6B4A" w:rsidRPr="00AB6B4A" w:rsidRDefault="00AB6B4A" w:rsidP="00AB6B4A">
      <w:pPr>
        <w:rPr>
          <w:rFonts w:ascii="Arial" w:hAnsi="Arial" w:cs="Arial"/>
        </w:rPr>
      </w:pPr>
      <w:r w:rsidRPr="00AB6B4A">
        <w:rPr>
          <w:rFonts w:ascii="Arial" w:hAnsi="Arial" w:cs="Arial"/>
        </w:rPr>
        <w:t xml:space="preserve">   (4) Contabilul-şef conduce, coordonează şi controlează activitatea desfăşurată de personalul Serviciului/Biroului economic aflat în subordinea sa. Contabilul-şef este răspunzător pentru desfăşurarea întregii activităţi din domeniul economic şi buna gestionare a patrimoniului, precum şi pentru integritatea bunurilor din cadrul oficiului teritorial în care îşi are locul muncii.  </w:t>
      </w:r>
    </w:p>
    <w:p w:rsidR="00AB6B4A" w:rsidRPr="00AB6B4A" w:rsidRDefault="00AB6B4A" w:rsidP="00AB6B4A">
      <w:pPr>
        <w:rPr>
          <w:rFonts w:ascii="Arial" w:hAnsi="Arial" w:cs="Arial"/>
        </w:rPr>
      </w:pPr>
      <w:r w:rsidRPr="00AB6B4A">
        <w:rPr>
          <w:rFonts w:ascii="Arial" w:hAnsi="Arial" w:cs="Arial"/>
        </w:rPr>
        <w:t>   Art. 31. -</w:t>
      </w:r>
      <w:proofErr w:type="gramStart"/>
      <w:r w:rsidRPr="00AB6B4A">
        <w:rPr>
          <w:rFonts w:ascii="Arial" w:hAnsi="Arial" w:cs="Arial"/>
        </w:rPr>
        <w:t xml:space="preserve">   (</w:t>
      </w:r>
      <w:proofErr w:type="gramEnd"/>
      <w:r w:rsidRPr="00AB6B4A">
        <w:rPr>
          <w:rFonts w:ascii="Arial" w:hAnsi="Arial" w:cs="Arial"/>
        </w:rPr>
        <w:t xml:space="preserve">1) Activitatea juridică, de resurse umane, secretariat şi petiţii este dusă la îndeplinire de către Serviciul/Biroul Juridic, Resurse Umane, Secretariat şi Petiţii.  </w:t>
      </w:r>
    </w:p>
    <w:p w:rsidR="00AB6B4A" w:rsidRPr="00AB6B4A" w:rsidRDefault="00AB6B4A" w:rsidP="00AB6B4A">
      <w:pPr>
        <w:rPr>
          <w:rFonts w:ascii="Arial" w:hAnsi="Arial" w:cs="Arial"/>
        </w:rPr>
      </w:pPr>
      <w:r w:rsidRPr="00AB6B4A">
        <w:rPr>
          <w:rFonts w:ascii="Arial" w:hAnsi="Arial" w:cs="Arial"/>
        </w:rPr>
        <w:lastRenderedPageBreak/>
        <w:t xml:space="preserve">   (2) Serviciul/Biroul Juridic, Resurse Umane, Secretariat şi Petiţii este înfiinţat în subordinea directorului oficiului teritorial şi condus de un şef serviciu sau, după caz, de un şef birou, numit prin decizie a directorului oficiul teritorial, în urma susţinerii unui concurs sau examen, organizat de oficiul teritorial, în condiţiile legii.  </w:t>
      </w:r>
    </w:p>
    <w:p w:rsidR="00AB6B4A" w:rsidRPr="00AB6B4A" w:rsidRDefault="00AB6B4A" w:rsidP="00AB6B4A">
      <w:pPr>
        <w:rPr>
          <w:rFonts w:ascii="Arial" w:hAnsi="Arial" w:cs="Arial"/>
        </w:rPr>
      </w:pPr>
      <w:r w:rsidRPr="00AB6B4A">
        <w:rPr>
          <w:rFonts w:ascii="Arial" w:hAnsi="Arial" w:cs="Arial"/>
        </w:rPr>
        <w:t xml:space="preserve">   Art. 32. -   Serviciul/Biroul Juridic, Resurse Umane, Secretariat şi Petiţii îndeplineşte următoarele atribuţii:  </w:t>
      </w:r>
    </w:p>
    <w:p w:rsidR="00AB6B4A" w:rsidRPr="00AB6B4A" w:rsidRDefault="00AB6B4A" w:rsidP="00AB6B4A">
      <w:pPr>
        <w:rPr>
          <w:rFonts w:ascii="Arial" w:hAnsi="Arial" w:cs="Arial"/>
        </w:rPr>
      </w:pPr>
      <w:r w:rsidRPr="00AB6B4A">
        <w:rPr>
          <w:rFonts w:ascii="Arial" w:hAnsi="Arial" w:cs="Arial"/>
        </w:rPr>
        <w:t xml:space="preserve">   1. În domeniul juridic:  </w:t>
      </w:r>
    </w:p>
    <w:p w:rsidR="00AB6B4A" w:rsidRPr="00AB6B4A" w:rsidRDefault="00AB6B4A" w:rsidP="00AB6B4A">
      <w:pPr>
        <w:rPr>
          <w:rFonts w:ascii="Arial" w:hAnsi="Arial" w:cs="Arial"/>
        </w:rPr>
      </w:pPr>
      <w:r w:rsidRPr="00AB6B4A">
        <w:rPr>
          <w:rFonts w:ascii="Arial" w:hAnsi="Arial" w:cs="Arial"/>
        </w:rPr>
        <w:t xml:space="preserve">   a) asigură reprezentarea oficiului teritorial şi apără interesele acestuia în faţa instanţelor judecătoreşti şi a altor organe de jurisdicţie, precum şi în raporturile cu alte organe de specialitate, cu persoane fizice sau juridice;  </w:t>
      </w:r>
    </w:p>
    <w:p w:rsidR="00AB6B4A" w:rsidRPr="00AB6B4A" w:rsidRDefault="00AB6B4A" w:rsidP="00AB6B4A">
      <w:pPr>
        <w:rPr>
          <w:rFonts w:ascii="Arial" w:hAnsi="Arial" w:cs="Arial"/>
        </w:rPr>
      </w:pPr>
      <w:r w:rsidRPr="00AB6B4A">
        <w:rPr>
          <w:rFonts w:ascii="Arial" w:hAnsi="Arial" w:cs="Arial"/>
        </w:rPr>
        <w:t xml:space="preserve">   b) promovează acţiuni judecătoreşti la cererea compartimentelor de specialitate, în baza documentelor puse la dispoziţie şi cu aprobarea directorului oficiului teritorial;  </w:t>
      </w:r>
    </w:p>
    <w:p w:rsidR="00AB6B4A" w:rsidRPr="00AB6B4A" w:rsidRDefault="00AB6B4A" w:rsidP="00AB6B4A">
      <w:pPr>
        <w:rPr>
          <w:rFonts w:ascii="Arial" w:hAnsi="Arial" w:cs="Arial"/>
        </w:rPr>
      </w:pPr>
      <w:r w:rsidRPr="00AB6B4A">
        <w:rPr>
          <w:rFonts w:ascii="Arial" w:hAnsi="Arial" w:cs="Arial"/>
        </w:rPr>
        <w:t xml:space="preserve">   c) asigură îndeplinirea tuturor procedurilor prevăzute de lege pentru buna desfăşurare a proceselor în care oficiul teritorial este parte, formulând apărări şi exercitând căile ordinare şi extraordinare de atac împotriva soluţiilor instanţelor judecătoreşti şi ale altor organe jurisdicţionale;  </w:t>
      </w:r>
    </w:p>
    <w:p w:rsidR="00AB6B4A" w:rsidRPr="00AB6B4A" w:rsidRDefault="00AB6B4A" w:rsidP="00AB6B4A">
      <w:pPr>
        <w:rPr>
          <w:rFonts w:ascii="Arial" w:hAnsi="Arial" w:cs="Arial"/>
        </w:rPr>
      </w:pPr>
      <w:r w:rsidRPr="00AB6B4A">
        <w:rPr>
          <w:rFonts w:ascii="Arial" w:hAnsi="Arial" w:cs="Arial"/>
        </w:rPr>
        <w:t xml:space="preserve">   d) ţine evidenţa cauzelor aflate pe rolul instanţelor judecăreşti;  </w:t>
      </w:r>
    </w:p>
    <w:p w:rsidR="00AB6B4A" w:rsidRPr="00AB6B4A" w:rsidRDefault="00AB6B4A" w:rsidP="00AB6B4A">
      <w:pPr>
        <w:rPr>
          <w:rFonts w:ascii="Arial" w:hAnsi="Arial" w:cs="Arial"/>
        </w:rPr>
      </w:pPr>
      <w:r w:rsidRPr="00AB6B4A">
        <w:rPr>
          <w:rFonts w:ascii="Arial" w:hAnsi="Arial" w:cs="Arial"/>
        </w:rPr>
        <w:t xml:space="preserve">   e) propune măsuri pentru aducerea la îndeplinire a hotărilor judecătoreşti definitive, inclusiv a celor aflate în faza executării silite;  </w:t>
      </w:r>
    </w:p>
    <w:p w:rsidR="00AB6B4A" w:rsidRPr="00AB6B4A" w:rsidRDefault="00AB6B4A" w:rsidP="00AB6B4A">
      <w:pPr>
        <w:rPr>
          <w:rFonts w:ascii="Arial" w:hAnsi="Arial" w:cs="Arial"/>
        </w:rPr>
      </w:pPr>
      <w:r w:rsidRPr="00AB6B4A">
        <w:rPr>
          <w:rFonts w:ascii="Arial" w:hAnsi="Arial" w:cs="Arial"/>
        </w:rPr>
        <w:t xml:space="preserve">   f) avizează din punct de vedere al legalităţii deciziile directorului oficiului teritorial, contractele, precum şi alte documente, în condiţiile legii;  </w:t>
      </w:r>
    </w:p>
    <w:p w:rsidR="00AB6B4A" w:rsidRPr="00AB6B4A" w:rsidRDefault="00AB6B4A" w:rsidP="00AB6B4A">
      <w:pPr>
        <w:rPr>
          <w:rFonts w:ascii="Arial" w:hAnsi="Arial" w:cs="Arial"/>
        </w:rPr>
      </w:pPr>
      <w:r w:rsidRPr="00AB6B4A">
        <w:rPr>
          <w:rFonts w:ascii="Arial" w:hAnsi="Arial" w:cs="Arial"/>
        </w:rPr>
        <w:t xml:space="preserve">   g) consiliază conducerea oficiului teritorial în raporturile cu autorităţile publice, instituţiile de orice natură, precum şi cu orice persoană fizică sau juridică, română ori străină;  </w:t>
      </w:r>
    </w:p>
    <w:p w:rsidR="00AB6B4A" w:rsidRPr="00AB6B4A" w:rsidRDefault="00AB6B4A" w:rsidP="00AB6B4A">
      <w:pPr>
        <w:rPr>
          <w:rFonts w:ascii="Arial" w:hAnsi="Arial" w:cs="Arial"/>
        </w:rPr>
      </w:pPr>
      <w:r w:rsidRPr="00AB6B4A">
        <w:rPr>
          <w:rFonts w:ascii="Arial" w:hAnsi="Arial" w:cs="Arial"/>
        </w:rPr>
        <w:t xml:space="preserve">   h) informează serviciile şi birourile cu privire la publicarea în Monitorul Oficial al României, Partea I, a actelor normative specifice domeniului de activitate al instituţiei;  </w:t>
      </w:r>
    </w:p>
    <w:p w:rsidR="00AB6B4A" w:rsidRPr="00AB6B4A" w:rsidRDefault="00AB6B4A" w:rsidP="00AB6B4A">
      <w:pPr>
        <w:rPr>
          <w:rFonts w:ascii="Arial" w:hAnsi="Arial" w:cs="Arial"/>
        </w:rPr>
      </w:pPr>
      <w:r w:rsidRPr="00AB6B4A">
        <w:rPr>
          <w:rFonts w:ascii="Arial" w:hAnsi="Arial" w:cs="Arial"/>
        </w:rPr>
        <w:t xml:space="preserve">   i) formulează propuneri cu privire la proiectele de acte normative, la solicitarea Agenţiei Naţionale;  </w:t>
      </w:r>
    </w:p>
    <w:p w:rsidR="00AB6B4A" w:rsidRPr="00AB6B4A" w:rsidRDefault="00AB6B4A" w:rsidP="00AB6B4A">
      <w:pPr>
        <w:rPr>
          <w:rFonts w:ascii="Arial" w:hAnsi="Arial" w:cs="Arial"/>
        </w:rPr>
      </w:pPr>
      <w:r w:rsidRPr="00AB6B4A">
        <w:rPr>
          <w:rFonts w:ascii="Arial" w:hAnsi="Arial" w:cs="Arial"/>
        </w:rPr>
        <w:t xml:space="preserve">   j) asigură înregistrarea tuturor deciziilor într-un registru special;  </w:t>
      </w:r>
    </w:p>
    <w:p w:rsidR="00AB6B4A" w:rsidRPr="00AB6B4A" w:rsidRDefault="00AB6B4A" w:rsidP="00AB6B4A">
      <w:pPr>
        <w:rPr>
          <w:rFonts w:ascii="Arial" w:hAnsi="Arial" w:cs="Arial"/>
        </w:rPr>
      </w:pPr>
      <w:r w:rsidRPr="00AB6B4A">
        <w:rPr>
          <w:rFonts w:ascii="Arial" w:hAnsi="Arial" w:cs="Arial"/>
        </w:rPr>
        <w:t xml:space="preserve">   k) redactează opinii juridice la solicitarea compartimentelor din cadrul instituţiei, necesare interpretării corecte şi aplicării întocmai a prevederilor legale;  </w:t>
      </w:r>
    </w:p>
    <w:p w:rsidR="00AB6B4A" w:rsidRPr="00AB6B4A" w:rsidRDefault="00AB6B4A" w:rsidP="00AB6B4A">
      <w:pPr>
        <w:rPr>
          <w:rFonts w:ascii="Arial" w:hAnsi="Arial" w:cs="Arial"/>
        </w:rPr>
      </w:pPr>
      <w:r w:rsidRPr="00AB6B4A">
        <w:rPr>
          <w:rFonts w:ascii="Arial" w:hAnsi="Arial" w:cs="Arial"/>
        </w:rPr>
        <w:t xml:space="preserve">   l) formulează, în termen legal, răspuns la petiţiile şi sesizările repartizate spre soluţionare;  </w:t>
      </w:r>
    </w:p>
    <w:p w:rsidR="00AB6B4A" w:rsidRPr="00AB6B4A" w:rsidRDefault="00AB6B4A" w:rsidP="00AB6B4A">
      <w:pPr>
        <w:rPr>
          <w:rFonts w:ascii="Arial" w:hAnsi="Arial" w:cs="Arial"/>
        </w:rPr>
      </w:pPr>
      <w:r w:rsidRPr="00AB6B4A">
        <w:rPr>
          <w:rFonts w:ascii="Arial" w:hAnsi="Arial" w:cs="Arial"/>
        </w:rPr>
        <w:t xml:space="preserve">   m) arhivează documentele repartizate spre soluţionare, dosarele aferente litigiilor, precum şi deciziile emise de directorul oficiului teritorial.  </w:t>
      </w:r>
    </w:p>
    <w:p w:rsidR="00AB6B4A" w:rsidRPr="00AB6B4A" w:rsidRDefault="00AB6B4A" w:rsidP="00AB6B4A">
      <w:pPr>
        <w:rPr>
          <w:rFonts w:ascii="Arial" w:hAnsi="Arial" w:cs="Arial"/>
        </w:rPr>
      </w:pPr>
      <w:r w:rsidRPr="00AB6B4A">
        <w:rPr>
          <w:rFonts w:ascii="Arial" w:hAnsi="Arial" w:cs="Arial"/>
        </w:rPr>
        <w:t xml:space="preserve">   2. În domeniul resurselor umane:  </w:t>
      </w:r>
    </w:p>
    <w:p w:rsidR="00AB6B4A" w:rsidRPr="00AB6B4A" w:rsidRDefault="00AB6B4A" w:rsidP="00AB6B4A">
      <w:pPr>
        <w:rPr>
          <w:rFonts w:ascii="Arial" w:hAnsi="Arial" w:cs="Arial"/>
        </w:rPr>
      </w:pPr>
      <w:r w:rsidRPr="00AB6B4A">
        <w:rPr>
          <w:rFonts w:ascii="Arial" w:hAnsi="Arial" w:cs="Arial"/>
        </w:rPr>
        <w:t xml:space="preserve">   a) asigură şi aplică politici de personal, politici de salarizare în cadrul oficiului teritorial;  </w:t>
      </w:r>
    </w:p>
    <w:p w:rsidR="00AB6B4A" w:rsidRPr="00AB6B4A" w:rsidRDefault="00AB6B4A" w:rsidP="00AB6B4A">
      <w:pPr>
        <w:rPr>
          <w:rFonts w:ascii="Arial" w:hAnsi="Arial" w:cs="Arial"/>
        </w:rPr>
      </w:pPr>
      <w:r w:rsidRPr="00AB6B4A">
        <w:rPr>
          <w:rFonts w:ascii="Arial" w:hAnsi="Arial" w:cs="Arial"/>
        </w:rPr>
        <w:t xml:space="preserve">   b) organizează concursurile pentru ocuparea posturilor vacante/temporar vacante de execuţie şi de conducere, cu excepţia postului de director oficiu, registrator şef, registrator coordonator şi registrator de carte funciară;  </w:t>
      </w:r>
    </w:p>
    <w:p w:rsidR="00AB6B4A" w:rsidRPr="00AB6B4A" w:rsidRDefault="00AB6B4A" w:rsidP="00AB6B4A">
      <w:pPr>
        <w:rPr>
          <w:rFonts w:ascii="Arial" w:hAnsi="Arial" w:cs="Arial"/>
        </w:rPr>
      </w:pPr>
      <w:r w:rsidRPr="00AB6B4A">
        <w:rPr>
          <w:rFonts w:ascii="Arial" w:hAnsi="Arial" w:cs="Arial"/>
        </w:rPr>
        <w:t xml:space="preserve">   c) analizează nevoile şi stabileşte obiectivele de formare şi perfecţionare profesională prin consultarea şefilor de compartimente, cu stabilirea bugetului destinat pregătirii profesionale a personalului;  </w:t>
      </w:r>
    </w:p>
    <w:p w:rsidR="00AB6B4A" w:rsidRPr="00AB6B4A" w:rsidRDefault="00AB6B4A" w:rsidP="00AB6B4A">
      <w:pPr>
        <w:rPr>
          <w:rFonts w:ascii="Arial" w:hAnsi="Arial" w:cs="Arial"/>
        </w:rPr>
      </w:pPr>
      <w:r w:rsidRPr="00AB6B4A">
        <w:rPr>
          <w:rFonts w:ascii="Arial" w:hAnsi="Arial" w:cs="Arial"/>
        </w:rPr>
        <w:t xml:space="preserve">   d) întocmeşte, pe baza propunerilor compartimentelor funcţionale, planul anual de formare profesională şi îl supune spre aprobare directorului oficiului teritorial;  </w:t>
      </w:r>
    </w:p>
    <w:p w:rsidR="00AB6B4A" w:rsidRPr="00AB6B4A" w:rsidRDefault="00AB6B4A" w:rsidP="00AB6B4A">
      <w:pPr>
        <w:rPr>
          <w:rFonts w:ascii="Arial" w:hAnsi="Arial" w:cs="Arial"/>
        </w:rPr>
      </w:pPr>
      <w:r w:rsidRPr="00AB6B4A">
        <w:rPr>
          <w:rFonts w:ascii="Arial" w:hAnsi="Arial" w:cs="Arial"/>
        </w:rPr>
        <w:t xml:space="preserve">   e) întocmeşte statul de funcţii;  </w:t>
      </w:r>
    </w:p>
    <w:p w:rsidR="00AB6B4A" w:rsidRPr="00AB6B4A" w:rsidRDefault="00AB6B4A" w:rsidP="00AB6B4A">
      <w:pPr>
        <w:rPr>
          <w:rFonts w:ascii="Arial" w:hAnsi="Arial" w:cs="Arial"/>
        </w:rPr>
      </w:pPr>
      <w:r w:rsidRPr="00AB6B4A">
        <w:rPr>
          <w:rFonts w:ascii="Arial" w:hAnsi="Arial" w:cs="Arial"/>
        </w:rPr>
        <w:lastRenderedPageBreak/>
        <w:t xml:space="preserve">   f) întocmeşte şi actualizează lunar statul de personal al oficiului teritorial, precum şi anexele acestuia;  </w:t>
      </w:r>
    </w:p>
    <w:p w:rsidR="00AB6B4A" w:rsidRPr="00AB6B4A" w:rsidRDefault="00AB6B4A" w:rsidP="00AB6B4A">
      <w:pPr>
        <w:rPr>
          <w:rFonts w:ascii="Arial" w:hAnsi="Arial" w:cs="Arial"/>
        </w:rPr>
      </w:pPr>
      <w:r w:rsidRPr="00AB6B4A">
        <w:rPr>
          <w:rFonts w:ascii="Arial" w:hAnsi="Arial" w:cs="Arial"/>
        </w:rPr>
        <w:t xml:space="preserve">   g) primeşte, centralizează şi verifică pontajul salariaţilor din cadrul oficiului teritorial în vederea întocmirii statelor de plată;  </w:t>
      </w:r>
    </w:p>
    <w:p w:rsidR="00AB6B4A" w:rsidRPr="00AB6B4A" w:rsidRDefault="00AB6B4A" w:rsidP="00AB6B4A">
      <w:pPr>
        <w:rPr>
          <w:rFonts w:ascii="Arial" w:hAnsi="Arial" w:cs="Arial"/>
        </w:rPr>
      </w:pPr>
      <w:r w:rsidRPr="00AB6B4A">
        <w:rPr>
          <w:rFonts w:ascii="Arial" w:hAnsi="Arial" w:cs="Arial"/>
        </w:rPr>
        <w:t xml:space="preserve">   h) întocmeşte şi actualizează dosarele de personal ale angajaţilor oficiului teritorial;  </w:t>
      </w:r>
    </w:p>
    <w:p w:rsidR="00AB6B4A" w:rsidRPr="00AB6B4A" w:rsidRDefault="00AB6B4A" w:rsidP="00AB6B4A">
      <w:pPr>
        <w:rPr>
          <w:rFonts w:ascii="Arial" w:hAnsi="Arial" w:cs="Arial"/>
        </w:rPr>
      </w:pPr>
      <w:r w:rsidRPr="00AB6B4A">
        <w:rPr>
          <w:rFonts w:ascii="Arial" w:hAnsi="Arial" w:cs="Arial"/>
        </w:rPr>
        <w:t xml:space="preserve">   i) întocmeşte, în baza propunerilor transmise de către şefii compartimentelor funcţionale, programarea concediilor de odihnă şi o supune spre aprobare directorului oficiului teritorial;  </w:t>
      </w:r>
    </w:p>
    <w:p w:rsidR="00AB6B4A" w:rsidRPr="00AB6B4A" w:rsidRDefault="00AB6B4A" w:rsidP="00AB6B4A">
      <w:pPr>
        <w:rPr>
          <w:rFonts w:ascii="Arial" w:hAnsi="Arial" w:cs="Arial"/>
        </w:rPr>
      </w:pPr>
      <w:r w:rsidRPr="00AB6B4A">
        <w:rPr>
          <w:rFonts w:ascii="Arial" w:hAnsi="Arial" w:cs="Arial"/>
        </w:rPr>
        <w:t xml:space="preserve">   j) centralizează şi ţine evidenţa concediilor de odihnă, a zilelor libere acordate pentru evenimente familiale deosebite, a concediilor fără plată, a recuperărilor şi a concediilor medicale pentru personalul din cadrul oficiului teritorial;  </w:t>
      </w:r>
    </w:p>
    <w:p w:rsidR="00AB6B4A" w:rsidRPr="00AB6B4A" w:rsidRDefault="00AB6B4A" w:rsidP="00AB6B4A">
      <w:pPr>
        <w:rPr>
          <w:rFonts w:ascii="Arial" w:hAnsi="Arial" w:cs="Arial"/>
        </w:rPr>
      </w:pPr>
      <w:r w:rsidRPr="00AB6B4A">
        <w:rPr>
          <w:rFonts w:ascii="Arial" w:hAnsi="Arial" w:cs="Arial"/>
        </w:rPr>
        <w:t xml:space="preserve">   k) întocmeşte şi completează Registrul general de evidenţă a salariaţilor din cadrul oficiului teritorial şi îl transmite Inspectoratului Teritorial de Muncă, din raza teritorială;  </w:t>
      </w:r>
    </w:p>
    <w:p w:rsidR="00AB6B4A" w:rsidRPr="00AB6B4A" w:rsidRDefault="00AB6B4A" w:rsidP="00AB6B4A">
      <w:pPr>
        <w:rPr>
          <w:rFonts w:ascii="Arial" w:hAnsi="Arial" w:cs="Arial"/>
        </w:rPr>
      </w:pPr>
      <w:r w:rsidRPr="00AB6B4A">
        <w:rPr>
          <w:rFonts w:ascii="Arial" w:hAnsi="Arial" w:cs="Arial"/>
        </w:rPr>
        <w:t xml:space="preserve">   l) întocmeşte contractele individuale de muncă şi actele adiţionale ale acestora;  </w:t>
      </w:r>
    </w:p>
    <w:p w:rsidR="00AB6B4A" w:rsidRPr="00AB6B4A" w:rsidRDefault="00AB6B4A" w:rsidP="00AB6B4A">
      <w:pPr>
        <w:rPr>
          <w:rFonts w:ascii="Arial" w:hAnsi="Arial" w:cs="Arial"/>
        </w:rPr>
      </w:pPr>
      <w:r w:rsidRPr="00AB6B4A">
        <w:rPr>
          <w:rFonts w:ascii="Arial" w:hAnsi="Arial" w:cs="Arial"/>
        </w:rPr>
        <w:t xml:space="preserve">   m) urmăreşte actualizarea fişelor de post de către şefii de compartiment, ori de câte ori este  </w:t>
      </w:r>
    </w:p>
    <w:p w:rsidR="00AB6B4A" w:rsidRPr="00AB6B4A" w:rsidRDefault="00AB6B4A" w:rsidP="00AB6B4A">
      <w:pPr>
        <w:rPr>
          <w:rFonts w:ascii="Arial" w:hAnsi="Arial" w:cs="Arial"/>
        </w:rPr>
      </w:pPr>
      <w:r w:rsidRPr="00AB6B4A">
        <w:rPr>
          <w:rFonts w:ascii="Arial" w:hAnsi="Arial" w:cs="Arial"/>
        </w:rPr>
        <w:t xml:space="preserve">   n) coordonează evaluarea performanţelor profesionale individuale anuale ale angajaţilor;  </w:t>
      </w:r>
    </w:p>
    <w:p w:rsidR="00AB6B4A" w:rsidRPr="00AB6B4A" w:rsidRDefault="00AB6B4A" w:rsidP="00AB6B4A">
      <w:pPr>
        <w:rPr>
          <w:rFonts w:ascii="Arial" w:hAnsi="Arial" w:cs="Arial"/>
        </w:rPr>
      </w:pPr>
      <w:r w:rsidRPr="00AB6B4A">
        <w:rPr>
          <w:rFonts w:ascii="Arial" w:hAnsi="Arial" w:cs="Arial"/>
        </w:rPr>
        <w:t xml:space="preserve">   o) întocmeşte şi distribuie deciziile emise de directorul oficiului teritorial în domeniul resuselor  </w:t>
      </w:r>
    </w:p>
    <w:p w:rsidR="00AB6B4A" w:rsidRPr="00AB6B4A" w:rsidRDefault="00AB6B4A" w:rsidP="00AB6B4A">
      <w:pPr>
        <w:rPr>
          <w:rFonts w:ascii="Arial" w:hAnsi="Arial" w:cs="Arial"/>
        </w:rPr>
      </w:pPr>
      <w:r w:rsidRPr="00AB6B4A">
        <w:rPr>
          <w:rFonts w:ascii="Arial" w:hAnsi="Arial" w:cs="Arial"/>
        </w:rPr>
        <w:t xml:space="preserve">   p) ţine evidenţa sancţiunilor disciplinare;  </w:t>
      </w:r>
    </w:p>
    <w:p w:rsidR="00AB6B4A" w:rsidRPr="00AB6B4A" w:rsidRDefault="00AB6B4A" w:rsidP="00AB6B4A">
      <w:pPr>
        <w:rPr>
          <w:rFonts w:ascii="Arial" w:hAnsi="Arial" w:cs="Arial"/>
        </w:rPr>
      </w:pPr>
      <w:r w:rsidRPr="00AB6B4A">
        <w:rPr>
          <w:rFonts w:ascii="Arial" w:hAnsi="Arial" w:cs="Arial"/>
        </w:rPr>
        <w:t xml:space="preserve">   q) întocmeşte şi eliberează adeverinţe privind plata contribuţiei de asigurări de sănătate, numărul zilelor de concediu medical efectuat şi veniturile nete ale angajaţilor;  </w:t>
      </w:r>
    </w:p>
    <w:p w:rsidR="00AB6B4A" w:rsidRPr="00AB6B4A" w:rsidRDefault="00AB6B4A" w:rsidP="00AB6B4A">
      <w:pPr>
        <w:rPr>
          <w:rFonts w:ascii="Arial" w:hAnsi="Arial" w:cs="Arial"/>
        </w:rPr>
      </w:pPr>
      <w:r w:rsidRPr="00AB6B4A">
        <w:rPr>
          <w:rFonts w:ascii="Arial" w:hAnsi="Arial" w:cs="Arial"/>
        </w:rPr>
        <w:t xml:space="preserve">   r) ţine evidenţa salariaţilor după arondarea la casele de asigurări de sănătate;  </w:t>
      </w:r>
    </w:p>
    <w:p w:rsidR="00AB6B4A" w:rsidRPr="00AB6B4A" w:rsidRDefault="00AB6B4A" w:rsidP="00AB6B4A">
      <w:pPr>
        <w:rPr>
          <w:rFonts w:ascii="Arial" w:hAnsi="Arial" w:cs="Arial"/>
        </w:rPr>
      </w:pPr>
      <w:r w:rsidRPr="00AB6B4A">
        <w:rPr>
          <w:rFonts w:ascii="Arial" w:hAnsi="Arial" w:cs="Arial"/>
        </w:rPr>
        <w:t xml:space="preserve">   s) fundamentează propunerea de cheltuieli de personal în vederea elaborării bugetului oficiului teritorial;  </w:t>
      </w:r>
    </w:p>
    <w:p w:rsidR="00AB6B4A" w:rsidRPr="00AB6B4A" w:rsidRDefault="00AB6B4A" w:rsidP="00AB6B4A">
      <w:pPr>
        <w:rPr>
          <w:rFonts w:ascii="Arial" w:hAnsi="Arial" w:cs="Arial"/>
        </w:rPr>
      </w:pPr>
      <w:r w:rsidRPr="00AB6B4A">
        <w:rPr>
          <w:rFonts w:ascii="Arial" w:hAnsi="Arial" w:cs="Arial"/>
        </w:rPr>
        <w:t xml:space="preserve">   t) coordonează şi urmăreşte însuşirea şi aplicarea normelor de protecţie a muncii şi de prevenire şi stingere a incendiilor;  </w:t>
      </w:r>
    </w:p>
    <w:p w:rsidR="00AB6B4A" w:rsidRPr="00AB6B4A" w:rsidRDefault="00AB6B4A" w:rsidP="00AB6B4A">
      <w:pPr>
        <w:rPr>
          <w:rFonts w:ascii="Arial" w:hAnsi="Arial" w:cs="Arial"/>
        </w:rPr>
      </w:pPr>
      <w:r w:rsidRPr="00AB6B4A">
        <w:rPr>
          <w:rFonts w:ascii="Arial" w:hAnsi="Arial" w:cs="Arial"/>
        </w:rPr>
        <w:t xml:space="preserve">   u) coordonează activitatea de aplicare a normelor privind securitatea şi sănătatea în muncă;  </w:t>
      </w:r>
    </w:p>
    <w:p w:rsidR="00AB6B4A" w:rsidRPr="00AB6B4A" w:rsidRDefault="00AB6B4A" w:rsidP="00AB6B4A">
      <w:pPr>
        <w:rPr>
          <w:rFonts w:ascii="Arial" w:hAnsi="Arial" w:cs="Arial"/>
        </w:rPr>
      </w:pPr>
      <w:r w:rsidRPr="00AB6B4A">
        <w:rPr>
          <w:rFonts w:ascii="Arial" w:hAnsi="Arial" w:cs="Arial"/>
        </w:rPr>
        <w:t xml:space="preserve">   v) solicită viza de control financiar preventiv pentru toate documentele supuse acesteia, conform legii;  </w:t>
      </w:r>
    </w:p>
    <w:p w:rsidR="00AB6B4A" w:rsidRPr="00AB6B4A" w:rsidRDefault="00AB6B4A" w:rsidP="00AB6B4A">
      <w:pPr>
        <w:rPr>
          <w:rFonts w:ascii="Arial" w:hAnsi="Arial" w:cs="Arial"/>
        </w:rPr>
      </w:pPr>
      <w:r w:rsidRPr="00AB6B4A">
        <w:rPr>
          <w:rFonts w:ascii="Arial" w:hAnsi="Arial" w:cs="Arial"/>
        </w:rPr>
        <w:t xml:space="preserve">   w) gestionează declaraţiile de avere şi de interese pentru personalul cu funcţie de conducere sau de execuţie, după caz, conform prevederilor legale;  </w:t>
      </w:r>
    </w:p>
    <w:p w:rsidR="00AB6B4A" w:rsidRPr="00AB6B4A" w:rsidRDefault="00AB6B4A" w:rsidP="00AB6B4A">
      <w:pPr>
        <w:rPr>
          <w:rFonts w:ascii="Arial" w:hAnsi="Arial" w:cs="Arial"/>
        </w:rPr>
      </w:pPr>
      <w:r w:rsidRPr="00AB6B4A">
        <w:rPr>
          <w:rFonts w:ascii="Arial" w:hAnsi="Arial" w:cs="Arial"/>
        </w:rPr>
        <w:t xml:space="preserve">   t) ţine evidenţa condicii de prezenţă şi a ordinelor de deplasare.  </w:t>
      </w:r>
    </w:p>
    <w:p w:rsidR="00AB6B4A" w:rsidRPr="00AB6B4A" w:rsidRDefault="00AB6B4A" w:rsidP="00AB6B4A">
      <w:pPr>
        <w:rPr>
          <w:rFonts w:ascii="Arial" w:hAnsi="Arial" w:cs="Arial"/>
        </w:rPr>
      </w:pPr>
      <w:r w:rsidRPr="00AB6B4A">
        <w:rPr>
          <w:rFonts w:ascii="Arial" w:hAnsi="Arial" w:cs="Arial"/>
        </w:rPr>
        <w:t xml:space="preserve">   3. În domeniul activităţii de soluţionare a petiţiilor şi de secretariat:  </w:t>
      </w:r>
    </w:p>
    <w:p w:rsidR="00AB6B4A" w:rsidRPr="00AB6B4A" w:rsidRDefault="00AB6B4A" w:rsidP="00AB6B4A">
      <w:pPr>
        <w:rPr>
          <w:rFonts w:ascii="Arial" w:hAnsi="Arial" w:cs="Arial"/>
        </w:rPr>
      </w:pPr>
      <w:r w:rsidRPr="00AB6B4A">
        <w:rPr>
          <w:rFonts w:ascii="Arial" w:hAnsi="Arial" w:cs="Arial"/>
        </w:rPr>
        <w:t xml:space="preserve">   a) primeşte, înregistrează în registrul de evidenţă a petiţiilor şi se îngrijeşte de rezolvarea, în termenul legal, a petiţiilor formulate în temeiul Ordonanţei Guvernului </w:t>
      </w:r>
      <w:hyperlink r:id="rId44" w:history="1">
        <w:r w:rsidRPr="00AB6B4A">
          <w:rPr>
            <w:rFonts w:ascii="Arial" w:hAnsi="Arial" w:cs="Arial"/>
          </w:rPr>
          <w:t>nr. 27/2002</w:t>
        </w:r>
      </w:hyperlink>
      <w:r w:rsidRPr="00AB6B4A">
        <w:rPr>
          <w:rFonts w:ascii="Arial" w:hAnsi="Arial" w:cs="Arial"/>
        </w:rPr>
        <w:t xml:space="preserve"> privind reglementarea activităţii de soluţionare a petiţiilor, cu modificările şi completările ulterioare.  </w:t>
      </w:r>
    </w:p>
    <w:p w:rsidR="00AB6B4A" w:rsidRPr="00AB6B4A" w:rsidRDefault="00AB6B4A" w:rsidP="00AB6B4A">
      <w:pPr>
        <w:rPr>
          <w:rFonts w:ascii="Arial" w:hAnsi="Arial" w:cs="Arial"/>
        </w:rPr>
      </w:pPr>
      <w:r w:rsidRPr="00AB6B4A">
        <w:rPr>
          <w:rFonts w:ascii="Arial" w:hAnsi="Arial" w:cs="Arial"/>
        </w:rPr>
        <w:t xml:space="preserve">   b) asigură primirea, înregistrarea în registrul special de evidenţă şi soluţionarea, în termenul legal, a cererilor formulate în temeiul Legii </w:t>
      </w:r>
      <w:hyperlink r:id="rId45" w:history="1">
        <w:r w:rsidRPr="00AB6B4A">
          <w:rPr>
            <w:rFonts w:ascii="Arial" w:hAnsi="Arial" w:cs="Arial"/>
          </w:rPr>
          <w:t>nr. 544/2001</w:t>
        </w:r>
      </w:hyperlink>
      <w:r w:rsidRPr="00AB6B4A">
        <w:rPr>
          <w:rFonts w:ascii="Arial" w:hAnsi="Arial" w:cs="Arial"/>
        </w:rPr>
        <w:t xml:space="preserve"> privind liberul acces la informaţiile de interes public, cu modificările şi completările ulterioare;  </w:t>
      </w:r>
    </w:p>
    <w:p w:rsidR="00AB6B4A" w:rsidRPr="00AB6B4A" w:rsidRDefault="00AB6B4A" w:rsidP="00AB6B4A">
      <w:pPr>
        <w:rPr>
          <w:rFonts w:ascii="Arial" w:hAnsi="Arial" w:cs="Arial"/>
        </w:rPr>
      </w:pPr>
      <w:r w:rsidRPr="00AB6B4A">
        <w:rPr>
          <w:rFonts w:ascii="Arial" w:hAnsi="Arial" w:cs="Arial"/>
        </w:rPr>
        <w:t xml:space="preserve">   c) asigură programul obligatoriu de relaţii cu publicul;  </w:t>
      </w:r>
    </w:p>
    <w:p w:rsidR="00AB6B4A" w:rsidRPr="00AB6B4A" w:rsidRDefault="00AB6B4A" w:rsidP="00AB6B4A">
      <w:pPr>
        <w:rPr>
          <w:rFonts w:ascii="Arial" w:hAnsi="Arial" w:cs="Arial"/>
        </w:rPr>
      </w:pPr>
      <w:r w:rsidRPr="00AB6B4A">
        <w:rPr>
          <w:rFonts w:ascii="Arial" w:hAnsi="Arial" w:cs="Arial"/>
        </w:rPr>
        <w:t xml:space="preserve">   d) asigură programarea audienţelor conform programului stabilit de directorul oficiului teritorial şi întocmeşte fişele de audienţă;  </w:t>
      </w:r>
    </w:p>
    <w:p w:rsidR="00AB6B4A" w:rsidRPr="00AB6B4A" w:rsidRDefault="00AB6B4A" w:rsidP="00AB6B4A">
      <w:pPr>
        <w:rPr>
          <w:rFonts w:ascii="Arial" w:hAnsi="Arial" w:cs="Arial"/>
        </w:rPr>
      </w:pPr>
      <w:r w:rsidRPr="00AB6B4A">
        <w:rPr>
          <w:rFonts w:ascii="Arial" w:hAnsi="Arial" w:cs="Arial"/>
        </w:rPr>
        <w:lastRenderedPageBreak/>
        <w:t xml:space="preserve">   e) urmăreşte soluţionarea problemelor ridicate de către petenţi în cadrul audienţelor;  </w:t>
      </w:r>
    </w:p>
    <w:p w:rsidR="00AB6B4A" w:rsidRPr="00AB6B4A" w:rsidRDefault="00AB6B4A" w:rsidP="00AB6B4A">
      <w:pPr>
        <w:rPr>
          <w:rFonts w:ascii="Arial" w:hAnsi="Arial" w:cs="Arial"/>
        </w:rPr>
      </w:pPr>
      <w:r w:rsidRPr="00AB6B4A">
        <w:rPr>
          <w:rFonts w:ascii="Arial" w:hAnsi="Arial" w:cs="Arial"/>
        </w:rPr>
        <w:t xml:space="preserve">   f) înaintează petiţiile înregistrate către compartimentele de specialitate, în funcţie de obiectul acestora, cu precizarea termenului de trimitere a răspunsului şi urmăreşte soluţionarea şi redactarea în termen a răspunsului;  </w:t>
      </w:r>
    </w:p>
    <w:p w:rsidR="00AB6B4A" w:rsidRPr="00AB6B4A" w:rsidRDefault="00AB6B4A" w:rsidP="00AB6B4A">
      <w:pPr>
        <w:rPr>
          <w:rFonts w:ascii="Arial" w:hAnsi="Arial" w:cs="Arial"/>
        </w:rPr>
      </w:pPr>
      <w:r w:rsidRPr="00AB6B4A">
        <w:rPr>
          <w:rFonts w:ascii="Arial" w:hAnsi="Arial" w:cs="Arial"/>
        </w:rPr>
        <w:t xml:space="preserve">   g) asigură expedierea răspunsului către petiţionar în termenul legal, îngrijându-se şi de clasarea şi arhivarea petiţiilor, în condiţiile legii;  </w:t>
      </w:r>
    </w:p>
    <w:p w:rsidR="00AB6B4A" w:rsidRPr="00AB6B4A" w:rsidRDefault="00AB6B4A" w:rsidP="00AB6B4A">
      <w:pPr>
        <w:rPr>
          <w:rFonts w:ascii="Arial" w:hAnsi="Arial" w:cs="Arial"/>
        </w:rPr>
      </w:pPr>
      <w:r w:rsidRPr="00AB6B4A">
        <w:rPr>
          <w:rFonts w:ascii="Arial" w:hAnsi="Arial" w:cs="Arial"/>
        </w:rPr>
        <w:t xml:space="preserve">   h) anual sau ori de câte ori este nevoie, întocmeşte, conform prevederilor legale sau la solicitarea directorului oficiului teritorial şi a Agenţiei Naţionale, situaţii statistice şi rapoarte privind activitatea de soluţionare a petiţiilor şi a cererilor formulate în temeiul Legii </w:t>
      </w:r>
      <w:hyperlink r:id="rId46" w:history="1">
        <w:r w:rsidRPr="00AB6B4A">
          <w:rPr>
            <w:rFonts w:ascii="Arial" w:hAnsi="Arial" w:cs="Arial"/>
          </w:rPr>
          <w:t>nr. 544/2001</w:t>
        </w:r>
      </w:hyperlink>
      <w:r w:rsidRPr="00AB6B4A">
        <w:rPr>
          <w:rFonts w:ascii="Arial" w:hAnsi="Arial" w:cs="Arial"/>
        </w:rPr>
        <w:t xml:space="preserve"> privind liberul acces la informaţiile de interes public, cu modificările şi completările ulterioare;  </w:t>
      </w:r>
    </w:p>
    <w:p w:rsidR="00AB6B4A" w:rsidRPr="00AB6B4A" w:rsidRDefault="00AB6B4A" w:rsidP="00AB6B4A">
      <w:pPr>
        <w:rPr>
          <w:rFonts w:ascii="Arial" w:hAnsi="Arial" w:cs="Arial"/>
        </w:rPr>
      </w:pPr>
      <w:r w:rsidRPr="00AB6B4A">
        <w:rPr>
          <w:rFonts w:ascii="Arial" w:hAnsi="Arial" w:cs="Arial"/>
        </w:rPr>
        <w:t xml:space="preserve">   i) asigură afişarea la sediul instituţiei precum şi publicarea pe pagina proprie de internet a informaţiilor de interes public care se comunică din oficiu;  </w:t>
      </w:r>
    </w:p>
    <w:p w:rsidR="00AB6B4A" w:rsidRPr="00AB6B4A" w:rsidRDefault="00AB6B4A" w:rsidP="00AB6B4A">
      <w:pPr>
        <w:rPr>
          <w:rFonts w:ascii="Arial" w:hAnsi="Arial" w:cs="Arial"/>
        </w:rPr>
      </w:pPr>
      <w:r w:rsidRPr="00AB6B4A">
        <w:rPr>
          <w:rFonts w:ascii="Arial" w:hAnsi="Arial" w:cs="Arial"/>
        </w:rPr>
        <w:t xml:space="preserve">   j) asigură primirea, înregistrarea, evidenţa şi distribuirea lucrărilor intrate la mapa directorului;  </w:t>
      </w:r>
    </w:p>
    <w:p w:rsidR="00AB6B4A" w:rsidRPr="00AB6B4A" w:rsidRDefault="00AB6B4A" w:rsidP="00AB6B4A">
      <w:pPr>
        <w:rPr>
          <w:rFonts w:ascii="Arial" w:hAnsi="Arial" w:cs="Arial"/>
        </w:rPr>
      </w:pPr>
      <w:r w:rsidRPr="00AB6B4A">
        <w:rPr>
          <w:rFonts w:ascii="Arial" w:hAnsi="Arial" w:cs="Arial"/>
        </w:rPr>
        <w:t xml:space="preserve">   k) înregistrează documentele în registrul de intrări-ieşiri şi consemnează numărul şi data pe documentul primit;  </w:t>
      </w:r>
    </w:p>
    <w:p w:rsidR="00AB6B4A" w:rsidRPr="00AB6B4A" w:rsidRDefault="00AB6B4A" w:rsidP="00AB6B4A">
      <w:pPr>
        <w:rPr>
          <w:rFonts w:ascii="Arial" w:hAnsi="Arial" w:cs="Arial"/>
        </w:rPr>
      </w:pPr>
      <w:r w:rsidRPr="00AB6B4A">
        <w:rPr>
          <w:rFonts w:ascii="Arial" w:hAnsi="Arial" w:cs="Arial"/>
        </w:rPr>
        <w:t xml:space="preserve">   l) preia şi comunică note telefonice, faxuri, e-mail-uri.  </w:t>
      </w:r>
    </w:p>
    <w:p w:rsidR="00AB6B4A" w:rsidRPr="00AB6B4A" w:rsidRDefault="00AB6B4A" w:rsidP="00AB6B4A">
      <w:pPr>
        <w:rPr>
          <w:rFonts w:ascii="Arial" w:hAnsi="Arial" w:cs="Arial"/>
        </w:rPr>
      </w:pPr>
      <w:r w:rsidRPr="00AB6B4A">
        <w:rPr>
          <w:rFonts w:ascii="Arial" w:hAnsi="Arial" w:cs="Arial"/>
        </w:rPr>
        <w:t>   Art. 33. -</w:t>
      </w:r>
      <w:proofErr w:type="gramStart"/>
      <w:r w:rsidRPr="00AB6B4A">
        <w:rPr>
          <w:rFonts w:ascii="Arial" w:hAnsi="Arial" w:cs="Arial"/>
        </w:rPr>
        <w:t xml:space="preserve">   (</w:t>
      </w:r>
      <w:proofErr w:type="gramEnd"/>
      <w:r w:rsidRPr="00AB6B4A">
        <w:rPr>
          <w:rFonts w:ascii="Arial" w:hAnsi="Arial" w:cs="Arial"/>
        </w:rPr>
        <w:t xml:space="preserve">1) Directorul oficiului teritorial poate înfiinţa un compartiment pentru interogarea bazei de date în cadrul serviciilor/birourilor prevăzute în organigramă sau în directa sa subordonare.  </w:t>
      </w:r>
    </w:p>
    <w:p w:rsidR="00AB6B4A" w:rsidRPr="00AB6B4A" w:rsidRDefault="00AB6B4A" w:rsidP="00AB6B4A">
      <w:pPr>
        <w:rPr>
          <w:rFonts w:ascii="Arial" w:hAnsi="Arial" w:cs="Arial"/>
        </w:rPr>
      </w:pPr>
      <w:r w:rsidRPr="00AB6B4A">
        <w:rPr>
          <w:rFonts w:ascii="Arial" w:hAnsi="Arial" w:cs="Arial"/>
        </w:rPr>
        <w:t xml:space="preserve">   (2) Compartimentul interogare bază de date exercită următoarele atribuţii:  </w:t>
      </w:r>
    </w:p>
    <w:p w:rsidR="00AB6B4A" w:rsidRPr="00AB6B4A" w:rsidRDefault="00AB6B4A" w:rsidP="00AB6B4A">
      <w:pPr>
        <w:rPr>
          <w:rFonts w:ascii="Arial" w:hAnsi="Arial" w:cs="Arial"/>
        </w:rPr>
      </w:pPr>
      <w:r w:rsidRPr="00AB6B4A">
        <w:rPr>
          <w:rFonts w:ascii="Arial" w:hAnsi="Arial" w:cs="Arial"/>
        </w:rPr>
        <w:t xml:space="preserve">   a) efectuează verificări, la nivelul oficiului teritorial, în urma solicitărilor înregistrate cu privire la existenţa/inexistenţa în evidenţele de cadastru şi publicitate imobiliară a imobilelor, proprietatea persoanelor fizice/juridice, ce fac obiectul erificărilor instituţiilor abilitate prin legi special.  </w:t>
      </w:r>
    </w:p>
    <w:p w:rsidR="00AB6B4A" w:rsidRPr="00AB6B4A" w:rsidRDefault="00AB6B4A" w:rsidP="00AB6B4A">
      <w:pPr>
        <w:rPr>
          <w:rFonts w:ascii="Arial" w:hAnsi="Arial" w:cs="Arial"/>
        </w:rPr>
      </w:pPr>
      <w:r w:rsidRPr="00AB6B4A">
        <w:rPr>
          <w:rFonts w:ascii="Arial" w:hAnsi="Arial" w:cs="Arial"/>
        </w:rPr>
        <w:t xml:space="preserve">   b) furnizează informaţiile solicitate instituţiilor abilitate prin legi speciale, cu privire la existenţa/inexistenţa în evidenţele de cadastru şi publicitate imobiliară a imobilelor, proprietatea persoanelor fizice/juridice, în urma erificărilor efectuate la nivelul oficiului teritorial;  </w:t>
      </w:r>
    </w:p>
    <w:p w:rsidR="00AB6B4A" w:rsidRPr="00AB6B4A" w:rsidRDefault="00AB6B4A" w:rsidP="00AB6B4A">
      <w:pPr>
        <w:rPr>
          <w:rFonts w:ascii="Arial" w:hAnsi="Arial" w:cs="Arial"/>
        </w:rPr>
      </w:pPr>
      <w:r w:rsidRPr="00AB6B4A">
        <w:rPr>
          <w:rFonts w:ascii="Arial" w:hAnsi="Arial" w:cs="Arial"/>
        </w:rPr>
        <w:t xml:space="preserve">   c) verifică şi eliberează celelalte certificate cu privire la existenţa/inexistenţa imobilelor în evidenţele de cadastru şi publicitate imobiliară, indiferent de solicitant;  </w:t>
      </w:r>
    </w:p>
    <w:p w:rsidR="00AB6B4A" w:rsidRPr="00AB6B4A" w:rsidRDefault="00AB6B4A" w:rsidP="00AB6B4A">
      <w:pPr>
        <w:rPr>
          <w:rFonts w:ascii="Arial" w:hAnsi="Arial" w:cs="Arial"/>
        </w:rPr>
      </w:pPr>
      <w:r w:rsidRPr="00AB6B4A">
        <w:rPr>
          <w:rFonts w:ascii="Arial" w:hAnsi="Arial" w:cs="Arial"/>
        </w:rPr>
        <w:t xml:space="preserve">   d) arhivează răspunsurile la adresele ce au ca obiect verificarea deţinerii de bunuri imobile de catre anumite persoane fizice/juridice, la solicitarea instituţiilor abilitate.  </w:t>
      </w:r>
    </w:p>
    <w:p w:rsidR="00AB6B4A" w:rsidRPr="00AB6B4A" w:rsidRDefault="00AB6B4A" w:rsidP="00AB6B4A">
      <w:pPr>
        <w:rPr>
          <w:rFonts w:ascii="Arial" w:hAnsi="Arial" w:cs="Arial"/>
        </w:rPr>
      </w:pPr>
      <w:r w:rsidRPr="00AB6B4A">
        <w:rPr>
          <w:rFonts w:ascii="Arial" w:hAnsi="Arial" w:cs="Arial"/>
        </w:rPr>
        <w:t>   Art. 34. -</w:t>
      </w:r>
      <w:proofErr w:type="gramStart"/>
      <w:r w:rsidRPr="00AB6B4A">
        <w:rPr>
          <w:rFonts w:ascii="Arial" w:hAnsi="Arial" w:cs="Arial"/>
        </w:rPr>
        <w:t xml:space="preserve">   (</w:t>
      </w:r>
      <w:proofErr w:type="gramEnd"/>
      <w:r w:rsidRPr="00AB6B4A">
        <w:rPr>
          <w:rFonts w:ascii="Arial" w:hAnsi="Arial" w:cs="Arial"/>
        </w:rPr>
        <w:t xml:space="preserve">1) În subordinea directorului se poate organiza un compartiment distinct în scopul arhivării documentelor create şi deţinute de către oficiul teritorial, în conformitate cu prevederile legale.  </w:t>
      </w:r>
    </w:p>
    <w:p w:rsidR="00AB6B4A" w:rsidRPr="00AB6B4A" w:rsidRDefault="00AB6B4A" w:rsidP="00AB6B4A">
      <w:pPr>
        <w:rPr>
          <w:rFonts w:ascii="Arial" w:hAnsi="Arial" w:cs="Arial"/>
        </w:rPr>
      </w:pPr>
      <w:r w:rsidRPr="00AB6B4A">
        <w:rPr>
          <w:rFonts w:ascii="Arial" w:hAnsi="Arial" w:cs="Arial"/>
        </w:rPr>
        <w:t xml:space="preserve">   (2) Compartimentul arhivă exercită următoarele atribuţii:  </w:t>
      </w:r>
    </w:p>
    <w:p w:rsidR="00AB6B4A" w:rsidRPr="00AB6B4A" w:rsidRDefault="00AB6B4A" w:rsidP="00AB6B4A">
      <w:pPr>
        <w:rPr>
          <w:rFonts w:ascii="Arial" w:hAnsi="Arial" w:cs="Arial"/>
        </w:rPr>
      </w:pPr>
      <w:r w:rsidRPr="00AB6B4A">
        <w:rPr>
          <w:rFonts w:ascii="Arial" w:hAnsi="Arial" w:cs="Arial"/>
        </w:rPr>
        <w:t xml:space="preserve">   a) organizează activitatea de arhivare şi scanare a documentelor instituţiei şi urmăreşte arhivarea tuturor dosarelor, păstrează confidenţialitatea datelor cu caracter personal cuprinse în acestea, în conformitate cu prevederile legale în materie;  </w:t>
      </w:r>
    </w:p>
    <w:p w:rsidR="00AB6B4A" w:rsidRPr="00AB6B4A" w:rsidRDefault="00AB6B4A" w:rsidP="00AB6B4A">
      <w:pPr>
        <w:rPr>
          <w:rFonts w:ascii="Arial" w:hAnsi="Arial" w:cs="Arial"/>
        </w:rPr>
      </w:pPr>
      <w:r w:rsidRPr="00AB6B4A">
        <w:rPr>
          <w:rFonts w:ascii="Arial" w:hAnsi="Arial" w:cs="Arial"/>
        </w:rPr>
        <w:t xml:space="preserve">   b) constituie, prelucrează şi selecţionează documentele din arhiva oficiului teritorial în conformitate cu prevederile Nomenclatorului arhivistic al oficiului territorial asigură evidenţa, inventarierea şi selecţionarea, păstrarea şi folosirea documentelor pe care le deţin, conform prevederilor legale;  </w:t>
      </w:r>
    </w:p>
    <w:p w:rsidR="00AB6B4A" w:rsidRPr="00AB6B4A" w:rsidRDefault="00AB6B4A" w:rsidP="00AB6B4A">
      <w:pPr>
        <w:rPr>
          <w:rFonts w:ascii="Arial" w:hAnsi="Arial" w:cs="Arial"/>
        </w:rPr>
      </w:pPr>
      <w:r w:rsidRPr="00AB6B4A">
        <w:rPr>
          <w:rFonts w:ascii="Arial" w:hAnsi="Arial" w:cs="Arial"/>
        </w:rPr>
        <w:t xml:space="preserve">   c) constituie reţeaua automatizată de informatizare şi documentare arhivistică;  </w:t>
      </w:r>
    </w:p>
    <w:p w:rsidR="00AB6B4A" w:rsidRPr="00AB6B4A" w:rsidRDefault="00AB6B4A" w:rsidP="00AB6B4A">
      <w:pPr>
        <w:rPr>
          <w:rFonts w:ascii="Arial" w:hAnsi="Arial" w:cs="Arial"/>
        </w:rPr>
      </w:pPr>
      <w:r w:rsidRPr="00AB6B4A">
        <w:rPr>
          <w:rFonts w:ascii="Arial" w:hAnsi="Arial" w:cs="Arial"/>
        </w:rPr>
        <w:lastRenderedPageBreak/>
        <w:t xml:space="preserve">   d) asigură cunoaşterea, de către salariaţi a legislaţiei şi a măsurilor practice pentru protecţia datelor confidenţiale;  </w:t>
      </w:r>
    </w:p>
    <w:p w:rsidR="00AB6B4A" w:rsidRPr="00AB6B4A" w:rsidRDefault="00AB6B4A" w:rsidP="00AB6B4A">
      <w:pPr>
        <w:rPr>
          <w:rFonts w:ascii="Arial" w:hAnsi="Arial" w:cs="Arial"/>
        </w:rPr>
      </w:pPr>
      <w:r w:rsidRPr="00AB6B4A">
        <w:rPr>
          <w:rFonts w:ascii="Arial" w:hAnsi="Arial" w:cs="Arial"/>
        </w:rPr>
        <w:t xml:space="preserve">   e) controlează accesul la consultarea şi utilizarea datelor şi informaţiilor din arhiva instituţiei, în conformitate cu prevederile legale;  </w:t>
      </w:r>
    </w:p>
    <w:p w:rsidR="00AB6B4A" w:rsidRPr="00AB6B4A" w:rsidRDefault="00AB6B4A" w:rsidP="00AB6B4A">
      <w:pPr>
        <w:rPr>
          <w:rFonts w:ascii="Arial" w:hAnsi="Arial" w:cs="Arial"/>
        </w:rPr>
      </w:pPr>
      <w:r w:rsidRPr="00AB6B4A">
        <w:rPr>
          <w:rFonts w:ascii="Arial" w:hAnsi="Arial" w:cs="Arial"/>
        </w:rPr>
        <w:t xml:space="preserve">   f) autorizează scoaterea temporară a documentelor în scopul realizării activităţii de documentare;  </w:t>
      </w:r>
    </w:p>
    <w:p w:rsidR="00AB6B4A" w:rsidRPr="00AB6B4A" w:rsidRDefault="00AB6B4A" w:rsidP="00AB6B4A">
      <w:pPr>
        <w:rPr>
          <w:rFonts w:ascii="Arial" w:hAnsi="Arial" w:cs="Arial"/>
        </w:rPr>
      </w:pPr>
      <w:r w:rsidRPr="00AB6B4A">
        <w:rPr>
          <w:rFonts w:ascii="Arial" w:hAnsi="Arial" w:cs="Arial"/>
        </w:rPr>
        <w:t xml:space="preserve">   g) asigură instruirea tuturor salariaţilor cu privire la legislaţia aplicabilă realizării protecţiei documentelor şi privind măsurile practice pentru protecţia datelor confidenţiale;  </w:t>
      </w:r>
    </w:p>
    <w:p w:rsidR="00AB6B4A" w:rsidRPr="00AB6B4A" w:rsidRDefault="00AB6B4A" w:rsidP="00AB6B4A">
      <w:pPr>
        <w:rPr>
          <w:rFonts w:ascii="Arial" w:hAnsi="Arial" w:cs="Arial"/>
        </w:rPr>
      </w:pPr>
      <w:r w:rsidRPr="00AB6B4A">
        <w:rPr>
          <w:rFonts w:ascii="Arial" w:hAnsi="Arial" w:cs="Arial"/>
        </w:rPr>
        <w:t xml:space="preserve">   h) asigură, anual, gruparea documentelor pe unităţi arhivistice, potrivit problematicii şi termenelor de păstrare stabilite în nomenclatorul arhivistic;  </w:t>
      </w:r>
    </w:p>
    <w:p w:rsidR="00AB6B4A" w:rsidRPr="00AB6B4A" w:rsidRDefault="00AB6B4A" w:rsidP="00AB6B4A">
      <w:pPr>
        <w:rPr>
          <w:rFonts w:ascii="Arial" w:hAnsi="Arial" w:cs="Arial"/>
        </w:rPr>
      </w:pPr>
      <w:r w:rsidRPr="00AB6B4A">
        <w:rPr>
          <w:rFonts w:ascii="Arial" w:hAnsi="Arial" w:cs="Arial"/>
        </w:rPr>
        <w:t xml:space="preserve">   i) asigură evidenţa tuturor intrărilor şi ieşirilor din depozit pe baza registrului special;  </w:t>
      </w:r>
    </w:p>
    <w:p w:rsidR="00AB6B4A" w:rsidRPr="00AB6B4A" w:rsidRDefault="00AB6B4A" w:rsidP="00AB6B4A">
      <w:pPr>
        <w:rPr>
          <w:rFonts w:ascii="Arial" w:hAnsi="Arial" w:cs="Arial"/>
        </w:rPr>
      </w:pPr>
      <w:r w:rsidRPr="00AB6B4A">
        <w:rPr>
          <w:rFonts w:ascii="Arial" w:hAnsi="Arial" w:cs="Arial"/>
        </w:rPr>
        <w:t xml:space="preserve">   j) asigură păstrarea documentelor deţinute în condiţii corespunzătoare, asigurându-le împotriva distrugerii, degradării, sustragerii ori comercializării în alte condiţii decât cele prevăzute de lege;  </w:t>
      </w:r>
    </w:p>
    <w:p w:rsidR="00AB6B4A" w:rsidRPr="00AB6B4A" w:rsidRDefault="00AB6B4A" w:rsidP="00AB6B4A">
      <w:pPr>
        <w:rPr>
          <w:rFonts w:ascii="Arial" w:hAnsi="Arial" w:cs="Arial"/>
        </w:rPr>
      </w:pPr>
      <w:r w:rsidRPr="00AB6B4A">
        <w:rPr>
          <w:rFonts w:ascii="Arial" w:hAnsi="Arial" w:cs="Arial"/>
        </w:rPr>
        <w:t xml:space="preserve">   k) asigură întocmirea evidenţelor necesare situaţiilor de analiză şi sinteză legate de arhivă;  </w:t>
      </w:r>
    </w:p>
    <w:p w:rsidR="00AB6B4A" w:rsidRPr="00AB6B4A" w:rsidRDefault="00AB6B4A" w:rsidP="00AB6B4A">
      <w:pPr>
        <w:rPr>
          <w:rFonts w:ascii="Arial" w:hAnsi="Arial" w:cs="Arial"/>
        </w:rPr>
      </w:pPr>
      <w:r w:rsidRPr="00AB6B4A">
        <w:rPr>
          <w:rFonts w:ascii="Arial" w:hAnsi="Arial" w:cs="Arial"/>
        </w:rPr>
        <w:t xml:space="preserve">   l) asigură predarea integrală a arhivei selecţionate la unităţile de recuperare;  </w:t>
      </w:r>
    </w:p>
    <w:p w:rsidR="00AB6B4A" w:rsidRPr="00AB6B4A" w:rsidRDefault="00AB6B4A" w:rsidP="00AB6B4A">
      <w:pPr>
        <w:rPr>
          <w:rFonts w:ascii="Arial" w:hAnsi="Arial" w:cs="Arial"/>
        </w:rPr>
      </w:pPr>
      <w:r w:rsidRPr="00AB6B4A">
        <w:rPr>
          <w:rFonts w:ascii="Arial" w:hAnsi="Arial" w:cs="Arial"/>
        </w:rPr>
        <w:t xml:space="preserve">   m) pune la dispoziţia delegatului Arhivelor Naţionale toate documentele solicitate în cazul unui control.  </w:t>
      </w:r>
    </w:p>
    <w:p w:rsidR="00AB6B4A" w:rsidRPr="00AB6B4A" w:rsidRDefault="00AB6B4A" w:rsidP="00AB6B4A">
      <w:pPr>
        <w:rPr>
          <w:rFonts w:ascii="Arial" w:hAnsi="Arial" w:cs="Arial"/>
        </w:rPr>
      </w:pPr>
      <w:r w:rsidRPr="00AB6B4A">
        <w:rPr>
          <w:rFonts w:ascii="Arial" w:hAnsi="Arial" w:cs="Arial"/>
        </w:rPr>
        <w:t>   Art. 35. -</w:t>
      </w:r>
      <w:proofErr w:type="gramStart"/>
      <w:r w:rsidRPr="00AB6B4A">
        <w:rPr>
          <w:rFonts w:ascii="Arial" w:hAnsi="Arial" w:cs="Arial"/>
        </w:rPr>
        <w:t xml:space="preserve">   (</w:t>
      </w:r>
      <w:proofErr w:type="gramEnd"/>
      <w:r w:rsidRPr="00AB6B4A">
        <w:rPr>
          <w:rFonts w:ascii="Arial" w:hAnsi="Arial" w:cs="Arial"/>
        </w:rPr>
        <w:t xml:space="preserve">1) În cadrul oficiilor teritoriale îşi desfăşoară activitatea specialişti GIS/IT care au calitatea de angajaţi ai Agenţiei Naţionale - Direcţia Informatică, fiind subordonaţi directorului acestei direcţii.  </w:t>
      </w:r>
    </w:p>
    <w:p w:rsidR="00AB6B4A" w:rsidRPr="00AB6B4A" w:rsidRDefault="00AB6B4A" w:rsidP="00AB6B4A">
      <w:pPr>
        <w:rPr>
          <w:rFonts w:ascii="Arial" w:hAnsi="Arial" w:cs="Arial"/>
        </w:rPr>
      </w:pPr>
      <w:r w:rsidRPr="00AB6B4A">
        <w:rPr>
          <w:rFonts w:ascii="Arial" w:hAnsi="Arial" w:cs="Arial"/>
        </w:rPr>
        <w:t xml:space="preserve">   (2) Specialiştii GIS/IT colaborează cu compartimentele funcţionale din cadrul oficiului teritorial în care îşi desfăşoară activitatea, în vederea asigurării continuităţii activităţilor oficiilor teritoriale şi structurilor subordonate.  </w:t>
      </w:r>
    </w:p>
    <w:p w:rsidR="00AB6B4A" w:rsidRPr="00AB6B4A" w:rsidRDefault="00AB6B4A" w:rsidP="00AB6B4A">
      <w:pPr>
        <w:rPr>
          <w:rFonts w:ascii="Arial" w:hAnsi="Arial" w:cs="Arial"/>
        </w:rPr>
      </w:pPr>
      <w:r w:rsidRPr="00AB6B4A">
        <w:rPr>
          <w:rFonts w:ascii="Arial" w:hAnsi="Arial" w:cs="Arial"/>
        </w:rPr>
        <w:t xml:space="preserve">   (3) </w:t>
      </w:r>
      <w:hyperlink r:id="rId47" w:history="1">
        <w:r w:rsidRPr="00AB6B4A">
          <w:rPr>
            <w:rFonts w:ascii="Arial" w:hAnsi="Arial" w:cs="Arial"/>
          </w:rPr>
          <w:t>«abrogat»</w:t>
        </w:r>
      </w:hyperlink>
      <w:r w:rsidRPr="00AB6B4A">
        <w:rPr>
          <w:rFonts w:ascii="Arial" w:hAnsi="Arial" w:cs="Arial"/>
        </w:rPr>
        <w:t xml:space="preserve"> Specialiştii GIS/IT fac parte din comisiile de verificare şi recepţie a lucrărilor de înregistrare sistematică a imobilelor, constituite prin decizie a directorilor oficiilor teritoriale.  </w:t>
      </w:r>
    </w:p>
    <w:p w:rsidR="00AB6B4A" w:rsidRPr="00AB6B4A" w:rsidRDefault="00AB6B4A" w:rsidP="00AB6B4A">
      <w:pPr>
        <w:rPr>
          <w:rFonts w:ascii="Arial" w:hAnsi="Arial" w:cs="Arial"/>
        </w:rPr>
      </w:pPr>
      <w:r w:rsidRPr="00AB6B4A">
        <w:rPr>
          <w:rFonts w:ascii="Arial" w:hAnsi="Arial" w:cs="Arial"/>
        </w:rPr>
        <w:t xml:space="preserve">   (4) Directorul oficiului teritorial poate sesiza directorul Direcţiei Informatice cu privire la eventualele deficienţe ale activităţii specialistului GIS/IT.  </w:t>
      </w:r>
    </w:p>
    <w:p w:rsidR="00AB6B4A" w:rsidRPr="00AB6B4A" w:rsidRDefault="00AB6B4A" w:rsidP="00AB6B4A">
      <w:pPr>
        <w:rPr>
          <w:rFonts w:ascii="Arial" w:hAnsi="Arial" w:cs="Arial"/>
        </w:rPr>
      </w:pPr>
      <w:r w:rsidRPr="00AB6B4A">
        <w:rPr>
          <w:rFonts w:ascii="Arial" w:hAnsi="Arial" w:cs="Arial"/>
        </w:rPr>
        <w:t xml:space="preserve">   (5) Directorul oficiului teritorial confirmă condica de prezenţă pentru salariaţii menţionaţi la </w:t>
      </w:r>
      <w:hyperlink r:id="rId48" w:history="1">
        <w:r w:rsidRPr="00AB6B4A">
          <w:rPr>
            <w:rFonts w:ascii="Arial" w:hAnsi="Arial" w:cs="Arial"/>
          </w:rPr>
          <w:t>alin. (1)</w:t>
        </w:r>
      </w:hyperlink>
      <w:r w:rsidRPr="00AB6B4A">
        <w:rPr>
          <w:rFonts w:ascii="Arial" w:hAnsi="Arial" w:cs="Arial"/>
        </w:rPr>
        <w:t xml:space="preserve"> şi o transmite Compartimentului Resurse Umane şi Pregătire Profesională din cadrul Agenţiei Naţionale, prin intermediul persoanei responsabile cu activitatea de resurse umane din cadrul oficiului teritorial/Centrului Naţional de Cartografie, în prima zi lucrătoare a lunii următoare.  </w:t>
      </w:r>
    </w:p>
    <w:p w:rsidR="00AB6B4A" w:rsidRPr="00AB6B4A" w:rsidRDefault="00AB6B4A" w:rsidP="00AB6B4A">
      <w:pPr>
        <w:rPr>
          <w:rFonts w:ascii="Arial" w:hAnsi="Arial" w:cs="Arial"/>
        </w:rPr>
      </w:pPr>
      <w:r w:rsidRPr="00AB6B4A">
        <w:rPr>
          <w:rFonts w:ascii="Arial" w:hAnsi="Arial" w:cs="Arial"/>
        </w:rPr>
        <w:t xml:space="preserve">   (6) Planificarea concediului legal de odihnă a specialiştilor GIS/IT, precum şi cererile de concediu aprobate se transmit spre ştiinţă oficiilor teritoriale de către Direcţia informatică.  </w:t>
      </w:r>
    </w:p>
    <w:p w:rsidR="00AB6B4A" w:rsidRPr="00AB6B4A" w:rsidRDefault="00AB6B4A" w:rsidP="00AB6B4A">
      <w:pPr>
        <w:rPr>
          <w:rFonts w:ascii="Arial" w:hAnsi="Arial" w:cs="Arial"/>
        </w:rPr>
      </w:pPr>
      <w:r w:rsidRPr="00AB6B4A">
        <w:rPr>
          <w:rFonts w:ascii="Arial" w:hAnsi="Arial" w:cs="Arial"/>
        </w:rPr>
        <w:t xml:space="preserve">   (7) </w:t>
      </w:r>
      <w:hyperlink r:id="rId49" w:history="1">
        <w:r w:rsidRPr="00AB6B4A">
          <w:rPr>
            <w:rFonts w:ascii="Arial" w:hAnsi="Arial" w:cs="Arial"/>
          </w:rPr>
          <w:t>«abrogat»</w:t>
        </w:r>
      </w:hyperlink>
      <w:r w:rsidRPr="00AB6B4A">
        <w:rPr>
          <w:rFonts w:ascii="Arial" w:hAnsi="Arial" w:cs="Arial"/>
        </w:rPr>
        <w:t xml:space="preserve"> Cererea de efectuare a concediilor de odihnă a specialiştilor GIS/IT este avizată de directorul oficiului teritorial.  </w:t>
      </w:r>
    </w:p>
    <w:p w:rsidR="00AB6B4A" w:rsidRPr="00AB6B4A" w:rsidRDefault="00AB6B4A" w:rsidP="00AB6B4A">
      <w:pPr>
        <w:rPr>
          <w:rFonts w:ascii="Arial" w:hAnsi="Arial" w:cs="Arial"/>
        </w:rPr>
      </w:pPr>
      <w:r w:rsidRPr="00AB6B4A">
        <w:rPr>
          <w:rFonts w:ascii="Arial" w:hAnsi="Arial" w:cs="Arial"/>
        </w:rPr>
        <w:t xml:space="preserve">   (8) </w:t>
      </w:r>
      <w:hyperlink r:id="rId50" w:history="1">
        <w:r w:rsidRPr="00AB6B4A">
          <w:rPr>
            <w:rFonts w:ascii="Arial" w:hAnsi="Arial" w:cs="Arial"/>
          </w:rPr>
          <w:t>«abrogat»</w:t>
        </w:r>
      </w:hyperlink>
      <w:r w:rsidRPr="00AB6B4A">
        <w:rPr>
          <w:rFonts w:ascii="Arial" w:hAnsi="Arial" w:cs="Arial"/>
        </w:rPr>
        <w:t xml:space="preserve"> Direcţia Informatică va comunica oficiului teritorial persoana care va îndeplini atribuţiile specifice pe perioada efectuării concediului de odihnă sau a altor concedii de către specialistul GIS/IT titular.  </w:t>
      </w:r>
    </w:p>
    <w:p w:rsidR="00AB6B4A" w:rsidRPr="00AB6B4A" w:rsidRDefault="00AB6B4A" w:rsidP="00AB6B4A">
      <w:pPr>
        <w:rPr>
          <w:rFonts w:ascii="Arial" w:hAnsi="Arial" w:cs="Arial"/>
        </w:rPr>
      </w:pPr>
      <w:r w:rsidRPr="00AB6B4A">
        <w:rPr>
          <w:rFonts w:ascii="Arial" w:hAnsi="Arial" w:cs="Arial"/>
        </w:rPr>
        <w:t>   Art. 36. -</w:t>
      </w:r>
      <w:proofErr w:type="gramStart"/>
      <w:r w:rsidRPr="00AB6B4A">
        <w:rPr>
          <w:rFonts w:ascii="Arial" w:hAnsi="Arial" w:cs="Arial"/>
        </w:rPr>
        <w:t xml:space="preserve">   (</w:t>
      </w:r>
      <w:proofErr w:type="gramEnd"/>
      <w:r w:rsidRPr="00AB6B4A">
        <w:rPr>
          <w:rFonts w:ascii="Arial" w:hAnsi="Arial" w:cs="Arial"/>
        </w:rPr>
        <w:t xml:space="preserve">1) Nerespectarea prevederilor prezentului regulament constituie abatere disciplinară.  </w:t>
      </w:r>
    </w:p>
    <w:p w:rsidR="00AB6B4A" w:rsidRPr="00AB6B4A" w:rsidRDefault="00AB6B4A" w:rsidP="00AB6B4A">
      <w:pPr>
        <w:rPr>
          <w:rFonts w:ascii="Arial" w:hAnsi="Arial" w:cs="Arial"/>
        </w:rPr>
      </w:pPr>
      <w:r w:rsidRPr="00AB6B4A">
        <w:rPr>
          <w:rFonts w:ascii="Arial" w:hAnsi="Arial" w:cs="Arial"/>
        </w:rPr>
        <w:t xml:space="preserve">   (2) Comisia de disciplină constituită la nivelul oficiului teritorial soluţionează sesizările privind abaterile disciplinare săvârşite de personalul propriu, inclusiv de registratorii de carte funciară şi de salariaţii cu funcţii de conducere, cu excepţia celor prevăzuţi la art. II </w:t>
      </w:r>
      <w:hyperlink r:id="rId51" w:history="1">
        <w:r w:rsidRPr="00AB6B4A">
          <w:rPr>
            <w:rFonts w:ascii="Arial" w:hAnsi="Arial" w:cs="Arial"/>
          </w:rPr>
          <w:t>alin. (1)</w:t>
        </w:r>
      </w:hyperlink>
      <w:r w:rsidRPr="00AB6B4A">
        <w:rPr>
          <w:rFonts w:ascii="Arial" w:hAnsi="Arial" w:cs="Arial"/>
        </w:rPr>
        <w:t xml:space="preserve"> din Legea nr. 185/2018 pentru aprobarea Ordonanţei de urgenţă a Guvernului </w:t>
      </w:r>
      <w:hyperlink r:id="rId52" w:history="1">
        <w:r w:rsidRPr="00AB6B4A">
          <w:rPr>
            <w:rFonts w:ascii="Arial" w:hAnsi="Arial" w:cs="Arial"/>
          </w:rPr>
          <w:t>nr. 31/2018</w:t>
        </w:r>
      </w:hyperlink>
      <w:r w:rsidRPr="00AB6B4A">
        <w:rPr>
          <w:rFonts w:ascii="Arial" w:hAnsi="Arial" w:cs="Arial"/>
        </w:rPr>
        <w:t xml:space="preserve"> privind modificarea şi completarea Legii cadastrului şi a publicităţii imobiliare </w:t>
      </w:r>
      <w:hyperlink r:id="rId53" w:history="1">
        <w:r w:rsidRPr="00AB6B4A">
          <w:rPr>
            <w:rFonts w:ascii="Arial" w:hAnsi="Arial" w:cs="Arial"/>
          </w:rPr>
          <w:t>nr. 7/1996</w:t>
        </w:r>
      </w:hyperlink>
      <w:r w:rsidRPr="00AB6B4A">
        <w:rPr>
          <w:rFonts w:ascii="Arial" w:hAnsi="Arial" w:cs="Arial"/>
        </w:rPr>
        <w:t xml:space="preserve">.  </w:t>
      </w:r>
    </w:p>
    <w:p w:rsidR="00AB6B4A" w:rsidRPr="00110643" w:rsidRDefault="00AB6B4A" w:rsidP="00AB6B4A">
      <w:r w:rsidRPr="00AB6B4A">
        <w:rPr>
          <w:rFonts w:ascii="Arial" w:hAnsi="Arial" w:cs="Arial"/>
        </w:rPr>
        <w:lastRenderedPageBreak/>
        <w:t>   (3) Comisia de disciplină constituită la nivelul Agenţiei Naţionale poate soluţiona, în cazuri bine justificate, la solicitarea directorului oficiului teritorial, sesizarea împotriva unui salariat cu funcţie de conducere. Preşedintele comisiei de disciplină din cadrul Agenţiei Naţionale decide dacă declinarea competenţei este justificată</w:t>
      </w:r>
      <w:r w:rsidRPr="00110643">
        <w:t>.</w:t>
      </w:r>
      <w:r w:rsidRPr="00110643">
        <w:br/>
      </w:r>
    </w:p>
    <w:p w:rsidR="00643AD3" w:rsidRDefault="00643AD3" w:rsidP="00AB6B4A"/>
    <w:sectPr w:rsidR="00643AD3" w:rsidSect="00643AD3">
      <w:footerReference w:type="default" r:id="rId54"/>
      <w:pgSz w:w="12240" w:h="15840"/>
      <w:pgMar w:top="426" w:right="474"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1EB" w:rsidRDefault="00D501EB" w:rsidP="00AB6B4A">
      <w:pPr>
        <w:spacing w:after="0" w:line="240" w:lineRule="auto"/>
      </w:pPr>
      <w:r>
        <w:separator/>
      </w:r>
    </w:p>
  </w:endnote>
  <w:endnote w:type="continuationSeparator" w:id="0">
    <w:p w:rsidR="00D501EB" w:rsidRDefault="00D501EB" w:rsidP="00AB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923859"/>
      <w:docPartObj>
        <w:docPartGallery w:val="Page Numbers (Bottom of Page)"/>
        <w:docPartUnique/>
      </w:docPartObj>
    </w:sdtPr>
    <w:sdtEndPr>
      <w:rPr>
        <w:noProof/>
      </w:rPr>
    </w:sdtEndPr>
    <w:sdtContent>
      <w:p w:rsidR="00AB6B4A" w:rsidRDefault="00AB6B4A">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AB6B4A" w:rsidRDefault="00AB6B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1EB" w:rsidRDefault="00D501EB" w:rsidP="00AB6B4A">
      <w:pPr>
        <w:spacing w:after="0" w:line="240" w:lineRule="auto"/>
      </w:pPr>
      <w:r>
        <w:separator/>
      </w:r>
    </w:p>
  </w:footnote>
  <w:footnote w:type="continuationSeparator" w:id="0">
    <w:p w:rsidR="00D501EB" w:rsidRDefault="00D501EB" w:rsidP="00AB6B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AD3"/>
    <w:rsid w:val="00126E33"/>
    <w:rsid w:val="0016441A"/>
    <w:rsid w:val="00643AD3"/>
    <w:rsid w:val="00AB6B4A"/>
    <w:rsid w:val="00C67DB0"/>
    <w:rsid w:val="00D50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5B8D"/>
  <w15:chartTrackingRefBased/>
  <w15:docId w15:val="{310008CD-5F2A-4B8E-9570-B60F8684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3AD3"/>
    <w:rPr>
      <w:color w:val="0000FF"/>
      <w:u w:val="single"/>
    </w:rPr>
  </w:style>
  <w:style w:type="character" w:customStyle="1" w:styleId="l5tlu1">
    <w:name w:val="l5tlu1"/>
    <w:basedOn w:val="DefaultParagraphFont"/>
    <w:rsid w:val="00643AD3"/>
    <w:rPr>
      <w:b/>
      <w:bCs/>
      <w:color w:val="000000"/>
      <w:sz w:val="32"/>
      <w:szCs w:val="32"/>
    </w:rPr>
  </w:style>
  <w:style w:type="character" w:customStyle="1" w:styleId="l5expl1">
    <w:name w:val="l5expl1"/>
    <w:basedOn w:val="DefaultParagraphFont"/>
    <w:rsid w:val="00643AD3"/>
    <w:rPr>
      <w:rFonts w:ascii="Arial" w:hAnsi="Arial" w:cs="Arial" w:hint="default"/>
      <w:i/>
      <w:iCs/>
      <w:color w:val="732C7B"/>
      <w:sz w:val="26"/>
      <w:szCs w:val="26"/>
    </w:rPr>
  </w:style>
  <w:style w:type="character" w:customStyle="1" w:styleId="l5expl2">
    <w:name w:val="l5expl2"/>
    <w:basedOn w:val="DefaultParagraphFont"/>
    <w:rsid w:val="00643AD3"/>
    <w:rPr>
      <w:rFonts w:ascii="Arial" w:hAnsi="Arial" w:cs="Arial" w:hint="default"/>
      <w:i/>
      <w:iCs/>
      <w:color w:val="732C7B"/>
      <w:sz w:val="26"/>
      <w:szCs w:val="26"/>
    </w:rPr>
  </w:style>
  <w:style w:type="character" w:customStyle="1" w:styleId="l5prm1">
    <w:name w:val="l5prm1"/>
    <w:basedOn w:val="DefaultParagraphFont"/>
    <w:rsid w:val="00643AD3"/>
    <w:rPr>
      <w:i/>
      <w:iCs/>
      <w:color w:val="000000"/>
      <w:sz w:val="26"/>
      <w:szCs w:val="26"/>
    </w:rPr>
  </w:style>
  <w:style w:type="character" w:customStyle="1" w:styleId="l5def1">
    <w:name w:val="l5def1"/>
    <w:basedOn w:val="DefaultParagraphFont"/>
    <w:rsid w:val="00643AD3"/>
    <w:rPr>
      <w:rFonts w:ascii="Arial" w:hAnsi="Arial" w:cs="Arial" w:hint="default"/>
      <w:color w:val="000000"/>
      <w:sz w:val="26"/>
      <w:szCs w:val="26"/>
    </w:rPr>
  </w:style>
  <w:style w:type="character" w:customStyle="1" w:styleId="l5def2">
    <w:name w:val="l5def2"/>
    <w:basedOn w:val="DefaultParagraphFont"/>
    <w:rsid w:val="00643AD3"/>
    <w:rPr>
      <w:rFonts w:ascii="Arial" w:hAnsi="Arial" w:cs="Arial" w:hint="default"/>
      <w:color w:val="000000"/>
      <w:sz w:val="26"/>
      <w:szCs w:val="26"/>
    </w:rPr>
  </w:style>
  <w:style w:type="character" w:customStyle="1" w:styleId="l5prm2">
    <w:name w:val="l5prm2"/>
    <w:basedOn w:val="DefaultParagraphFont"/>
    <w:rsid w:val="00643AD3"/>
    <w:rPr>
      <w:i/>
      <w:iCs/>
      <w:color w:val="000000"/>
      <w:sz w:val="26"/>
      <w:szCs w:val="26"/>
    </w:rPr>
  </w:style>
  <w:style w:type="character" w:customStyle="1" w:styleId="l5def3">
    <w:name w:val="l5def3"/>
    <w:basedOn w:val="DefaultParagraphFont"/>
    <w:rsid w:val="00643AD3"/>
    <w:rPr>
      <w:rFonts w:ascii="Arial" w:hAnsi="Arial" w:cs="Arial" w:hint="default"/>
      <w:color w:val="000000"/>
      <w:sz w:val="26"/>
      <w:szCs w:val="26"/>
    </w:rPr>
  </w:style>
  <w:style w:type="character" w:customStyle="1" w:styleId="l5def5">
    <w:name w:val="l5def5"/>
    <w:basedOn w:val="DefaultParagraphFont"/>
    <w:rsid w:val="00643AD3"/>
    <w:rPr>
      <w:rFonts w:ascii="Arial" w:hAnsi="Arial" w:cs="Arial" w:hint="default"/>
      <w:color w:val="000000"/>
      <w:sz w:val="26"/>
      <w:szCs w:val="26"/>
    </w:rPr>
  </w:style>
  <w:style w:type="character" w:customStyle="1" w:styleId="l5def6">
    <w:name w:val="l5def6"/>
    <w:basedOn w:val="DefaultParagraphFont"/>
    <w:rsid w:val="00643AD3"/>
    <w:rPr>
      <w:rFonts w:ascii="Arial" w:hAnsi="Arial" w:cs="Arial" w:hint="default"/>
      <w:color w:val="000000"/>
      <w:sz w:val="26"/>
      <w:szCs w:val="26"/>
    </w:rPr>
  </w:style>
  <w:style w:type="character" w:customStyle="1" w:styleId="l5def8">
    <w:name w:val="l5def8"/>
    <w:basedOn w:val="DefaultParagraphFont"/>
    <w:rsid w:val="00643AD3"/>
    <w:rPr>
      <w:rFonts w:ascii="Arial" w:hAnsi="Arial" w:cs="Arial" w:hint="default"/>
      <w:color w:val="000000"/>
      <w:sz w:val="26"/>
      <w:szCs w:val="26"/>
    </w:rPr>
  </w:style>
  <w:style w:type="character" w:customStyle="1" w:styleId="l5def9">
    <w:name w:val="l5def9"/>
    <w:basedOn w:val="DefaultParagraphFont"/>
    <w:rsid w:val="00643AD3"/>
    <w:rPr>
      <w:rFonts w:ascii="Arial" w:hAnsi="Arial" w:cs="Arial" w:hint="default"/>
      <w:color w:val="000000"/>
      <w:sz w:val="26"/>
      <w:szCs w:val="26"/>
    </w:rPr>
  </w:style>
  <w:style w:type="character" w:customStyle="1" w:styleId="l5def11">
    <w:name w:val="l5def11"/>
    <w:basedOn w:val="DefaultParagraphFont"/>
    <w:rsid w:val="00643AD3"/>
    <w:rPr>
      <w:rFonts w:ascii="Arial" w:hAnsi="Arial" w:cs="Arial" w:hint="default"/>
      <w:color w:val="000000"/>
      <w:sz w:val="26"/>
      <w:szCs w:val="26"/>
    </w:rPr>
  </w:style>
  <w:style w:type="character" w:customStyle="1" w:styleId="l5def12">
    <w:name w:val="l5def12"/>
    <w:basedOn w:val="DefaultParagraphFont"/>
    <w:rsid w:val="00643AD3"/>
    <w:rPr>
      <w:rFonts w:ascii="Arial" w:hAnsi="Arial" w:cs="Arial" w:hint="default"/>
      <w:color w:val="000000"/>
      <w:sz w:val="26"/>
      <w:szCs w:val="26"/>
    </w:rPr>
  </w:style>
  <w:style w:type="character" w:customStyle="1" w:styleId="l5def14">
    <w:name w:val="l5def14"/>
    <w:basedOn w:val="DefaultParagraphFont"/>
    <w:rsid w:val="00643AD3"/>
    <w:rPr>
      <w:rFonts w:ascii="Arial" w:hAnsi="Arial" w:cs="Arial" w:hint="default"/>
      <w:color w:val="000000"/>
      <w:sz w:val="26"/>
      <w:szCs w:val="26"/>
    </w:rPr>
  </w:style>
  <w:style w:type="character" w:customStyle="1" w:styleId="l5def15">
    <w:name w:val="l5def15"/>
    <w:basedOn w:val="DefaultParagraphFont"/>
    <w:rsid w:val="00643AD3"/>
    <w:rPr>
      <w:rFonts w:ascii="Arial" w:hAnsi="Arial" w:cs="Arial" w:hint="default"/>
      <w:color w:val="000000"/>
      <w:sz w:val="26"/>
      <w:szCs w:val="26"/>
    </w:rPr>
  </w:style>
  <w:style w:type="character" w:customStyle="1" w:styleId="l5def17">
    <w:name w:val="l5def17"/>
    <w:basedOn w:val="DefaultParagraphFont"/>
    <w:rsid w:val="00643AD3"/>
    <w:rPr>
      <w:rFonts w:ascii="Arial" w:hAnsi="Arial" w:cs="Arial" w:hint="default"/>
      <w:color w:val="000000"/>
      <w:sz w:val="26"/>
      <w:szCs w:val="26"/>
    </w:rPr>
  </w:style>
  <w:style w:type="character" w:customStyle="1" w:styleId="l5def18">
    <w:name w:val="l5def18"/>
    <w:basedOn w:val="DefaultParagraphFont"/>
    <w:rsid w:val="00643AD3"/>
    <w:rPr>
      <w:rFonts w:ascii="Arial" w:hAnsi="Arial" w:cs="Arial" w:hint="default"/>
      <w:color w:val="000000"/>
      <w:sz w:val="26"/>
      <w:szCs w:val="26"/>
    </w:rPr>
  </w:style>
  <w:style w:type="character" w:customStyle="1" w:styleId="l5def20">
    <w:name w:val="l5def20"/>
    <w:basedOn w:val="DefaultParagraphFont"/>
    <w:rsid w:val="00643AD3"/>
    <w:rPr>
      <w:rFonts w:ascii="Arial" w:hAnsi="Arial" w:cs="Arial" w:hint="default"/>
      <w:color w:val="000000"/>
      <w:sz w:val="26"/>
      <w:szCs w:val="26"/>
    </w:rPr>
  </w:style>
  <w:style w:type="character" w:customStyle="1" w:styleId="l5def21">
    <w:name w:val="l5def21"/>
    <w:basedOn w:val="DefaultParagraphFont"/>
    <w:rsid w:val="00643AD3"/>
    <w:rPr>
      <w:rFonts w:ascii="Arial" w:hAnsi="Arial" w:cs="Arial" w:hint="default"/>
      <w:color w:val="000000"/>
      <w:sz w:val="26"/>
      <w:szCs w:val="26"/>
    </w:rPr>
  </w:style>
  <w:style w:type="character" w:customStyle="1" w:styleId="l5def22">
    <w:name w:val="l5def22"/>
    <w:basedOn w:val="DefaultParagraphFont"/>
    <w:rsid w:val="00643AD3"/>
    <w:rPr>
      <w:rFonts w:ascii="Arial" w:hAnsi="Arial" w:cs="Arial" w:hint="default"/>
      <w:color w:val="000000"/>
      <w:sz w:val="26"/>
      <w:szCs w:val="26"/>
    </w:rPr>
  </w:style>
  <w:style w:type="character" w:customStyle="1" w:styleId="l5def23">
    <w:name w:val="l5def23"/>
    <w:basedOn w:val="DefaultParagraphFont"/>
    <w:rsid w:val="00643AD3"/>
    <w:rPr>
      <w:rFonts w:ascii="Arial" w:hAnsi="Arial" w:cs="Arial" w:hint="default"/>
      <w:color w:val="000000"/>
      <w:sz w:val="26"/>
      <w:szCs w:val="26"/>
    </w:rPr>
  </w:style>
  <w:style w:type="character" w:customStyle="1" w:styleId="l5def25">
    <w:name w:val="l5def25"/>
    <w:basedOn w:val="DefaultParagraphFont"/>
    <w:rsid w:val="00643AD3"/>
    <w:rPr>
      <w:rFonts w:ascii="Arial" w:hAnsi="Arial" w:cs="Arial" w:hint="default"/>
      <w:color w:val="000000"/>
      <w:sz w:val="26"/>
      <w:szCs w:val="26"/>
    </w:rPr>
  </w:style>
  <w:style w:type="character" w:customStyle="1" w:styleId="l5def26">
    <w:name w:val="l5def26"/>
    <w:basedOn w:val="DefaultParagraphFont"/>
    <w:rsid w:val="00643AD3"/>
    <w:rPr>
      <w:rFonts w:ascii="Arial" w:hAnsi="Arial" w:cs="Arial" w:hint="default"/>
      <w:color w:val="000000"/>
      <w:sz w:val="26"/>
      <w:szCs w:val="26"/>
    </w:rPr>
  </w:style>
  <w:style w:type="character" w:customStyle="1" w:styleId="l5def28">
    <w:name w:val="l5def28"/>
    <w:basedOn w:val="DefaultParagraphFont"/>
    <w:rsid w:val="00643AD3"/>
    <w:rPr>
      <w:rFonts w:ascii="Arial" w:hAnsi="Arial" w:cs="Arial" w:hint="default"/>
      <w:color w:val="000000"/>
      <w:sz w:val="26"/>
      <w:szCs w:val="26"/>
    </w:rPr>
  </w:style>
  <w:style w:type="character" w:customStyle="1" w:styleId="l5def29">
    <w:name w:val="l5def29"/>
    <w:basedOn w:val="DefaultParagraphFont"/>
    <w:rsid w:val="00643AD3"/>
    <w:rPr>
      <w:rFonts w:ascii="Arial" w:hAnsi="Arial" w:cs="Arial" w:hint="default"/>
      <w:color w:val="000000"/>
      <w:sz w:val="26"/>
      <w:szCs w:val="26"/>
    </w:rPr>
  </w:style>
  <w:style w:type="character" w:customStyle="1" w:styleId="l5def30">
    <w:name w:val="l5def30"/>
    <w:basedOn w:val="DefaultParagraphFont"/>
    <w:rsid w:val="00643AD3"/>
    <w:rPr>
      <w:rFonts w:ascii="Arial" w:hAnsi="Arial" w:cs="Arial" w:hint="default"/>
      <w:color w:val="000000"/>
      <w:sz w:val="26"/>
      <w:szCs w:val="26"/>
    </w:rPr>
  </w:style>
  <w:style w:type="character" w:customStyle="1" w:styleId="l5def31">
    <w:name w:val="l5def31"/>
    <w:basedOn w:val="DefaultParagraphFont"/>
    <w:rsid w:val="00643AD3"/>
    <w:rPr>
      <w:rFonts w:ascii="Arial" w:hAnsi="Arial" w:cs="Arial" w:hint="default"/>
      <w:color w:val="000000"/>
      <w:sz w:val="26"/>
      <w:szCs w:val="26"/>
    </w:rPr>
  </w:style>
  <w:style w:type="character" w:customStyle="1" w:styleId="l5def32">
    <w:name w:val="l5def32"/>
    <w:basedOn w:val="DefaultParagraphFont"/>
    <w:rsid w:val="00643AD3"/>
    <w:rPr>
      <w:rFonts w:ascii="Arial" w:hAnsi="Arial" w:cs="Arial" w:hint="default"/>
      <w:color w:val="000000"/>
      <w:sz w:val="26"/>
      <w:szCs w:val="26"/>
    </w:rPr>
  </w:style>
  <w:style w:type="character" w:customStyle="1" w:styleId="l5def33">
    <w:name w:val="l5def33"/>
    <w:basedOn w:val="DefaultParagraphFont"/>
    <w:rsid w:val="00643AD3"/>
    <w:rPr>
      <w:rFonts w:ascii="Arial" w:hAnsi="Arial" w:cs="Arial" w:hint="default"/>
      <w:color w:val="000000"/>
      <w:sz w:val="26"/>
      <w:szCs w:val="26"/>
    </w:rPr>
  </w:style>
  <w:style w:type="character" w:customStyle="1" w:styleId="l5not1">
    <w:name w:val="l5_not1"/>
    <w:basedOn w:val="DefaultParagraphFont"/>
    <w:rsid w:val="00643AD3"/>
    <w:rPr>
      <w:shd w:val="clear" w:color="auto" w:fill="E0E0F0"/>
    </w:rPr>
  </w:style>
  <w:style w:type="character" w:customStyle="1" w:styleId="l5def34">
    <w:name w:val="l5def34"/>
    <w:basedOn w:val="DefaultParagraphFont"/>
    <w:rsid w:val="00643AD3"/>
    <w:rPr>
      <w:rFonts w:ascii="Arial" w:hAnsi="Arial" w:cs="Arial" w:hint="default"/>
      <w:color w:val="000000"/>
      <w:sz w:val="26"/>
      <w:szCs w:val="26"/>
    </w:rPr>
  </w:style>
  <w:style w:type="character" w:customStyle="1" w:styleId="l5def36">
    <w:name w:val="l5def36"/>
    <w:basedOn w:val="DefaultParagraphFont"/>
    <w:rsid w:val="00643AD3"/>
    <w:rPr>
      <w:rFonts w:ascii="Arial" w:hAnsi="Arial" w:cs="Arial" w:hint="default"/>
      <w:color w:val="000000"/>
      <w:sz w:val="26"/>
      <w:szCs w:val="26"/>
    </w:rPr>
  </w:style>
  <w:style w:type="character" w:customStyle="1" w:styleId="l5def37">
    <w:name w:val="l5def37"/>
    <w:basedOn w:val="DefaultParagraphFont"/>
    <w:rsid w:val="00643AD3"/>
    <w:rPr>
      <w:rFonts w:ascii="Arial" w:hAnsi="Arial" w:cs="Arial" w:hint="default"/>
      <w:color w:val="000000"/>
      <w:sz w:val="26"/>
      <w:szCs w:val="26"/>
    </w:rPr>
  </w:style>
  <w:style w:type="character" w:customStyle="1" w:styleId="l5not2">
    <w:name w:val="l5_not2"/>
    <w:basedOn w:val="DefaultParagraphFont"/>
    <w:rsid w:val="00643AD3"/>
    <w:rPr>
      <w:shd w:val="clear" w:color="auto" w:fill="E0E0F0"/>
    </w:rPr>
  </w:style>
  <w:style w:type="character" w:customStyle="1" w:styleId="l5def39">
    <w:name w:val="l5def39"/>
    <w:basedOn w:val="DefaultParagraphFont"/>
    <w:rsid w:val="00643AD3"/>
    <w:rPr>
      <w:rFonts w:ascii="Arial" w:hAnsi="Arial" w:cs="Arial" w:hint="default"/>
      <w:color w:val="000000"/>
      <w:sz w:val="26"/>
      <w:szCs w:val="26"/>
    </w:rPr>
  </w:style>
  <w:style w:type="character" w:customStyle="1" w:styleId="l5def40">
    <w:name w:val="l5def40"/>
    <w:basedOn w:val="DefaultParagraphFont"/>
    <w:rsid w:val="00643AD3"/>
    <w:rPr>
      <w:rFonts w:ascii="Arial" w:hAnsi="Arial" w:cs="Arial" w:hint="default"/>
      <w:color w:val="000000"/>
      <w:sz w:val="26"/>
      <w:szCs w:val="26"/>
    </w:rPr>
  </w:style>
  <w:style w:type="character" w:customStyle="1" w:styleId="l5def41">
    <w:name w:val="l5def41"/>
    <w:basedOn w:val="DefaultParagraphFont"/>
    <w:rsid w:val="00643AD3"/>
    <w:rPr>
      <w:rFonts w:ascii="Arial" w:hAnsi="Arial" w:cs="Arial" w:hint="default"/>
      <w:color w:val="000000"/>
      <w:sz w:val="26"/>
      <w:szCs w:val="26"/>
    </w:rPr>
  </w:style>
  <w:style w:type="character" w:customStyle="1" w:styleId="l5def42">
    <w:name w:val="l5def42"/>
    <w:basedOn w:val="DefaultParagraphFont"/>
    <w:rsid w:val="00643AD3"/>
    <w:rPr>
      <w:rFonts w:ascii="Arial" w:hAnsi="Arial" w:cs="Arial" w:hint="default"/>
      <w:color w:val="000000"/>
      <w:sz w:val="26"/>
      <w:szCs w:val="26"/>
    </w:rPr>
  </w:style>
  <w:style w:type="paragraph" w:styleId="Header">
    <w:name w:val="header"/>
    <w:basedOn w:val="Normal"/>
    <w:link w:val="HeaderChar"/>
    <w:uiPriority w:val="99"/>
    <w:unhideWhenUsed/>
    <w:rsid w:val="00AB6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B4A"/>
  </w:style>
  <w:style w:type="paragraph" w:styleId="Footer">
    <w:name w:val="footer"/>
    <w:basedOn w:val="Normal"/>
    <w:link w:val="FooterChar"/>
    <w:uiPriority w:val="99"/>
    <w:unhideWhenUsed/>
    <w:rsid w:val="00AB6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686749">
      <w:bodyDiv w:val="1"/>
      <w:marLeft w:val="0"/>
      <w:marRight w:val="0"/>
      <w:marTop w:val="0"/>
      <w:marBottom w:val="0"/>
      <w:divBdr>
        <w:top w:val="none" w:sz="0" w:space="0" w:color="auto"/>
        <w:left w:val="none" w:sz="0" w:space="0" w:color="auto"/>
        <w:bottom w:val="none" w:sz="0" w:space="0" w:color="auto"/>
        <w:right w:val="none" w:sz="0" w:space="0" w:color="auto"/>
      </w:divBdr>
      <w:divsChild>
        <w:div w:id="1488857129">
          <w:marLeft w:val="0"/>
          <w:marRight w:val="0"/>
          <w:marTop w:val="0"/>
          <w:marBottom w:val="0"/>
          <w:divBdr>
            <w:top w:val="none" w:sz="0" w:space="0" w:color="auto"/>
            <w:left w:val="none" w:sz="0" w:space="0" w:color="auto"/>
            <w:bottom w:val="none" w:sz="0" w:space="0" w:color="auto"/>
            <w:right w:val="none" w:sz="0" w:space="0" w:color="auto"/>
          </w:divBdr>
        </w:div>
        <w:div w:id="1487937226">
          <w:marLeft w:val="0"/>
          <w:marRight w:val="0"/>
          <w:marTop w:val="0"/>
          <w:marBottom w:val="0"/>
          <w:divBdr>
            <w:top w:val="none" w:sz="0" w:space="0" w:color="auto"/>
            <w:left w:val="none" w:sz="0" w:space="0" w:color="auto"/>
            <w:bottom w:val="none" w:sz="0" w:space="0" w:color="auto"/>
            <w:right w:val="none" w:sz="0" w:space="0" w:color="auto"/>
          </w:divBdr>
          <w:divsChild>
            <w:div w:id="416483883">
              <w:marLeft w:val="0"/>
              <w:marRight w:val="0"/>
              <w:marTop w:val="0"/>
              <w:marBottom w:val="0"/>
              <w:divBdr>
                <w:top w:val="none" w:sz="0" w:space="0" w:color="auto"/>
                <w:left w:val="none" w:sz="0" w:space="0" w:color="auto"/>
                <w:bottom w:val="none" w:sz="0" w:space="0" w:color="auto"/>
                <w:right w:val="none" w:sz="0" w:space="0" w:color="auto"/>
              </w:divBdr>
            </w:div>
          </w:divsChild>
        </w:div>
        <w:div w:id="441337720">
          <w:marLeft w:val="0"/>
          <w:marRight w:val="0"/>
          <w:marTop w:val="0"/>
          <w:marBottom w:val="0"/>
          <w:divBdr>
            <w:top w:val="none" w:sz="0" w:space="0" w:color="auto"/>
            <w:left w:val="none" w:sz="0" w:space="0" w:color="auto"/>
            <w:bottom w:val="none" w:sz="0" w:space="0" w:color="auto"/>
            <w:right w:val="none" w:sz="0" w:space="0" w:color="auto"/>
          </w:divBdr>
          <w:divsChild>
            <w:div w:id="944269724">
              <w:marLeft w:val="0"/>
              <w:marRight w:val="0"/>
              <w:marTop w:val="0"/>
              <w:marBottom w:val="0"/>
              <w:divBdr>
                <w:top w:val="none" w:sz="0" w:space="0" w:color="auto"/>
                <w:left w:val="none" w:sz="0" w:space="0" w:color="auto"/>
                <w:bottom w:val="none" w:sz="0" w:space="0" w:color="auto"/>
                <w:right w:val="none" w:sz="0" w:space="0" w:color="auto"/>
              </w:divBdr>
            </w:div>
          </w:divsChild>
        </w:div>
        <w:div w:id="1386101822">
          <w:marLeft w:val="0"/>
          <w:marRight w:val="0"/>
          <w:marTop w:val="0"/>
          <w:marBottom w:val="0"/>
          <w:divBdr>
            <w:top w:val="none" w:sz="0" w:space="0" w:color="auto"/>
            <w:left w:val="none" w:sz="0" w:space="0" w:color="auto"/>
            <w:bottom w:val="none" w:sz="0" w:space="0" w:color="auto"/>
            <w:right w:val="none" w:sz="0" w:space="0" w:color="auto"/>
          </w:divBdr>
          <w:divsChild>
            <w:div w:id="1859855555">
              <w:marLeft w:val="0"/>
              <w:marRight w:val="0"/>
              <w:marTop w:val="0"/>
              <w:marBottom w:val="0"/>
              <w:divBdr>
                <w:top w:val="none" w:sz="0" w:space="0" w:color="auto"/>
                <w:left w:val="none" w:sz="0" w:space="0" w:color="auto"/>
                <w:bottom w:val="none" w:sz="0" w:space="0" w:color="auto"/>
                <w:right w:val="none" w:sz="0" w:space="0" w:color="auto"/>
              </w:divBdr>
            </w:div>
          </w:divsChild>
        </w:div>
        <w:div w:id="1518889920">
          <w:marLeft w:val="0"/>
          <w:marRight w:val="0"/>
          <w:marTop w:val="0"/>
          <w:marBottom w:val="0"/>
          <w:divBdr>
            <w:top w:val="none" w:sz="0" w:space="0" w:color="auto"/>
            <w:left w:val="none" w:sz="0" w:space="0" w:color="auto"/>
            <w:bottom w:val="none" w:sz="0" w:space="0" w:color="auto"/>
            <w:right w:val="none" w:sz="0" w:space="0" w:color="auto"/>
          </w:divBdr>
          <w:divsChild>
            <w:div w:id="994531607">
              <w:marLeft w:val="0"/>
              <w:marRight w:val="0"/>
              <w:marTop w:val="0"/>
              <w:marBottom w:val="0"/>
              <w:divBdr>
                <w:top w:val="none" w:sz="0" w:space="0" w:color="auto"/>
                <w:left w:val="none" w:sz="0" w:space="0" w:color="auto"/>
                <w:bottom w:val="none" w:sz="0" w:space="0" w:color="auto"/>
                <w:right w:val="none" w:sz="0" w:space="0" w:color="auto"/>
              </w:divBdr>
            </w:div>
          </w:divsChild>
        </w:div>
        <w:div w:id="941496537">
          <w:marLeft w:val="0"/>
          <w:marRight w:val="0"/>
          <w:marTop w:val="0"/>
          <w:marBottom w:val="0"/>
          <w:divBdr>
            <w:top w:val="none" w:sz="0" w:space="0" w:color="auto"/>
            <w:left w:val="none" w:sz="0" w:space="0" w:color="auto"/>
            <w:bottom w:val="none" w:sz="0" w:space="0" w:color="auto"/>
            <w:right w:val="none" w:sz="0" w:space="0" w:color="auto"/>
          </w:divBdr>
          <w:divsChild>
            <w:div w:id="1528375574">
              <w:marLeft w:val="0"/>
              <w:marRight w:val="0"/>
              <w:marTop w:val="0"/>
              <w:marBottom w:val="0"/>
              <w:divBdr>
                <w:top w:val="none" w:sz="0" w:space="0" w:color="auto"/>
                <w:left w:val="none" w:sz="0" w:space="0" w:color="auto"/>
                <w:bottom w:val="none" w:sz="0" w:space="0" w:color="auto"/>
                <w:right w:val="none" w:sz="0" w:space="0" w:color="auto"/>
              </w:divBdr>
            </w:div>
          </w:divsChild>
        </w:div>
        <w:div w:id="1833176375">
          <w:marLeft w:val="0"/>
          <w:marRight w:val="0"/>
          <w:marTop w:val="0"/>
          <w:marBottom w:val="0"/>
          <w:divBdr>
            <w:top w:val="none" w:sz="0" w:space="0" w:color="auto"/>
            <w:left w:val="none" w:sz="0" w:space="0" w:color="auto"/>
            <w:bottom w:val="none" w:sz="0" w:space="0" w:color="auto"/>
            <w:right w:val="none" w:sz="0" w:space="0" w:color="auto"/>
          </w:divBdr>
          <w:divsChild>
            <w:div w:id="1017461003">
              <w:marLeft w:val="0"/>
              <w:marRight w:val="0"/>
              <w:marTop w:val="0"/>
              <w:marBottom w:val="0"/>
              <w:divBdr>
                <w:top w:val="none" w:sz="0" w:space="0" w:color="auto"/>
                <w:left w:val="none" w:sz="0" w:space="0" w:color="auto"/>
                <w:bottom w:val="none" w:sz="0" w:space="0" w:color="auto"/>
                <w:right w:val="none" w:sz="0" w:space="0" w:color="auto"/>
              </w:divBdr>
            </w:div>
          </w:divsChild>
        </w:div>
        <w:div w:id="2137946161">
          <w:marLeft w:val="0"/>
          <w:marRight w:val="0"/>
          <w:marTop w:val="0"/>
          <w:marBottom w:val="0"/>
          <w:divBdr>
            <w:top w:val="none" w:sz="0" w:space="0" w:color="auto"/>
            <w:left w:val="none" w:sz="0" w:space="0" w:color="auto"/>
            <w:bottom w:val="none" w:sz="0" w:space="0" w:color="auto"/>
            <w:right w:val="none" w:sz="0" w:space="0" w:color="auto"/>
          </w:divBdr>
          <w:divsChild>
            <w:div w:id="2099208375">
              <w:marLeft w:val="0"/>
              <w:marRight w:val="0"/>
              <w:marTop w:val="0"/>
              <w:marBottom w:val="0"/>
              <w:divBdr>
                <w:top w:val="none" w:sz="0" w:space="0" w:color="auto"/>
                <w:left w:val="none" w:sz="0" w:space="0" w:color="auto"/>
                <w:bottom w:val="none" w:sz="0" w:space="0" w:color="auto"/>
                <w:right w:val="none" w:sz="0" w:space="0" w:color="auto"/>
              </w:divBdr>
            </w:div>
          </w:divsChild>
        </w:div>
        <w:div w:id="1993219413">
          <w:marLeft w:val="0"/>
          <w:marRight w:val="0"/>
          <w:marTop w:val="0"/>
          <w:marBottom w:val="0"/>
          <w:divBdr>
            <w:top w:val="none" w:sz="0" w:space="0" w:color="auto"/>
            <w:left w:val="none" w:sz="0" w:space="0" w:color="auto"/>
            <w:bottom w:val="none" w:sz="0" w:space="0" w:color="auto"/>
            <w:right w:val="none" w:sz="0" w:space="0" w:color="auto"/>
          </w:divBdr>
          <w:divsChild>
            <w:div w:id="295334082">
              <w:marLeft w:val="0"/>
              <w:marRight w:val="0"/>
              <w:marTop w:val="0"/>
              <w:marBottom w:val="0"/>
              <w:divBdr>
                <w:top w:val="none" w:sz="0" w:space="0" w:color="auto"/>
                <w:left w:val="none" w:sz="0" w:space="0" w:color="auto"/>
                <w:bottom w:val="none" w:sz="0" w:space="0" w:color="auto"/>
                <w:right w:val="none" w:sz="0" w:space="0" w:color="auto"/>
              </w:divBdr>
            </w:div>
          </w:divsChild>
        </w:div>
        <w:div w:id="1753813552">
          <w:marLeft w:val="0"/>
          <w:marRight w:val="0"/>
          <w:marTop w:val="0"/>
          <w:marBottom w:val="0"/>
          <w:divBdr>
            <w:top w:val="none" w:sz="0" w:space="0" w:color="auto"/>
            <w:left w:val="none" w:sz="0" w:space="0" w:color="auto"/>
            <w:bottom w:val="none" w:sz="0" w:space="0" w:color="auto"/>
            <w:right w:val="none" w:sz="0" w:space="0" w:color="auto"/>
          </w:divBdr>
        </w:div>
        <w:div w:id="1019117401">
          <w:marLeft w:val="0"/>
          <w:marRight w:val="0"/>
          <w:marTop w:val="0"/>
          <w:marBottom w:val="0"/>
          <w:divBdr>
            <w:top w:val="none" w:sz="0" w:space="0" w:color="auto"/>
            <w:left w:val="none" w:sz="0" w:space="0" w:color="auto"/>
            <w:bottom w:val="none" w:sz="0" w:space="0" w:color="auto"/>
            <w:right w:val="none" w:sz="0" w:space="0" w:color="auto"/>
          </w:divBdr>
        </w:div>
        <w:div w:id="979652141">
          <w:marLeft w:val="0"/>
          <w:marRight w:val="0"/>
          <w:marTop w:val="0"/>
          <w:marBottom w:val="0"/>
          <w:divBdr>
            <w:top w:val="none" w:sz="0" w:space="0" w:color="auto"/>
            <w:left w:val="none" w:sz="0" w:space="0" w:color="auto"/>
            <w:bottom w:val="none" w:sz="0" w:space="0" w:color="auto"/>
            <w:right w:val="none" w:sz="0" w:space="0" w:color="auto"/>
          </w:divBdr>
        </w:div>
        <w:div w:id="1131898695">
          <w:marLeft w:val="0"/>
          <w:marRight w:val="0"/>
          <w:marTop w:val="0"/>
          <w:marBottom w:val="0"/>
          <w:divBdr>
            <w:top w:val="none" w:sz="0" w:space="0" w:color="auto"/>
            <w:left w:val="none" w:sz="0" w:space="0" w:color="auto"/>
            <w:bottom w:val="none" w:sz="0" w:space="0" w:color="auto"/>
            <w:right w:val="none" w:sz="0" w:space="0" w:color="auto"/>
          </w:divBdr>
        </w:div>
        <w:div w:id="933902981">
          <w:marLeft w:val="0"/>
          <w:marRight w:val="0"/>
          <w:marTop w:val="0"/>
          <w:marBottom w:val="0"/>
          <w:divBdr>
            <w:top w:val="none" w:sz="0" w:space="0" w:color="auto"/>
            <w:left w:val="none" w:sz="0" w:space="0" w:color="auto"/>
            <w:bottom w:val="none" w:sz="0" w:space="0" w:color="auto"/>
            <w:right w:val="none" w:sz="0" w:space="0" w:color="auto"/>
          </w:divBdr>
        </w:div>
        <w:div w:id="911433226">
          <w:marLeft w:val="0"/>
          <w:marRight w:val="0"/>
          <w:marTop w:val="0"/>
          <w:marBottom w:val="0"/>
          <w:divBdr>
            <w:top w:val="none" w:sz="0" w:space="0" w:color="auto"/>
            <w:left w:val="none" w:sz="0" w:space="0" w:color="auto"/>
            <w:bottom w:val="none" w:sz="0" w:space="0" w:color="auto"/>
            <w:right w:val="none" w:sz="0" w:space="0" w:color="auto"/>
          </w:divBdr>
          <w:divsChild>
            <w:div w:id="1041513031">
              <w:marLeft w:val="0"/>
              <w:marRight w:val="0"/>
              <w:marTop w:val="0"/>
              <w:marBottom w:val="0"/>
              <w:divBdr>
                <w:top w:val="none" w:sz="0" w:space="0" w:color="auto"/>
                <w:left w:val="none" w:sz="0" w:space="0" w:color="auto"/>
                <w:bottom w:val="none" w:sz="0" w:space="0" w:color="auto"/>
                <w:right w:val="none" w:sz="0" w:space="0" w:color="auto"/>
              </w:divBdr>
              <w:divsChild>
                <w:div w:id="134034554">
                  <w:marLeft w:val="0"/>
                  <w:marRight w:val="0"/>
                  <w:marTop w:val="0"/>
                  <w:marBottom w:val="0"/>
                  <w:divBdr>
                    <w:top w:val="none" w:sz="0" w:space="0" w:color="auto"/>
                    <w:left w:val="none" w:sz="0" w:space="0" w:color="auto"/>
                    <w:bottom w:val="none" w:sz="0" w:space="0" w:color="auto"/>
                    <w:right w:val="none" w:sz="0" w:space="0" w:color="auto"/>
                  </w:divBdr>
                </w:div>
              </w:divsChild>
            </w:div>
            <w:div w:id="1855142767">
              <w:marLeft w:val="0"/>
              <w:marRight w:val="0"/>
              <w:marTop w:val="0"/>
              <w:marBottom w:val="0"/>
              <w:divBdr>
                <w:top w:val="none" w:sz="0" w:space="0" w:color="auto"/>
                <w:left w:val="none" w:sz="0" w:space="0" w:color="auto"/>
                <w:bottom w:val="none" w:sz="0" w:space="0" w:color="auto"/>
                <w:right w:val="none" w:sz="0" w:space="0" w:color="auto"/>
              </w:divBdr>
              <w:divsChild>
                <w:div w:id="101059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18793">
          <w:marLeft w:val="0"/>
          <w:marRight w:val="0"/>
          <w:marTop w:val="0"/>
          <w:marBottom w:val="0"/>
          <w:divBdr>
            <w:top w:val="none" w:sz="0" w:space="0" w:color="auto"/>
            <w:left w:val="none" w:sz="0" w:space="0" w:color="auto"/>
            <w:bottom w:val="none" w:sz="0" w:space="0" w:color="auto"/>
            <w:right w:val="none" w:sz="0" w:space="0" w:color="auto"/>
          </w:divBdr>
        </w:div>
        <w:div w:id="1859729272">
          <w:marLeft w:val="0"/>
          <w:marRight w:val="0"/>
          <w:marTop w:val="0"/>
          <w:marBottom w:val="0"/>
          <w:divBdr>
            <w:top w:val="none" w:sz="0" w:space="0" w:color="auto"/>
            <w:left w:val="none" w:sz="0" w:space="0" w:color="auto"/>
            <w:bottom w:val="none" w:sz="0" w:space="0" w:color="auto"/>
            <w:right w:val="none" w:sz="0" w:space="0" w:color="auto"/>
          </w:divBdr>
          <w:divsChild>
            <w:div w:id="2123185330">
              <w:marLeft w:val="0"/>
              <w:marRight w:val="0"/>
              <w:marTop w:val="0"/>
              <w:marBottom w:val="0"/>
              <w:divBdr>
                <w:top w:val="none" w:sz="0" w:space="0" w:color="auto"/>
                <w:left w:val="none" w:sz="0" w:space="0" w:color="auto"/>
                <w:bottom w:val="none" w:sz="0" w:space="0" w:color="auto"/>
                <w:right w:val="none" w:sz="0" w:space="0" w:color="auto"/>
              </w:divBdr>
              <w:divsChild>
                <w:div w:id="1277179861">
                  <w:marLeft w:val="0"/>
                  <w:marRight w:val="0"/>
                  <w:marTop w:val="0"/>
                  <w:marBottom w:val="0"/>
                  <w:divBdr>
                    <w:top w:val="none" w:sz="0" w:space="0" w:color="auto"/>
                    <w:left w:val="none" w:sz="0" w:space="0" w:color="auto"/>
                    <w:bottom w:val="none" w:sz="0" w:space="0" w:color="auto"/>
                    <w:right w:val="none" w:sz="0" w:space="0" w:color="auto"/>
                  </w:divBdr>
                </w:div>
              </w:divsChild>
            </w:div>
            <w:div w:id="1721516803">
              <w:marLeft w:val="0"/>
              <w:marRight w:val="0"/>
              <w:marTop w:val="0"/>
              <w:marBottom w:val="0"/>
              <w:divBdr>
                <w:top w:val="none" w:sz="0" w:space="0" w:color="auto"/>
                <w:left w:val="none" w:sz="0" w:space="0" w:color="auto"/>
                <w:bottom w:val="none" w:sz="0" w:space="0" w:color="auto"/>
                <w:right w:val="none" w:sz="0" w:space="0" w:color="auto"/>
              </w:divBdr>
              <w:divsChild>
                <w:div w:id="519246221">
                  <w:marLeft w:val="0"/>
                  <w:marRight w:val="0"/>
                  <w:marTop w:val="0"/>
                  <w:marBottom w:val="0"/>
                  <w:divBdr>
                    <w:top w:val="none" w:sz="0" w:space="0" w:color="auto"/>
                    <w:left w:val="none" w:sz="0" w:space="0" w:color="auto"/>
                    <w:bottom w:val="none" w:sz="0" w:space="0" w:color="auto"/>
                    <w:right w:val="none" w:sz="0" w:space="0" w:color="auto"/>
                  </w:divBdr>
                </w:div>
              </w:divsChild>
            </w:div>
            <w:div w:id="1571304720">
              <w:marLeft w:val="0"/>
              <w:marRight w:val="0"/>
              <w:marTop w:val="0"/>
              <w:marBottom w:val="0"/>
              <w:divBdr>
                <w:top w:val="none" w:sz="0" w:space="0" w:color="auto"/>
                <w:left w:val="none" w:sz="0" w:space="0" w:color="auto"/>
                <w:bottom w:val="none" w:sz="0" w:space="0" w:color="auto"/>
                <w:right w:val="none" w:sz="0" w:space="0" w:color="auto"/>
              </w:divBdr>
              <w:divsChild>
                <w:div w:id="1641576269">
                  <w:marLeft w:val="0"/>
                  <w:marRight w:val="0"/>
                  <w:marTop w:val="0"/>
                  <w:marBottom w:val="0"/>
                  <w:divBdr>
                    <w:top w:val="none" w:sz="0" w:space="0" w:color="auto"/>
                    <w:left w:val="none" w:sz="0" w:space="0" w:color="auto"/>
                    <w:bottom w:val="none" w:sz="0" w:space="0" w:color="auto"/>
                    <w:right w:val="none" w:sz="0" w:space="0" w:color="auto"/>
                  </w:divBdr>
                </w:div>
              </w:divsChild>
            </w:div>
            <w:div w:id="155844977">
              <w:marLeft w:val="0"/>
              <w:marRight w:val="0"/>
              <w:marTop w:val="0"/>
              <w:marBottom w:val="0"/>
              <w:divBdr>
                <w:top w:val="none" w:sz="0" w:space="0" w:color="auto"/>
                <w:left w:val="none" w:sz="0" w:space="0" w:color="auto"/>
                <w:bottom w:val="none" w:sz="0" w:space="0" w:color="auto"/>
                <w:right w:val="none" w:sz="0" w:space="0" w:color="auto"/>
              </w:divBdr>
              <w:divsChild>
                <w:div w:id="1232079479">
                  <w:marLeft w:val="0"/>
                  <w:marRight w:val="0"/>
                  <w:marTop w:val="0"/>
                  <w:marBottom w:val="0"/>
                  <w:divBdr>
                    <w:top w:val="none" w:sz="0" w:space="0" w:color="auto"/>
                    <w:left w:val="none" w:sz="0" w:space="0" w:color="auto"/>
                    <w:bottom w:val="none" w:sz="0" w:space="0" w:color="auto"/>
                    <w:right w:val="none" w:sz="0" w:space="0" w:color="auto"/>
                  </w:divBdr>
                </w:div>
              </w:divsChild>
            </w:div>
            <w:div w:id="1100103149">
              <w:marLeft w:val="0"/>
              <w:marRight w:val="0"/>
              <w:marTop w:val="0"/>
              <w:marBottom w:val="0"/>
              <w:divBdr>
                <w:top w:val="none" w:sz="0" w:space="0" w:color="auto"/>
                <w:left w:val="none" w:sz="0" w:space="0" w:color="auto"/>
                <w:bottom w:val="none" w:sz="0" w:space="0" w:color="auto"/>
                <w:right w:val="none" w:sz="0" w:space="0" w:color="auto"/>
              </w:divBdr>
              <w:divsChild>
                <w:div w:id="1412040836">
                  <w:marLeft w:val="0"/>
                  <w:marRight w:val="0"/>
                  <w:marTop w:val="0"/>
                  <w:marBottom w:val="0"/>
                  <w:divBdr>
                    <w:top w:val="none" w:sz="0" w:space="0" w:color="auto"/>
                    <w:left w:val="none" w:sz="0" w:space="0" w:color="auto"/>
                    <w:bottom w:val="none" w:sz="0" w:space="0" w:color="auto"/>
                    <w:right w:val="none" w:sz="0" w:space="0" w:color="auto"/>
                  </w:divBdr>
                </w:div>
              </w:divsChild>
            </w:div>
            <w:div w:id="145784550">
              <w:marLeft w:val="0"/>
              <w:marRight w:val="0"/>
              <w:marTop w:val="0"/>
              <w:marBottom w:val="0"/>
              <w:divBdr>
                <w:top w:val="none" w:sz="0" w:space="0" w:color="auto"/>
                <w:left w:val="none" w:sz="0" w:space="0" w:color="auto"/>
                <w:bottom w:val="none" w:sz="0" w:space="0" w:color="auto"/>
                <w:right w:val="none" w:sz="0" w:space="0" w:color="auto"/>
              </w:divBdr>
              <w:divsChild>
                <w:div w:id="10394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24384">
          <w:marLeft w:val="0"/>
          <w:marRight w:val="0"/>
          <w:marTop w:val="0"/>
          <w:marBottom w:val="0"/>
          <w:divBdr>
            <w:top w:val="none" w:sz="0" w:space="0" w:color="auto"/>
            <w:left w:val="none" w:sz="0" w:space="0" w:color="auto"/>
            <w:bottom w:val="none" w:sz="0" w:space="0" w:color="auto"/>
            <w:right w:val="none" w:sz="0" w:space="0" w:color="auto"/>
          </w:divBdr>
          <w:divsChild>
            <w:div w:id="1325738893">
              <w:marLeft w:val="0"/>
              <w:marRight w:val="0"/>
              <w:marTop w:val="0"/>
              <w:marBottom w:val="0"/>
              <w:divBdr>
                <w:top w:val="none" w:sz="0" w:space="0" w:color="auto"/>
                <w:left w:val="none" w:sz="0" w:space="0" w:color="auto"/>
                <w:bottom w:val="none" w:sz="0" w:space="0" w:color="auto"/>
                <w:right w:val="none" w:sz="0" w:space="0" w:color="auto"/>
              </w:divBdr>
              <w:divsChild>
                <w:div w:id="55990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54907">
          <w:marLeft w:val="0"/>
          <w:marRight w:val="0"/>
          <w:marTop w:val="0"/>
          <w:marBottom w:val="0"/>
          <w:divBdr>
            <w:top w:val="none" w:sz="0" w:space="0" w:color="auto"/>
            <w:left w:val="none" w:sz="0" w:space="0" w:color="auto"/>
            <w:bottom w:val="none" w:sz="0" w:space="0" w:color="auto"/>
            <w:right w:val="none" w:sz="0" w:space="0" w:color="auto"/>
          </w:divBdr>
        </w:div>
        <w:div w:id="1611007175">
          <w:marLeft w:val="0"/>
          <w:marRight w:val="0"/>
          <w:marTop w:val="0"/>
          <w:marBottom w:val="0"/>
          <w:divBdr>
            <w:top w:val="none" w:sz="0" w:space="0" w:color="auto"/>
            <w:left w:val="none" w:sz="0" w:space="0" w:color="auto"/>
            <w:bottom w:val="none" w:sz="0" w:space="0" w:color="auto"/>
            <w:right w:val="none" w:sz="0" w:space="0" w:color="auto"/>
          </w:divBdr>
          <w:divsChild>
            <w:div w:id="1490948346">
              <w:marLeft w:val="0"/>
              <w:marRight w:val="0"/>
              <w:marTop w:val="0"/>
              <w:marBottom w:val="0"/>
              <w:divBdr>
                <w:top w:val="none" w:sz="0" w:space="0" w:color="auto"/>
                <w:left w:val="none" w:sz="0" w:space="0" w:color="auto"/>
                <w:bottom w:val="none" w:sz="0" w:space="0" w:color="auto"/>
                <w:right w:val="none" w:sz="0" w:space="0" w:color="auto"/>
              </w:divBdr>
            </w:div>
          </w:divsChild>
        </w:div>
        <w:div w:id="1056199225">
          <w:marLeft w:val="0"/>
          <w:marRight w:val="0"/>
          <w:marTop w:val="0"/>
          <w:marBottom w:val="0"/>
          <w:divBdr>
            <w:top w:val="none" w:sz="0" w:space="0" w:color="auto"/>
            <w:left w:val="none" w:sz="0" w:space="0" w:color="auto"/>
            <w:bottom w:val="none" w:sz="0" w:space="0" w:color="auto"/>
            <w:right w:val="none" w:sz="0" w:space="0" w:color="auto"/>
          </w:divBdr>
          <w:divsChild>
            <w:div w:id="1333487431">
              <w:marLeft w:val="0"/>
              <w:marRight w:val="0"/>
              <w:marTop w:val="0"/>
              <w:marBottom w:val="0"/>
              <w:divBdr>
                <w:top w:val="none" w:sz="0" w:space="0" w:color="auto"/>
                <w:left w:val="none" w:sz="0" w:space="0" w:color="auto"/>
                <w:bottom w:val="none" w:sz="0" w:space="0" w:color="auto"/>
                <w:right w:val="none" w:sz="0" w:space="0" w:color="auto"/>
              </w:divBdr>
            </w:div>
          </w:divsChild>
        </w:div>
        <w:div w:id="1645087216">
          <w:marLeft w:val="0"/>
          <w:marRight w:val="0"/>
          <w:marTop w:val="0"/>
          <w:marBottom w:val="0"/>
          <w:divBdr>
            <w:top w:val="none" w:sz="0" w:space="0" w:color="auto"/>
            <w:left w:val="none" w:sz="0" w:space="0" w:color="auto"/>
            <w:bottom w:val="none" w:sz="0" w:space="0" w:color="auto"/>
            <w:right w:val="none" w:sz="0" w:space="0" w:color="auto"/>
          </w:divBdr>
          <w:divsChild>
            <w:div w:id="464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3202">
      <w:bodyDiv w:val="1"/>
      <w:marLeft w:val="0"/>
      <w:marRight w:val="0"/>
      <w:marTop w:val="0"/>
      <w:marBottom w:val="0"/>
      <w:divBdr>
        <w:top w:val="none" w:sz="0" w:space="0" w:color="auto"/>
        <w:left w:val="none" w:sz="0" w:space="0" w:color="auto"/>
        <w:bottom w:val="none" w:sz="0" w:space="0" w:color="auto"/>
        <w:right w:val="none" w:sz="0" w:space="0" w:color="auto"/>
      </w:divBdr>
      <w:divsChild>
        <w:div w:id="644041979">
          <w:marLeft w:val="0"/>
          <w:marRight w:val="0"/>
          <w:marTop w:val="0"/>
          <w:marBottom w:val="0"/>
          <w:divBdr>
            <w:top w:val="none" w:sz="0" w:space="0" w:color="auto"/>
            <w:left w:val="none" w:sz="0" w:space="0" w:color="auto"/>
            <w:bottom w:val="none" w:sz="0" w:space="0" w:color="auto"/>
            <w:right w:val="none" w:sz="0" w:space="0" w:color="auto"/>
          </w:divBdr>
        </w:div>
        <w:div w:id="1444882510">
          <w:marLeft w:val="0"/>
          <w:marRight w:val="0"/>
          <w:marTop w:val="0"/>
          <w:marBottom w:val="0"/>
          <w:divBdr>
            <w:top w:val="none" w:sz="0" w:space="0" w:color="auto"/>
            <w:left w:val="none" w:sz="0" w:space="0" w:color="auto"/>
            <w:bottom w:val="none" w:sz="0" w:space="0" w:color="auto"/>
            <w:right w:val="none" w:sz="0" w:space="0" w:color="auto"/>
          </w:divBdr>
        </w:div>
        <w:div w:id="1201287517">
          <w:marLeft w:val="0"/>
          <w:marRight w:val="0"/>
          <w:marTop w:val="0"/>
          <w:marBottom w:val="0"/>
          <w:divBdr>
            <w:top w:val="none" w:sz="0" w:space="0" w:color="auto"/>
            <w:left w:val="none" w:sz="0" w:space="0" w:color="auto"/>
            <w:bottom w:val="none" w:sz="0" w:space="0" w:color="auto"/>
            <w:right w:val="none" w:sz="0" w:space="0" w:color="auto"/>
          </w:divBdr>
        </w:div>
        <w:div w:id="1360815779">
          <w:marLeft w:val="0"/>
          <w:marRight w:val="0"/>
          <w:marTop w:val="0"/>
          <w:marBottom w:val="0"/>
          <w:divBdr>
            <w:top w:val="none" w:sz="0" w:space="0" w:color="auto"/>
            <w:left w:val="none" w:sz="0" w:space="0" w:color="auto"/>
            <w:bottom w:val="none" w:sz="0" w:space="0" w:color="auto"/>
            <w:right w:val="none" w:sz="0" w:space="0" w:color="auto"/>
          </w:divBdr>
        </w:div>
        <w:div w:id="1611206199">
          <w:marLeft w:val="0"/>
          <w:marRight w:val="0"/>
          <w:marTop w:val="0"/>
          <w:marBottom w:val="0"/>
          <w:divBdr>
            <w:top w:val="none" w:sz="0" w:space="0" w:color="auto"/>
            <w:left w:val="none" w:sz="0" w:space="0" w:color="auto"/>
            <w:bottom w:val="none" w:sz="0" w:space="0" w:color="auto"/>
            <w:right w:val="none" w:sz="0" w:space="0" w:color="auto"/>
          </w:divBdr>
          <w:divsChild>
            <w:div w:id="731347201">
              <w:marLeft w:val="0"/>
              <w:marRight w:val="0"/>
              <w:marTop w:val="0"/>
              <w:marBottom w:val="0"/>
              <w:divBdr>
                <w:top w:val="none" w:sz="0" w:space="0" w:color="auto"/>
                <w:left w:val="none" w:sz="0" w:space="0" w:color="auto"/>
                <w:bottom w:val="none" w:sz="0" w:space="0" w:color="auto"/>
                <w:right w:val="none" w:sz="0" w:space="0" w:color="auto"/>
              </w:divBdr>
              <w:divsChild>
                <w:div w:id="311521656">
                  <w:marLeft w:val="0"/>
                  <w:marRight w:val="0"/>
                  <w:marTop w:val="0"/>
                  <w:marBottom w:val="0"/>
                  <w:divBdr>
                    <w:top w:val="none" w:sz="0" w:space="0" w:color="auto"/>
                    <w:left w:val="none" w:sz="0" w:space="0" w:color="auto"/>
                    <w:bottom w:val="none" w:sz="0" w:space="0" w:color="auto"/>
                    <w:right w:val="none" w:sz="0" w:space="0" w:color="auto"/>
                  </w:divBdr>
                </w:div>
              </w:divsChild>
            </w:div>
            <w:div w:id="661012087">
              <w:marLeft w:val="0"/>
              <w:marRight w:val="0"/>
              <w:marTop w:val="0"/>
              <w:marBottom w:val="0"/>
              <w:divBdr>
                <w:top w:val="none" w:sz="0" w:space="0" w:color="auto"/>
                <w:left w:val="none" w:sz="0" w:space="0" w:color="auto"/>
                <w:bottom w:val="none" w:sz="0" w:space="0" w:color="auto"/>
                <w:right w:val="none" w:sz="0" w:space="0" w:color="auto"/>
              </w:divBdr>
              <w:divsChild>
                <w:div w:id="1047950495">
                  <w:marLeft w:val="0"/>
                  <w:marRight w:val="0"/>
                  <w:marTop w:val="0"/>
                  <w:marBottom w:val="0"/>
                  <w:divBdr>
                    <w:top w:val="none" w:sz="0" w:space="0" w:color="auto"/>
                    <w:left w:val="none" w:sz="0" w:space="0" w:color="auto"/>
                    <w:bottom w:val="none" w:sz="0" w:space="0" w:color="auto"/>
                    <w:right w:val="none" w:sz="0" w:space="0" w:color="auto"/>
                  </w:divBdr>
                </w:div>
              </w:divsChild>
            </w:div>
            <w:div w:id="871191151">
              <w:marLeft w:val="0"/>
              <w:marRight w:val="0"/>
              <w:marTop w:val="0"/>
              <w:marBottom w:val="0"/>
              <w:divBdr>
                <w:top w:val="none" w:sz="0" w:space="0" w:color="auto"/>
                <w:left w:val="none" w:sz="0" w:space="0" w:color="auto"/>
                <w:bottom w:val="none" w:sz="0" w:space="0" w:color="auto"/>
                <w:right w:val="none" w:sz="0" w:space="0" w:color="auto"/>
              </w:divBdr>
              <w:divsChild>
                <w:div w:id="2056663658">
                  <w:marLeft w:val="0"/>
                  <w:marRight w:val="0"/>
                  <w:marTop w:val="0"/>
                  <w:marBottom w:val="0"/>
                  <w:divBdr>
                    <w:top w:val="none" w:sz="0" w:space="0" w:color="auto"/>
                    <w:left w:val="none" w:sz="0" w:space="0" w:color="auto"/>
                    <w:bottom w:val="none" w:sz="0" w:space="0" w:color="auto"/>
                    <w:right w:val="none" w:sz="0" w:space="0" w:color="auto"/>
                  </w:divBdr>
                </w:div>
              </w:divsChild>
            </w:div>
            <w:div w:id="1598827255">
              <w:marLeft w:val="0"/>
              <w:marRight w:val="0"/>
              <w:marTop w:val="0"/>
              <w:marBottom w:val="0"/>
              <w:divBdr>
                <w:top w:val="none" w:sz="0" w:space="0" w:color="auto"/>
                <w:left w:val="none" w:sz="0" w:space="0" w:color="auto"/>
                <w:bottom w:val="none" w:sz="0" w:space="0" w:color="auto"/>
                <w:right w:val="none" w:sz="0" w:space="0" w:color="auto"/>
              </w:divBdr>
              <w:divsChild>
                <w:div w:id="39597482">
                  <w:marLeft w:val="0"/>
                  <w:marRight w:val="0"/>
                  <w:marTop w:val="0"/>
                  <w:marBottom w:val="0"/>
                  <w:divBdr>
                    <w:top w:val="none" w:sz="0" w:space="0" w:color="auto"/>
                    <w:left w:val="none" w:sz="0" w:space="0" w:color="auto"/>
                    <w:bottom w:val="none" w:sz="0" w:space="0" w:color="auto"/>
                    <w:right w:val="none" w:sz="0" w:space="0" w:color="auto"/>
                  </w:divBdr>
                </w:div>
              </w:divsChild>
            </w:div>
            <w:div w:id="683674363">
              <w:marLeft w:val="0"/>
              <w:marRight w:val="0"/>
              <w:marTop w:val="0"/>
              <w:marBottom w:val="0"/>
              <w:divBdr>
                <w:top w:val="none" w:sz="0" w:space="0" w:color="auto"/>
                <w:left w:val="none" w:sz="0" w:space="0" w:color="auto"/>
                <w:bottom w:val="none" w:sz="0" w:space="0" w:color="auto"/>
                <w:right w:val="none" w:sz="0" w:space="0" w:color="auto"/>
              </w:divBdr>
              <w:divsChild>
                <w:div w:id="1399593256">
                  <w:marLeft w:val="0"/>
                  <w:marRight w:val="0"/>
                  <w:marTop w:val="0"/>
                  <w:marBottom w:val="0"/>
                  <w:divBdr>
                    <w:top w:val="none" w:sz="0" w:space="0" w:color="auto"/>
                    <w:left w:val="none" w:sz="0" w:space="0" w:color="auto"/>
                    <w:bottom w:val="none" w:sz="0" w:space="0" w:color="auto"/>
                    <w:right w:val="none" w:sz="0" w:space="0" w:color="auto"/>
                  </w:divBdr>
                </w:div>
              </w:divsChild>
            </w:div>
            <w:div w:id="2046101654">
              <w:marLeft w:val="0"/>
              <w:marRight w:val="0"/>
              <w:marTop w:val="0"/>
              <w:marBottom w:val="0"/>
              <w:divBdr>
                <w:top w:val="none" w:sz="0" w:space="0" w:color="auto"/>
                <w:left w:val="none" w:sz="0" w:space="0" w:color="auto"/>
                <w:bottom w:val="none" w:sz="0" w:space="0" w:color="auto"/>
                <w:right w:val="none" w:sz="0" w:space="0" w:color="auto"/>
              </w:divBdr>
              <w:divsChild>
                <w:div w:id="1424454253">
                  <w:marLeft w:val="0"/>
                  <w:marRight w:val="0"/>
                  <w:marTop w:val="0"/>
                  <w:marBottom w:val="0"/>
                  <w:divBdr>
                    <w:top w:val="none" w:sz="0" w:space="0" w:color="auto"/>
                    <w:left w:val="none" w:sz="0" w:space="0" w:color="auto"/>
                    <w:bottom w:val="none" w:sz="0" w:space="0" w:color="auto"/>
                    <w:right w:val="none" w:sz="0" w:space="0" w:color="auto"/>
                  </w:divBdr>
                </w:div>
              </w:divsChild>
            </w:div>
            <w:div w:id="962884551">
              <w:marLeft w:val="0"/>
              <w:marRight w:val="0"/>
              <w:marTop w:val="0"/>
              <w:marBottom w:val="0"/>
              <w:divBdr>
                <w:top w:val="none" w:sz="0" w:space="0" w:color="auto"/>
                <w:left w:val="none" w:sz="0" w:space="0" w:color="auto"/>
                <w:bottom w:val="none" w:sz="0" w:space="0" w:color="auto"/>
                <w:right w:val="none" w:sz="0" w:space="0" w:color="auto"/>
              </w:divBdr>
              <w:divsChild>
                <w:div w:id="1583102264">
                  <w:marLeft w:val="0"/>
                  <w:marRight w:val="0"/>
                  <w:marTop w:val="0"/>
                  <w:marBottom w:val="0"/>
                  <w:divBdr>
                    <w:top w:val="none" w:sz="0" w:space="0" w:color="auto"/>
                    <w:left w:val="none" w:sz="0" w:space="0" w:color="auto"/>
                    <w:bottom w:val="none" w:sz="0" w:space="0" w:color="auto"/>
                    <w:right w:val="none" w:sz="0" w:space="0" w:color="auto"/>
                  </w:divBdr>
                </w:div>
              </w:divsChild>
            </w:div>
            <w:div w:id="1654142792">
              <w:marLeft w:val="0"/>
              <w:marRight w:val="0"/>
              <w:marTop w:val="0"/>
              <w:marBottom w:val="0"/>
              <w:divBdr>
                <w:top w:val="none" w:sz="0" w:space="0" w:color="auto"/>
                <w:left w:val="none" w:sz="0" w:space="0" w:color="auto"/>
                <w:bottom w:val="none" w:sz="0" w:space="0" w:color="auto"/>
                <w:right w:val="none" w:sz="0" w:space="0" w:color="auto"/>
              </w:divBdr>
              <w:divsChild>
                <w:div w:id="9054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0922">
          <w:marLeft w:val="0"/>
          <w:marRight w:val="0"/>
          <w:marTop w:val="0"/>
          <w:marBottom w:val="0"/>
          <w:divBdr>
            <w:top w:val="none" w:sz="0" w:space="0" w:color="auto"/>
            <w:left w:val="none" w:sz="0" w:space="0" w:color="auto"/>
            <w:bottom w:val="none" w:sz="0" w:space="0" w:color="auto"/>
            <w:right w:val="none" w:sz="0" w:space="0" w:color="auto"/>
          </w:divBdr>
          <w:divsChild>
            <w:div w:id="477503938">
              <w:marLeft w:val="0"/>
              <w:marRight w:val="0"/>
              <w:marTop w:val="0"/>
              <w:marBottom w:val="0"/>
              <w:divBdr>
                <w:top w:val="none" w:sz="0" w:space="0" w:color="auto"/>
                <w:left w:val="none" w:sz="0" w:space="0" w:color="auto"/>
                <w:bottom w:val="none" w:sz="0" w:space="0" w:color="auto"/>
                <w:right w:val="none" w:sz="0" w:space="0" w:color="auto"/>
              </w:divBdr>
              <w:divsChild>
                <w:div w:id="1912234532">
                  <w:marLeft w:val="0"/>
                  <w:marRight w:val="0"/>
                  <w:marTop w:val="0"/>
                  <w:marBottom w:val="0"/>
                  <w:divBdr>
                    <w:top w:val="none" w:sz="0" w:space="0" w:color="auto"/>
                    <w:left w:val="none" w:sz="0" w:space="0" w:color="auto"/>
                    <w:bottom w:val="none" w:sz="0" w:space="0" w:color="auto"/>
                    <w:right w:val="none" w:sz="0" w:space="0" w:color="auto"/>
                  </w:divBdr>
                </w:div>
              </w:divsChild>
            </w:div>
            <w:div w:id="1781879656">
              <w:marLeft w:val="0"/>
              <w:marRight w:val="0"/>
              <w:marTop w:val="0"/>
              <w:marBottom w:val="0"/>
              <w:divBdr>
                <w:top w:val="none" w:sz="0" w:space="0" w:color="auto"/>
                <w:left w:val="none" w:sz="0" w:space="0" w:color="auto"/>
                <w:bottom w:val="none" w:sz="0" w:space="0" w:color="auto"/>
                <w:right w:val="none" w:sz="0" w:space="0" w:color="auto"/>
              </w:divBdr>
              <w:divsChild>
                <w:div w:id="534150686">
                  <w:marLeft w:val="0"/>
                  <w:marRight w:val="0"/>
                  <w:marTop w:val="0"/>
                  <w:marBottom w:val="0"/>
                  <w:divBdr>
                    <w:top w:val="none" w:sz="0" w:space="0" w:color="auto"/>
                    <w:left w:val="none" w:sz="0" w:space="0" w:color="auto"/>
                    <w:bottom w:val="none" w:sz="0" w:space="0" w:color="auto"/>
                    <w:right w:val="none" w:sz="0" w:space="0" w:color="auto"/>
                  </w:divBdr>
                </w:div>
              </w:divsChild>
            </w:div>
            <w:div w:id="187915925">
              <w:marLeft w:val="0"/>
              <w:marRight w:val="0"/>
              <w:marTop w:val="0"/>
              <w:marBottom w:val="0"/>
              <w:divBdr>
                <w:top w:val="none" w:sz="0" w:space="0" w:color="auto"/>
                <w:left w:val="none" w:sz="0" w:space="0" w:color="auto"/>
                <w:bottom w:val="none" w:sz="0" w:space="0" w:color="auto"/>
                <w:right w:val="none" w:sz="0" w:space="0" w:color="auto"/>
              </w:divBdr>
              <w:divsChild>
                <w:div w:id="1499614500">
                  <w:marLeft w:val="0"/>
                  <w:marRight w:val="0"/>
                  <w:marTop w:val="0"/>
                  <w:marBottom w:val="0"/>
                  <w:divBdr>
                    <w:top w:val="none" w:sz="0" w:space="0" w:color="auto"/>
                    <w:left w:val="none" w:sz="0" w:space="0" w:color="auto"/>
                    <w:bottom w:val="none" w:sz="0" w:space="0" w:color="auto"/>
                    <w:right w:val="none" w:sz="0" w:space="0" w:color="auto"/>
                  </w:divBdr>
                </w:div>
              </w:divsChild>
            </w:div>
            <w:div w:id="150485849">
              <w:marLeft w:val="0"/>
              <w:marRight w:val="0"/>
              <w:marTop w:val="0"/>
              <w:marBottom w:val="0"/>
              <w:divBdr>
                <w:top w:val="none" w:sz="0" w:space="0" w:color="auto"/>
                <w:left w:val="none" w:sz="0" w:space="0" w:color="auto"/>
                <w:bottom w:val="none" w:sz="0" w:space="0" w:color="auto"/>
                <w:right w:val="none" w:sz="0" w:space="0" w:color="auto"/>
              </w:divBdr>
              <w:divsChild>
                <w:div w:id="7373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23423">
          <w:marLeft w:val="0"/>
          <w:marRight w:val="0"/>
          <w:marTop w:val="0"/>
          <w:marBottom w:val="0"/>
          <w:divBdr>
            <w:top w:val="none" w:sz="0" w:space="0" w:color="auto"/>
            <w:left w:val="none" w:sz="0" w:space="0" w:color="auto"/>
            <w:bottom w:val="none" w:sz="0" w:space="0" w:color="auto"/>
            <w:right w:val="none" w:sz="0" w:space="0" w:color="auto"/>
          </w:divBdr>
        </w:div>
        <w:div w:id="1617058234">
          <w:marLeft w:val="0"/>
          <w:marRight w:val="0"/>
          <w:marTop w:val="0"/>
          <w:marBottom w:val="0"/>
          <w:divBdr>
            <w:top w:val="none" w:sz="0" w:space="0" w:color="auto"/>
            <w:left w:val="none" w:sz="0" w:space="0" w:color="auto"/>
            <w:bottom w:val="none" w:sz="0" w:space="0" w:color="auto"/>
            <w:right w:val="none" w:sz="0" w:space="0" w:color="auto"/>
          </w:divBdr>
          <w:divsChild>
            <w:div w:id="739325670">
              <w:marLeft w:val="0"/>
              <w:marRight w:val="0"/>
              <w:marTop w:val="0"/>
              <w:marBottom w:val="0"/>
              <w:divBdr>
                <w:top w:val="none" w:sz="0" w:space="0" w:color="auto"/>
                <w:left w:val="none" w:sz="0" w:space="0" w:color="auto"/>
                <w:bottom w:val="none" w:sz="0" w:space="0" w:color="auto"/>
                <w:right w:val="none" w:sz="0" w:space="0" w:color="auto"/>
              </w:divBdr>
              <w:divsChild>
                <w:div w:id="263727618">
                  <w:marLeft w:val="0"/>
                  <w:marRight w:val="0"/>
                  <w:marTop w:val="0"/>
                  <w:marBottom w:val="0"/>
                  <w:divBdr>
                    <w:top w:val="none" w:sz="0" w:space="0" w:color="auto"/>
                    <w:left w:val="none" w:sz="0" w:space="0" w:color="auto"/>
                    <w:bottom w:val="none" w:sz="0" w:space="0" w:color="auto"/>
                    <w:right w:val="none" w:sz="0" w:space="0" w:color="auto"/>
                  </w:divBdr>
                </w:div>
              </w:divsChild>
            </w:div>
            <w:div w:id="734478235">
              <w:marLeft w:val="0"/>
              <w:marRight w:val="0"/>
              <w:marTop w:val="0"/>
              <w:marBottom w:val="0"/>
              <w:divBdr>
                <w:top w:val="none" w:sz="0" w:space="0" w:color="auto"/>
                <w:left w:val="none" w:sz="0" w:space="0" w:color="auto"/>
                <w:bottom w:val="none" w:sz="0" w:space="0" w:color="auto"/>
                <w:right w:val="none" w:sz="0" w:space="0" w:color="auto"/>
              </w:divBdr>
              <w:divsChild>
                <w:div w:id="602804840">
                  <w:marLeft w:val="0"/>
                  <w:marRight w:val="0"/>
                  <w:marTop w:val="0"/>
                  <w:marBottom w:val="0"/>
                  <w:divBdr>
                    <w:top w:val="none" w:sz="0" w:space="0" w:color="auto"/>
                    <w:left w:val="none" w:sz="0" w:space="0" w:color="auto"/>
                    <w:bottom w:val="none" w:sz="0" w:space="0" w:color="auto"/>
                    <w:right w:val="none" w:sz="0" w:space="0" w:color="auto"/>
                  </w:divBdr>
                </w:div>
              </w:divsChild>
            </w:div>
            <w:div w:id="1949582076">
              <w:marLeft w:val="0"/>
              <w:marRight w:val="0"/>
              <w:marTop w:val="0"/>
              <w:marBottom w:val="0"/>
              <w:divBdr>
                <w:top w:val="none" w:sz="0" w:space="0" w:color="auto"/>
                <w:left w:val="none" w:sz="0" w:space="0" w:color="auto"/>
                <w:bottom w:val="none" w:sz="0" w:space="0" w:color="auto"/>
                <w:right w:val="none" w:sz="0" w:space="0" w:color="auto"/>
              </w:divBdr>
              <w:divsChild>
                <w:div w:id="1053311851">
                  <w:marLeft w:val="0"/>
                  <w:marRight w:val="0"/>
                  <w:marTop w:val="0"/>
                  <w:marBottom w:val="0"/>
                  <w:divBdr>
                    <w:top w:val="none" w:sz="0" w:space="0" w:color="auto"/>
                    <w:left w:val="none" w:sz="0" w:space="0" w:color="auto"/>
                    <w:bottom w:val="none" w:sz="0" w:space="0" w:color="auto"/>
                    <w:right w:val="none" w:sz="0" w:space="0" w:color="auto"/>
                  </w:divBdr>
                </w:div>
              </w:divsChild>
            </w:div>
            <w:div w:id="616184463">
              <w:marLeft w:val="0"/>
              <w:marRight w:val="0"/>
              <w:marTop w:val="0"/>
              <w:marBottom w:val="0"/>
              <w:divBdr>
                <w:top w:val="none" w:sz="0" w:space="0" w:color="auto"/>
                <w:left w:val="none" w:sz="0" w:space="0" w:color="auto"/>
                <w:bottom w:val="none" w:sz="0" w:space="0" w:color="auto"/>
                <w:right w:val="none" w:sz="0" w:space="0" w:color="auto"/>
              </w:divBdr>
              <w:divsChild>
                <w:div w:id="1572230958">
                  <w:marLeft w:val="0"/>
                  <w:marRight w:val="0"/>
                  <w:marTop w:val="0"/>
                  <w:marBottom w:val="0"/>
                  <w:divBdr>
                    <w:top w:val="none" w:sz="0" w:space="0" w:color="auto"/>
                    <w:left w:val="none" w:sz="0" w:space="0" w:color="auto"/>
                    <w:bottom w:val="none" w:sz="0" w:space="0" w:color="auto"/>
                    <w:right w:val="none" w:sz="0" w:space="0" w:color="auto"/>
                  </w:divBdr>
                </w:div>
              </w:divsChild>
            </w:div>
            <w:div w:id="344065053">
              <w:marLeft w:val="0"/>
              <w:marRight w:val="0"/>
              <w:marTop w:val="0"/>
              <w:marBottom w:val="0"/>
              <w:divBdr>
                <w:top w:val="none" w:sz="0" w:space="0" w:color="auto"/>
                <w:left w:val="none" w:sz="0" w:space="0" w:color="auto"/>
                <w:bottom w:val="none" w:sz="0" w:space="0" w:color="auto"/>
                <w:right w:val="none" w:sz="0" w:space="0" w:color="auto"/>
              </w:divBdr>
              <w:divsChild>
                <w:div w:id="692413584">
                  <w:marLeft w:val="0"/>
                  <w:marRight w:val="0"/>
                  <w:marTop w:val="0"/>
                  <w:marBottom w:val="0"/>
                  <w:divBdr>
                    <w:top w:val="none" w:sz="0" w:space="0" w:color="auto"/>
                    <w:left w:val="none" w:sz="0" w:space="0" w:color="auto"/>
                    <w:bottom w:val="none" w:sz="0" w:space="0" w:color="auto"/>
                    <w:right w:val="none" w:sz="0" w:space="0" w:color="auto"/>
                  </w:divBdr>
                </w:div>
              </w:divsChild>
            </w:div>
            <w:div w:id="1123158877">
              <w:marLeft w:val="0"/>
              <w:marRight w:val="0"/>
              <w:marTop w:val="0"/>
              <w:marBottom w:val="0"/>
              <w:divBdr>
                <w:top w:val="none" w:sz="0" w:space="0" w:color="auto"/>
                <w:left w:val="none" w:sz="0" w:space="0" w:color="auto"/>
                <w:bottom w:val="none" w:sz="0" w:space="0" w:color="auto"/>
                <w:right w:val="none" w:sz="0" w:space="0" w:color="auto"/>
              </w:divBdr>
              <w:divsChild>
                <w:div w:id="1472207392">
                  <w:marLeft w:val="0"/>
                  <w:marRight w:val="0"/>
                  <w:marTop w:val="0"/>
                  <w:marBottom w:val="0"/>
                  <w:divBdr>
                    <w:top w:val="none" w:sz="0" w:space="0" w:color="auto"/>
                    <w:left w:val="none" w:sz="0" w:space="0" w:color="auto"/>
                    <w:bottom w:val="none" w:sz="0" w:space="0" w:color="auto"/>
                    <w:right w:val="none" w:sz="0" w:space="0" w:color="auto"/>
                  </w:divBdr>
                </w:div>
              </w:divsChild>
            </w:div>
            <w:div w:id="511533956">
              <w:marLeft w:val="0"/>
              <w:marRight w:val="0"/>
              <w:marTop w:val="0"/>
              <w:marBottom w:val="0"/>
              <w:divBdr>
                <w:top w:val="none" w:sz="0" w:space="0" w:color="auto"/>
                <w:left w:val="none" w:sz="0" w:space="0" w:color="auto"/>
                <w:bottom w:val="none" w:sz="0" w:space="0" w:color="auto"/>
                <w:right w:val="none" w:sz="0" w:space="0" w:color="auto"/>
              </w:divBdr>
              <w:divsChild>
                <w:div w:id="41057983">
                  <w:marLeft w:val="0"/>
                  <w:marRight w:val="0"/>
                  <w:marTop w:val="0"/>
                  <w:marBottom w:val="0"/>
                  <w:divBdr>
                    <w:top w:val="none" w:sz="0" w:space="0" w:color="auto"/>
                    <w:left w:val="none" w:sz="0" w:space="0" w:color="auto"/>
                    <w:bottom w:val="none" w:sz="0" w:space="0" w:color="auto"/>
                    <w:right w:val="none" w:sz="0" w:space="0" w:color="auto"/>
                  </w:divBdr>
                </w:div>
              </w:divsChild>
            </w:div>
            <w:div w:id="638413638">
              <w:marLeft w:val="0"/>
              <w:marRight w:val="0"/>
              <w:marTop w:val="0"/>
              <w:marBottom w:val="0"/>
              <w:divBdr>
                <w:top w:val="none" w:sz="0" w:space="0" w:color="auto"/>
                <w:left w:val="none" w:sz="0" w:space="0" w:color="auto"/>
                <w:bottom w:val="none" w:sz="0" w:space="0" w:color="auto"/>
                <w:right w:val="none" w:sz="0" w:space="0" w:color="auto"/>
              </w:divBdr>
              <w:divsChild>
                <w:div w:id="1583104199">
                  <w:marLeft w:val="0"/>
                  <w:marRight w:val="0"/>
                  <w:marTop w:val="0"/>
                  <w:marBottom w:val="0"/>
                  <w:divBdr>
                    <w:top w:val="none" w:sz="0" w:space="0" w:color="auto"/>
                    <w:left w:val="none" w:sz="0" w:space="0" w:color="auto"/>
                    <w:bottom w:val="none" w:sz="0" w:space="0" w:color="auto"/>
                    <w:right w:val="none" w:sz="0" w:space="0" w:color="auto"/>
                  </w:divBdr>
                </w:div>
              </w:divsChild>
            </w:div>
            <w:div w:id="696155086">
              <w:marLeft w:val="0"/>
              <w:marRight w:val="0"/>
              <w:marTop w:val="0"/>
              <w:marBottom w:val="0"/>
              <w:divBdr>
                <w:top w:val="none" w:sz="0" w:space="0" w:color="auto"/>
                <w:left w:val="none" w:sz="0" w:space="0" w:color="auto"/>
                <w:bottom w:val="none" w:sz="0" w:space="0" w:color="auto"/>
                <w:right w:val="none" w:sz="0" w:space="0" w:color="auto"/>
              </w:divBdr>
              <w:divsChild>
                <w:div w:id="1053485">
                  <w:marLeft w:val="0"/>
                  <w:marRight w:val="0"/>
                  <w:marTop w:val="0"/>
                  <w:marBottom w:val="0"/>
                  <w:divBdr>
                    <w:top w:val="none" w:sz="0" w:space="0" w:color="auto"/>
                    <w:left w:val="none" w:sz="0" w:space="0" w:color="auto"/>
                    <w:bottom w:val="none" w:sz="0" w:space="0" w:color="auto"/>
                    <w:right w:val="none" w:sz="0" w:space="0" w:color="auto"/>
                  </w:divBdr>
                </w:div>
              </w:divsChild>
            </w:div>
            <w:div w:id="1366252796">
              <w:marLeft w:val="0"/>
              <w:marRight w:val="0"/>
              <w:marTop w:val="0"/>
              <w:marBottom w:val="0"/>
              <w:divBdr>
                <w:top w:val="none" w:sz="0" w:space="0" w:color="auto"/>
                <w:left w:val="none" w:sz="0" w:space="0" w:color="auto"/>
                <w:bottom w:val="none" w:sz="0" w:space="0" w:color="auto"/>
                <w:right w:val="none" w:sz="0" w:space="0" w:color="auto"/>
              </w:divBdr>
              <w:divsChild>
                <w:div w:id="123863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2951">
          <w:marLeft w:val="0"/>
          <w:marRight w:val="0"/>
          <w:marTop w:val="0"/>
          <w:marBottom w:val="0"/>
          <w:divBdr>
            <w:top w:val="none" w:sz="0" w:space="0" w:color="auto"/>
            <w:left w:val="none" w:sz="0" w:space="0" w:color="auto"/>
            <w:bottom w:val="none" w:sz="0" w:space="0" w:color="auto"/>
            <w:right w:val="none" w:sz="0" w:space="0" w:color="auto"/>
          </w:divBdr>
          <w:divsChild>
            <w:div w:id="1573274873">
              <w:marLeft w:val="0"/>
              <w:marRight w:val="0"/>
              <w:marTop w:val="0"/>
              <w:marBottom w:val="0"/>
              <w:divBdr>
                <w:top w:val="none" w:sz="0" w:space="0" w:color="auto"/>
                <w:left w:val="none" w:sz="0" w:space="0" w:color="auto"/>
                <w:bottom w:val="none" w:sz="0" w:space="0" w:color="auto"/>
                <w:right w:val="none" w:sz="0" w:space="0" w:color="auto"/>
              </w:divBdr>
            </w:div>
          </w:divsChild>
        </w:div>
        <w:div w:id="1606770911">
          <w:marLeft w:val="0"/>
          <w:marRight w:val="0"/>
          <w:marTop w:val="0"/>
          <w:marBottom w:val="0"/>
          <w:divBdr>
            <w:top w:val="none" w:sz="0" w:space="0" w:color="auto"/>
            <w:left w:val="none" w:sz="0" w:space="0" w:color="auto"/>
            <w:bottom w:val="none" w:sz="0" w:space="0" w:color="auto"/>
            <w:right w:val="none" w:sz="0" w:space="0" w:color="auto"/>
          </w:divBdr>
          <w:divsChild>
            <w:div w:id="491529351">
              <w:marLeft w:val="0"/>
              <w:marRight w:val="0"/>
              <w:marTop w:val="0"/>
              <w:marBottom w:val="0"/>
              <w:divBdr>
                <w:top w:val="none" w:sz="0" w:space="0" w:color="auto"/>
                <w:left w:val="none" w:sz="0" w:space="0" w:color="auto"/>
                <w:bottom w:val="none" w:sz="0" w:space="0" w:color="auto"/>
                <w:right w:val="none" w:sz="0" w:space="0" w:color="auto"/>
              </w:divBdr>
            </w:div>
          </w:divsChild>
        </w:div>
        <w:div w:id="879246318">
          <w:marLeft w:val="0"/>
          <w:marRight w:val="0"/>
          <w:marTop w:val="0"/>
          <w:marBottom w:val="0"/>
          <w:divBdr>
            <w:top w:val="none" w:sz="0" w:space="0" w:color="auto"/>
            <w:left w:val="none" w:sz="0" w:space="0" w:color="auto"/>
            <w:bottom w:val="none" w:sz="0" w:space="0" w:color="auto"/>
            <w:right w:val="none" w:sz="0" w:space="0" w:color="auto"/>
          </w:divBdr>
          <w:divsChild>
            <w:div w:id="1977828531">
              <w:marLeft w:val="0"/>
              <w:marRight w:val="0"/>
              <w:marTop w:val="0"/>
              <w:marBottom w:val="0"/>
              <w:divBdr>
                <w:top w:val="none" w:sz="0" w:space="0" w:color="auto"/>
                <w:left w:val="none" w:sz="0" w:space="0" w:color="auto"/>
                <w:bottom w:val="none" w:sz="0" w:space="0" w:color="auto"/>
                <w:right w:val="none" w:sz="0" w:space="0" w:color="auto"/>
              </w:divBdr>
            </w:div>
          </w:divsChild>
        </w:div>
        <w:div w:id="249047205">
          <w:marLeft w:val="0"/>
          <w:marRight w:val="0"/>
          <w:marTop w:val="0"/>
          <w:marBottom w:val="0"/>
          <w:divBdr>
            <w:top w:val="none" w:sz="0" w:space="0" w:color="auto"/>
            <w:left w:val="none" w:sz="0" w:space="0" w:color="auto"/>
            <w:bottom w:val="none" w:sz="0" w:space="0" w:color="auto"/>
            <w:right w:val="none" w:sz="0" w:space="0" w:color="auto"/>
          </w:divBdr>
          <w:divsChild>
            <w:div w:id="548805064">
              <w:marLeft w:val="0"/>
              <w:marRight w:val="0"/>
              <w:marTop w:val="0"/>
              <w:marBottom w:val="0"/>
              <w:divBdr>
                <w:top w:val="none" w:sz="0" w:space="0" w:color="auto"/>
                <w:left w:val="none" w:sz="0" w:space="0" w:color="auto"/>
                <w:bottom w:val="none" w:sz="0" w:space="0" w:color="auto"/>
                <w:right w:val="none" w:sz="0" w:space="0" w:color="auto"/>
              </w:divBdr>
            </w:div>
          </w:divsChild>
        </w:div>
        <w:div w:id="1623800898">
          <w:marLeft w:val="0"/>
          <w:marRight w:val="0"/>
          <w:marTop w:val="0"/>
          <w:marBottom w:val="0"/>
          <w:divBdr>
            <w:top w:val="none" w:sz="0" w:space="0" w:color="auto"/>
            <w:left w:val="none" w:sz="0" w:space="0" w:color="auto"/>
            <w:bottom w:val="none" w:sz="0" w:space="0" w:color="auto"/>
            <w:right w:val="none" w:sz="0" w:space="0" w:color="auto"/>
          </w:divBdr>
          <w:divsChild>
            <w:div w:id="1429739874">
              <w:marLeft w:val="0"/>
              <w:marRight w:val="0"/>
              <w:marTop w:val="0"/>
              <w:marBottom w:val="0"/>
              <w:divBdr>
                <w:top w:val="none" w:sz="0" w:space="0" w:color="auto"/>
                <w:left w:val="none" w:sz="0" w:space="0" w:color="auto"/>
                <w:bottom w:val="none" w:sz="0" w:space="0" w:color="auto"/>
                <w:right w:val="none" w:sz="0" w:space="0" w:color="auto"/>
              </w:divBdr>
            </w:div>
          </w:divsChild>
        </w:div>
        <w:div w:id="324285081">
          <w:marLeft w:val="0"/>
          <w:marRight w:val="0"/>
          <w:marTop w:val="0"/>
          <w:marBottom w:val="0"/>
          <w:divBdr>
            <w:top w:val="none" w:sz="0" w:space="0" w:color="auto"/>
            <w:left w:val="none" w:sz="0" w:space="0" w:color="auto"/>
            <w:bottom w:val="none" w:sz="0" w:space="0" w:color="auto"/>
            <w:right w:val="none" w:sz="0" w:space="0" w:color="auto"/>
          </w:divBdr>
          <w:divsChild>
            <w:div w:id="960189116">
              <w:marLeft w:val="0"/>
              <w:marRight w:val="0"/>
              <w:marTop w:val="0"/>
              <w:marBottom w:val="0"/>
              <w:divBdr>
                <w:top w:val="none" w:sz="0" w:space="0" w:color="auto"/>
                <w:left w:val="none" w:sz="0" w:space="0" w:color="auto"/>
                <w:bottom w:val="none" w:sz="0" w:space="0" w:color="auto"/>
                <w:right w:val="none" w:sz="0" w:space="0" w:color="auto"/>
              </w:divBdr>
            </w:div>
          </w:divsChild>
        </w:div>
        <w:div w:id="674646437">
          <w:marLeft w:val="0"/>
          <w:marRight w:val="0"/>
          <w:marTop w:val="0"/>
          <w:marBottom w:val="0"/>
          <w:divBdr>
            <w:top w:val="none" w:sz="0" w:space="0" w:color="auto"/>
            <w:left w:val="none" w:sz="0" w:space="0" w:color="auto"/>
            <w:bottom w:val="none" w:sz="0" w:space="0" w:color="auto"/>
            <w:right w:val="none" w:sz="0" w:space="0" w:color="auto"/>
          </w:divBdr>
          <w:divsChild>
            <w:div w:id="760685014">
              <w:marLeft w:val="0"/>
              <w:marRight w:val="0"/>
              <w:marTop w:val="0"/>
              <w:marBottom w:val="0"/>
              <w:divBdr>
                <w:top w:val="none" w:sz="0" w:space="0" w:color="auto"/>
                <w:left w:val="none" w:sz="0" w:space="0" w:color="auto"/>
                <w:bottom w:val="none" w:sz="0" w:space="0" w:color="auto"/>
                <w:right w:val="none" w:sz="0" w:space="0" w:color="auto"/>
              </w:divBdr>
            </w:div>
          </w:divsChild>
        </w:div>
        <w:div w:id="1656301997">
          <w:marLeft w:val="0"/>
          <w:marRight w:val="0"/>
          <w:marTop w:val="0"/>
          <w:marBottom w:val="0"/>
          <w:divBdr>
            <w:top w:val="none" w:sz="0" w:space="0" w:color="auto"/>
            <w:left w:val="none" w:sz="0" w:space="0" w:color="auto"/>
            <w:bottom w:val="none" w:sz="0" w:space="0" w:color="auto"/>
            <w:right w:val="none" w:sz="0" w:space="0" w:color="auto"/>
          </w:divBdr>
          <w:divsChild>
            <w:div w:id="1488664772">
              <w:marLeft w:val="0"/>
              <w:marRight w:val="0"/>
              <w:marTop w:val="0"/>
              <w:marBottom w:val="0"/>
              <w:divBdr>
                <w:top w:val="none" w:sz="0" w:space="0" w:color="auto"/>
                <w:left w:val="none" w:sz="0" w:space="0" w:color="auto"/>
                <w:bottom w:val="none" w:sz="0" w:space="0" w:color="auto"/>
                <w:right w:val="none" w:sz="0" w:space="0" w:color="auto"/>
              </w:divBdr>
            </w:div>
          </w:divsChild>
        </w:div>
        <w:div w:id="277879120">
          <w:marLeft w:val="0"/>
          <w:marRight w:val="0"/>
          <w:marTop w:val="0"/>
          <w:marBottom w:val="0"/>
          <w:divBdr>
            <w:top w:val="none" w:sz="0" w:space="0" w:color="auto"/>
            <w:left w:val="none" w:sz="0" w:space="0" w:color="auto"/>
            <w:bottom w:val="none" w:sz="0" w:space="0" w:color="auto"/>
            <w:right w:val="none" w:sz="0" w:space="0" w:color="auto"/>
          </w:divBdr>
          <w:divsChild>
            <w:div w:id="1597442956">
              <w:marLeft w:val="0"/>
              <w:marRight w:val="0"/>
              <w:marTop w:val="0"/>
              <w:marBottom w:val="0"/>
              <w:divBdr>
                <w:top w:val="none" w:sz="0" w:space="0" w:color="auto"/>
                <w:left w:val="none" w:sz="0" w:space="0" w:color="auto"/>
                <w:bottom w:val="none" w:sz="0" w:space="0" w:color="auto"/>
                <w:right w:val="none" w:sz="0" w:space="0" w:color="auto"/>
              </w:divBdr>
            </w:div>
          </w:divsChild>
        </w:div>
        <w:div w:id="858473200">
          <w:marLeft w:val="0"/>
          <w:marRight w:val="0"/>
          <w:marTop w:val="0"/>
          <w:marBottom w:val="0"/>
          <w:divBdr>
            <w:top w:val="none" w:sz="0" w:space="0" w:color="auto"/>
            <w:left w:val="none" w:sz="0" w:space="0" w:color="auto"/>
            <w:bottom w:val="none" w:sz="0" w:space="0" w:color="auto"/>
            <w:right w:val="none" w:sz="0" w:space="0" w:color="auto"/>
          </w:divBdr>
          <w:divsChild>
            <w:div w:id="1259873177">
              <w:marLeft w:val="0"/>
              <w:marRight w:val="0"/>
              <w:marTop w:val="0"/>
              <w:marBottom w:val="0"/>
              <w:divBdr>
                <w:top w:val="none" w:sz="0" w:space="0" w:color="auto"/>
                <w:left w:val="none" w:sz="0" w:space="0" w:color="auto"/>
                <w:bottom w:val="none" w:sz="0" w:space="0" w:color="auto"/>
                <w:right w:val="none" w:sz="0" w:space="0" w:color="auto"/>
              </w:divBdr>
              <w:divsChild>
                <w:div w:id="4211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3463">
          <w:marLeft w:val="0"/>
          <w:marRight w:val="0"/>
          <w:marTop w:val="0"/>
          <w:marBottom w:val="0"/>
          <w:divBdr>
            <w:top w:val="none" w:sz="0" w:space="0" w:color="auto"/>
            <w:left w:val="none" w:sz="0" w:space="0" w:color="auto"/>
            <w:bottom w:val="none" w:sz="0" w:space="0" w:color="auto"/>
            <w:right w:val="none" w:sz="0" w:space="0" w:color="auto"/>
          </w:divBdr>
          <w:divsChild>
            <w:div w:id="52430460">
              <w:marLeft w:val="0"/>
              <w:marRight w:val="0"/>
              <w:marTop w:val="0"/>
              <w:marBottom w:val="0"/>
              <w:divBdr>
                <w:top w:val="none" w:sz="0" w:space="0" w:color="auto"/>
                <w:left w:val="none" w:sz="0" w:space="0" w:color="auto"/>
                <w:bottom w:val="none" w:sz="0" w:space="0" w:color="auto"/>
                <w:right w:val="none" w:sz="0" w:space="0" w:color="auto"/>
              </w:divBdr>
            </w:div>
          </w:divsChild>
        </w:div>
        <w:div w:id="2121297054">
          <w:marLeft w:val="0"/>
          <w:marRight w:val="0"/>
          <w:marTop w:val="0"/>
          <w:marBottom w:val="0"/>
          <w:divBdr>
            <w:top w:val="none" w:sz="0" w:space="0" w:color="auto"/>
            <w:left w:val="none" w:sz="0" w:space="0" w:color="auto"/>
            <w:bottom w:val="none" w:sz="0" w:space="0" w:color="auto"/>
            <w:right w:val="none" w:sz="0" w:space="0" w:color="auto"/>
          </w:divBdr>
          <w:divsChild>
            <w:div w:id="1311137028">
              <w:marLeft w:val="0"/>
              <w:marRight w:val="0"/>
              <w:marTop w:val="0"/>
              <w:marBottom w:val="0"/>
              <w:divBdr>
                <w:top w:val="none" w:sz="0" w:space="0" w:color="auto"/>
                <w:left w:val="none" w:sz="0" w:space="0" w:color="auto"/>
                <w:bottom w:val="none" w:sz="0" w:space="0" w:color="auto"/>
                <w:right w:val="none" w:sz="0" w:space="0" w:color="auto"/>
              </w:divBdr>
              <w:divsChild>
                <w:div w:id="758722488">
                  <w:marLeft w:val="0"/>
                  <w:marRight w:val="0"/>
                  <w:marTop w:val="0"/>
                  <w:marBottom w:val="0"/>
                  <w:divBdr>
                    <w:top w:val="none" w:sz="0" w:space="0" w:color="auto"/>
                    <w:left w:val="none" w:sz="0" w:space="0" w:color="auto"/>
                    <w:bottom w:val="none" w:sz="0" w:space="0" w:color="auto"/>
                    <w:right w:val="none" w:sz="0" w:space="0" w:color="auto"/>
                  </w:divBdr>
                </w:div>
              </w:divsChild>
            </w:div>
            <w:div w:id="2009793663">
              <w:marLeft w:val="0"/>
              <w:marRight w:val="0"/>
              <w:marTop w:val="0"/>
              <w:marBottom w:val="0"/>
              <w:divBdr>
                <w:top w:val="none" w:sz="0" w:space="0" w:color="auto"/>
                <w:left w:val="none" w:sz="0" w:space="0" w:color="auto"/>
                <w:bottom w:val="none" w:sz="0" w:space="0" w:color="auto"/>
                <w:right w:val="none" w:sz="0" w:space="0" w:color="auto"/>
              </w:divBdr>
              <w:divsChild>
                <w:div w:id="2069568687">
                  <w:marLeft w:val="0"/>
                  <w:marRight w:val="0"/>
                  <w:marTop w:val="0"/>
                  <w:marBottom w:val="0"/>
                  <w:divBdr>
                    <w:top w:val="none" w:sz="0" w:space="0" w:color="auto"/>
                    <w:left w:val="none" w:sz="0" w:space="0" w:color="auto"/>
                    <w:bottom w:val="none" w:sz="0" w:space="0" w:color="auto"/>
                    <w:right w:val="none" w:sz="0" w:space="0" w:color="auto"/>
                  </w:divBdr>
                </w:div>
              </w:divsChild>
            </w:div>
            <w:div w:id="484513202">
              <w:marLeft w:val="0"/>
              <w:marRight w:val="0"/>
              <w:marTop w:val="0"/>
              <w:marBottom w:val="0"/>
              <w:divBdr>
                <w:top w:val="none" w:sz="0" w:space="0" w:color="auto"/>
                <w:left w:val="none" w:sz="0" w:space="0" w:color="auto"/>
                <w:bottom w:val="none" w:sz="0" w:space="0" w:color="auto"/>
                <w:right w:val="none" w:sz="0" w:space="0" w:color="auto"/>
              </w:divBdr>
              <w:divsChild>
                <w:div w:id="123541740">
                  <w:marLeft w:val="0"/>
                  <w:marRight w:val="0"/>
                  <w:marTop w:val="0"/>
                  <w:marBottom w:val="0"/>
                  <w:divBdr>
                    <w:top w:val="none" w:sz="0" w:space="0" w:color="auto"/>
                    <w:left w:val="none" w:sz="0" w:space="0" w:color="auto"/>
                    <w:bottom w:val="none" w:sz="0" w:space="0" w:color="auto"/>
                    <w:right w:val="none" w:sz="0" w:space="0" w:color="auto"/>
                  </w:divBdr>
                </w:div>
              </w:divsChild>
            </w:div>
            <w:div w:id="246964283">
              <w:marLeft w:val="0"/>
              <w:marRight w:val="0"/>
              <w:marTop w:val="0"/>
              <w:marBottom w:val="0"/>
              <w:divBdr>
                <w:top w:val="none" w:sz="0" w:space="0" w:color="auto"/>
                <w:left w:val="none" w:sz="0" w:space="0" w:color="auto"/>
                <w:bottom w:val="none" w:sz="0" w:space="0" w:color="auto"/>
                <w:right w:val="none" w:sz="0" w:space="0" w:color="auto"/>
              </w:divBdr>
              <w:divsChild>
                <w:div w:id="1759600046">
                  <w:marLeft w:val="0"/>
                  <w:marRight w:val="0"/>
                  <w:marTop w:val="0"/>
                  <w:marBottom w:val="0"/>
                  <w:divBdr>
                    <w:top w:val="none" w:sz="0" w:space="0" w:color="auto"/>
                    <w:left w:val="none" w:sz="0" w:space="0" w:color="auto"/>
                    <w:bottom w:val="none" w:sz="0" w:space="0" w:color="auto"/>
                    <w:right w:val="none" w:sz="0" w:space="0" w:color="auto"/>
                  </w:divBdr>
                </w:div>
              </w:divsChild>
            </w:div>
            <w:div w:id="1996643151">
              <w:marLeft w:val="0"/>
              <w:marRight w:val="0"/>
              <w:marTop w:val="0"/>
              <w:marBottom w:val="0"/>
              <w:divBdr>
                <w:top w:val="none" w:sz="0" w:space="0" w:color="auto"/>
                <w:left w:val="none" w:sz="0" w:space="0" w:color="auto"/>
                <w:bottom w:val="none" w:sz="0" w:space="0" w:color="auto"/>
                <w:right w:val="none" w:sz="0" w:space="0" w:color="auto"/>
              </w:divBdr>
              <w:divsChild>
                <w:div w:id="1374887457">
                  <w:marLeft w:val="0"/>
                  <w:marRight w:val="0"/>
                  <w:marTop w:val="0"/>
                  <w:marBottom w:val="0"/>
                  <w:divBdr>
                    <w:top w:val="none" w:sz="0" w:space="0" w:color="auto"/>
                    <w:left w:val="none" w:sz="0" w:space="0" w:color="auto"/>
                    <w:bottom w:val="none" w:sz="0" w:space="0" w:color="auto"/>
                    <w:right w:val="none" w:sz="0" w:space="0" w:color="auto"/>
                  </w:divBdr>
                </w:div>
              </w:divsChild>
            </w:div>
            <w:div w:id="2086680982">
              <w:marLeft w:val="0"/>
              <w:marRight w:val="0"/>
              <w:marTop w:val="0"/>
              <w:marBottom w:val="0"/>
              <w:divBdr>
                <w:top w:val="none" w:sz="0" w:space="0" w:color="auto"/>
                <w:left w:val="none" w:sz="0" w:space="0" w:color="auto"/>
                <w:bottom w:val="none" w:sz="0" w:space="0" w:color="auto"/>
                <w:right w:val="none" w:sz="0" w:space="0" w:color="auto"/>
              </w:divBdr>
              <w:divsChild>
                <w:div w:id="146560676">
                  <w:marLeft w:val="0"/>
                  <w:marRight w:val="0"/>
                  <w:marTop w:val="0"/>
                  <w:marBottom w:val="0"/>
                  <w:divBdr>
                    <w:top w:val="none" w:sz="0" w:space="0" w:color="auto"/>
                    <w:left w:val="none" w:sz="0" w:space="0" w:color="auto"/>
                    <w:bottom w:val="none" w:sz="0" w:space="0" w:color="auto"/>
                    <w:right w:val="none" w:sz="0" w:space="0" w:color="auto"/>
                  </w:divBdr>
                </w:div>
              </w:divsChild>
            </w:div>
            <w:div w:id="831990752">
              <w:marLeft w:val="0"/>
              <w:marRight w:val="0"/>
              <w:marTop w:val="0"/>
              <w:marBottom w:val="0"/>
              <w:divBdr>
                <w:top w:val="none" w:sz="0" w:space="0" w:color="auto"/>
                <w:left w:val="none" w:sz="0" w:space="0" w:color="auto"/>
                <w:bottom w:val="none" w:sz="0" w:space="0" w:color="auto"/>
                <w:right w:val="none" w:sz="0" w:space="0" w:color="auto"/>
              </w:divBdr>
              <w:divsChild>
                <w:div w:id="1399552437">
                  <w:marLeft w:val="0"/>
                  <w:marRight w:val="0"/>
                  <w:marTop w:val="0"/>
                  <w:marBottom w:val="0"/>
                  <w:divBdr>
                    <w:top w:val="none" w:sz="0" w:space="0" w:color="auto"/>
                    <w:left w:val="none" w:sz="0" w:space="0" w:color="auto"/>
                    <w:bottom w:val="none" w:sz="0" w:space="0" w:color="auto"/>
                    <w:right w:val="none" w:sz="0" w:space="0" w:color="auto"/>
                  </w:divBdr>
                </w:div>
              </w:divsChild>
            </w:div>
            <w:div w:id="570428692">
              <w:marLeft w:val="0"/>
              <w:marRight w:val="0"/>
              <w:marTop w:val="0"/>
              <w:marBottom w:val="0"/>
              <w:divBdr>
                <w:top w:val="none" w:sz="0" w:space="0" w:color="auto"/>
                <w:left w:val="none" w:sz="0" w:space="0" w:color="auto"/>
                <w:bottom w:val="none" w:sz="0" w:space="0" w:color="auto"/>
                <w:right w:val="none" w:sz="0" w:space="0" w:color="auto"/>
              </w:divBdr>
              <w:divsChild>
                <w:div w:id="1271888759">
                  <w:marLeft w:val="0"/>
                  <w:marRight w:val="0"/>
                  <w:marTop w:val="0"/>
                  <w:marBottom w:val="0"/>
                  <w:divBdr>
                    <w:top w:val="none" w:sz="0" w:space="0" w:color="auto"/>
                    <w:left w:val="none" w:sz="0" w:space="0" w:color="auto"/>
                    <w:bottom w:val="none" w:sz="0" w:space="0" w:color="auto"/>
                    <w:right w:val="none" w:sz="0" w:space="0" w:color="auto"/>
                  </w:divBdr>
                </w:div>
              </w:divsChild>
            </w:div>
            <w:div w:id="1573391139">
              <w:marLeft w:val="0"/>
              <w:marRight w:val="0"/>
              <w:marTop w:val="0"/>
              <w:marBottom w:val="0"/>
              <w:divBdr>
                <w:top w:val="none" w:sz="0" w:space="0" w:color="auto"/>
                <w:left w:val="none" w:sz="0" w:space="0" w:color="auto"/>
                <w:bottom w:val="none" w:sz="0" w:space="0" w:color="auto"/>
                <w:right w:val="none" w:sz="0" w:space="0" w:color="auto"/>
              </w:divBdr>
              <w:divsChild>
                <w:div w:id="1310742890">
                  <w:marLeft w:val="0"/>
                  <w:marRight w:val="0"/>
                  <w:marTop w:val="0"/>
                  <w:marBottom w:val="0"/>
                  <w:divBdr>
                    <w:top w:val="none" w:sz="0" w:space="0" w:color="auto"/>
                    <w:left w:val="none" w:sz="0" w:space="0" w:color="auto"/>
                    <w:bottom w:val="none" w:sz="0" w:space="0" w:color="auto"/>
                    <w:right w:val="none" w:sz="0" w:space="0" w:color="auto"/>
                  </w:divBdr>
                </w:div>
              </w:divsChild>
            </w:div>
            <w:div w:id="562639571">
              <w:marLeft w:val="0"/>
              <w:marRight w:val="0"/>
              <w:marTop w:val="0"/>
              <w:marBottom w:val="0"/>
              <w:divBdr>
                <w:top w:val="none" w:sz="0" w:space="0" w:color="auto"/>
                <w:left w:val="none" w:sz="0" w:space="0" w:color="auto"/>
                <w:bottom w:val="none" w:sz="0" w:space="0" w:color="auto"/>
                <w:right w:val="none" w:sz="0" w:space="0" w:color="auto"/>
              </w:divBdr>
              <w:divsChild>
                <w:div w:id="1241062049">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sChild>
                <w:div w:id="1747679465">
                  <w:marLeft w:val="0"/>
                  <w:marRight w:val="0"/>
                  <w:marTop w:val="0"/>
                  <w:marBottom w:val="0"/>
                  <w:divBdr>
                    <w:top w:val="none" w:sz="0" w:space="0" w:color="auto"/>
                    <w:left w:val="none" w:sz="0" w:space="0" w:color="auto"/>
                    <w:bottom w:val="none" w:sz="0" w:space="0" w:color="auto"/>
                    <w:right w:val="none" w:sz="0" w:space="0" w:color="auto"/>
                  </w:divBdr>
                </w:div>
              </w:divsChild>
            </w:div>
            <w:div w:id="1272586038">
              <w:marLeft w:val="0"/>
              <w:marRight w:val="0"/>
              <w:marTop w:val="0"/>
              <w:marBottom w:val="0"/>
              <w:divBdr>
                <w:top w:val="none" w:sz="0" w:space="0" w:color="auto"/>
                <w:left w:val="none" w:sz="0" w:space="0" w:color="auto"/>
                <w:bottom w:val="none" w:sz="0" w:space="0" w:color="auto"/>
                <w:right w:val="none" w:sz="0" w:space="0" w:color="auto"/>
              </w:divBdr>
              <w:divsChild>
                <w:div w:id="910820698">
                  <w:marLeft w:val="0"/>
                  <w:marRight w:val="0"/>
                  <w:marTop w:val="0"/>
                  <w:marBottom w:val="0"/>
                  <w:divBdr>
                    <w:top w:val="none" w:sz="0" w:space="0" w:color="auto"/>
                    <w:left w:val="none" w:sz="0" w:space="0" w:color="auto"/>
                    <w:bottom w:val="none" w:sz="0" w:space="0" w:color="auto"/>
                    <w:right w:val="none" w:sz="0" w:space="0" w:color="auto"/>
                  </w:divBdr>
                </w:div>
              </w:divsChild>
            </w:div>
            <w:div w:id="1342078614">
              <w:marLeft w:val="0"/>
              <w:marRight w:val="0"/>
              <w:marTop w:val="0"/>
              <w:marBottom w:val="0"/>
              <w:divBdr>
                <w:top w:val="none" w:sz="0" w:space="0" w:color="auto"/>
                <w:left w:val="none" w:sz="0" w:space="0" w:color="auto"/>
                <w:bottom w:val="none" w:sz="0" w:space="0" w:color="auto"/>
                <w:right w:val="none" w:sz="0" w:space="0" w:color="auto"/>
              </w:divBdr>
              <w:divsChild>
                <w:div w:id="1978606326">
                  <w:marLeft w:val="0"/>
                  <w:marRight w:val="0"/>
                  <w:marTop w:val="0"/>
                  <w:marBottom w:val="0"/>
                  <w:divBdr>
                    <w:top w:val="none" w:sz="0" w:space="0" w:color="auto"/>
                    <w:left w:val="none" w:sz="0" w:space="0" w:color="auto"/>
                    <w:bottom w:val="none" w:sz="0" w:space="0" w:color="auto"/>
                    <w:right w:val="none" w:sz="0" w:space="0" w:color="auto"/>
                  </w:divBdr>
                </w:div>
              </w:divsChild>
            </w:div>
            <w:div w:id="242491530">
              <w:marLeft w:val="0"/>
              <w:marRight w:val="0"/>
              <w:marTop w:val="0"/>
              <w:marBottom w:val="0"/>
              <w:divBdr>
                <w:top w:val="none" w:sz="0" w:space="0" w:color="auto"/>
                <w:left w:val="none" w:sz="0" w:space="0" w:color="auto"/>
                <w:bottom w:val="none" w:sz="0" w:space="0" w:color="auto"/>
                <w:right w:val="none" w:sz="0" w:space="0" w:color="auto"/>
              </w:divBdr>
              <w:divsChild>
                <w:div w:id="2021276730">
                  <w:marLeft w:val="0"/>
                  <w:marRight w:val="0"/>
                  <w:marTop w:val="0"/>
                  <w:marBottom w:val="0"/>
                  <w:divBdr>
                    <w:top w:val="none" w:sz="0" w:space="0" w:color="auto"/>
                    <w:left w:val="none" w:sz="0" w:space="0" w:color="auto"/>
                    <w:bottom w:val="none" w:sz="0" w:space="0" w:color="auto"/>
                    <w:right w:val="none" w:sz="0" w:space="0" w:color="auto"/>
                  </w:divBdr>
                </w:div>
              </w:divsChild>
            </w:div>
            <w:div w:id="832719009">
              <w:marLeft w:val="0"/>
              <w:marRight w:val="0"/>
              <w:marTop w:val="0"/>
              <w:marBottom w:val="0"/>
              <w:divBdr>
                <w:top w:val="none" w:sz="0" w:space="0" w:color="auto"/>
                <w:left w:val="none" w:sz="0" w:space="0" w:color="auto"/>
                <w:bottom w:val="none" w:sz="0" w:space="0" w:color="auto"/>
                <w:right w:val="none" w:sz="0" w:space="0" w:color="auto"/>
              </w:divBdr>
              <w:divsChild>
                <w:div w:id="1346861639">
                  <w:marLeft w:val="0"/>
                  <w:marRight w:val="0"/>
                  <w:marTop w:val="0"/>
                  <w:marBottom w:val="0"/>
                  <w:divBdr>
                    <w:top w:val="none" w:sz="0" w:space="0" w:color="auto"/>
                    <w:left w:val="none" w:sz="0" w:space="0" w:color="auto"/>
                    <w:bottom w:val="none" w:sz="0" w:space="0" w:color="auto"/>
                    <w:right w:val="none" w:sz="0" w:space="0" w:color="auto"/>
                  </w:divBdr>
                </w:div>
              </w:divsChild>
            </w:div>
            <w:div w:id="1691562708">
              <w:marLeft w:val="0"/>
              <w:marRight w:val="0"/>
              <w:marTop w:val="0"/>
              <w:marBottom w:val="0"/>
              <w:divBdr>
                <w:top w:val="none" w:sz="0" w:space="0" w:color="auto"/>
                <w:left w:val="none" w:sz="0" w:space="0" w:color="auto"/>
                <w:bottom w:val="none" w:sz="0" w:space="0" w:color="auto"/>
                <w:right w:val="none" w:sz="0" w:space="0" w:color="auto"/>
              </w:divBdr>
              <w:divsChild>
                <w:div w:id="1960211570">
                  <w:marLeft w:val="0"/>
                  <w:marRight w:val="0"/>
                  <w:marTop w:val="0"/>
                  <w:marBottom w:val="0"/>
                  <w:divBdr>
                    <w:top w:val="none" w:sz="0" w:space="0" w:color="auto"/>
                    <w:left w:val="none" w:sz="0" w:space="0" w:color="auto"/>
                    <w:bottom w:val="none" w:sz="0" w:space="0" w:color="auto"/>
                    <w:right w:val="none" w:sz="0" w:space="0" w:color="auto"/>
                  </w:divBdr>
                </w:div>
              </w:divsChild>
            </w:div>
            <w:div w:id="1204446417">
              <w:marLeft w:val="0"/>
              <w:marRight w:val="0"/>
              <w:marTop w:val="0"/>
              <w:marBottom w:val="0"/>
              <w:divBdr>
                <w:top w:val="none" w:sz="0" w:space="0" w:color="auto"/>
                <w:left w:val="none" w:sz="0" w:space="0" w:color="auto"/>
                <w:bottom w:val="none" w:sz="0" w:space="0" w:color="auto"/>
                <w:right w:val="none" w:sz="0" w:space="0" w:color="auto"/>
              </w:divBdr>
              <w:divsChild>
                <w:div w:id="313338248">
                  <w:marLeft w:val="0"/>
                  <w:marRight w:val="0"/>
                  <w:marTop w:val="0"/>
                  <w:marBottom w:val="0"/>
                  <w:divBdr>
                    <w:top w:val="none" w:sz="0" w:space="0" w:color="auto"/>
                    <w:left w:val="none" w:sz="0" w:space="0" w:color="auto"/>
                    <w:bottom w:val="none" w:sz="0" w:space="0" w:color="auto"/>
                    <w:right w:val="none" w:sz="0" w:space="0" w:color="auto"/>
                  </w:divBdr>
                </w:div>
              </w:divsChild>
            </w:div>
            <w:div w:id="1857964321">
              <w:marLeft w:val="0"/>
              <w:marRight w:val="0"/>
              <w:marTop w:val="0"/>
              <w:marBottom w:val="0"/>
              <w:divBdr>
                <w:top w:val="none" w:sz="0" w:space="0" w:color="auto"/>
                <w:left w:val="none" w:sz="0" w:space="0" w:color="auto"/>
                <w:bottom w:val="none" w:sz="0" w:space="0" w:color="auto"/>
                <w:right w:val="none" w:sz="0" w:space="0" w:color="auto"/>
              </w:divBdr>
              <w:divsChild>
                <w:div w:id="1200361162">
                  <w:marLeft w:val="0"/>
                  <w:marRight w:val="0"/>
                  <w:marTop w:val="0"/>
                  <w:marBottom w:val="0"/>
                  <w:divBdr>
                    <w:top w:val="none" w:sz="0" w:space="0" w:color="auto"/>
                    <w:left w:val="none" w:sz="0" w:space="0" w:color="auto"/>
                    <w:bottom w:val="none" w:sz="0" w:space="0" w:color="auto"/>
                    <w:right w:val="none" w:sz="0" w:space="0" w:color="auto"/>
                  </w:divBdr>
                </w:div>
              </w:divsChild>
            </w:div>
            <w:div w:id="334722072">
              <w:marLeft w:val="0"/>
              <w:marRight w:val="0"/>
              <w:marTop w:val="0"/>
              <w:marBottom w:val="0"/>
              <w:divBdr>
                <w:top w:val="none" w:sz="0" w:space="0" w:color="auto"/>
                <w:left w:val="none" w:sz="0" w:space="0" w:color="auto"/>
                <w:bottom w:val="none" w:sz="0" w:space="0" w:color="auto"/>
                <w:right w:val="none" w:sz="0" w:space="0" w:color="auto"/>
              </w:divBdr>
              <w:divsChild>
                <w:div w:id="550851517">
                  <w:marLeft w:val="0"/>
                  <w:marRight w:val="0"/>
                  <w:marTop w:val="0"/>
                  <w:marBottom w:val="0"/>
                  <w:divBdr>
                    <w:top w:val="none" w:sz="0" w:space="0" w:color="auto"/>
                    <w:left w:val="none" w:sz="0" w:space="0" w:color="auto"/>
                    <w:bottom w:val="none" w:sz="0" w:space="0" w:color="auto"/>
                    <w:right w:val="none" w:sz="0" w:space="0" w:color="auto"/>
                  </w:divBdr>
                </w:div>
              </w:divsChild>
            </w:div>
            <w:div w:id="282465504">
              <w:marLeft w:val="0"/>
              <w:marRight w:val="0"/>
              <w:marTop w:val="0"/>
              <w:marBottom w:val="0"/>
              <w:divBdr>
                <w:top w:val="none" w:sz="0" w:space="0" w:color="auto"/>
                <w:left w:val="none" w:sz="0" w:space="0" w:color="auto"/>
                <w:bottom w:val="none" w:sz="0" w:space="0" w:color="auto"/>
                <w:right w:val="none" w:sz="0" w:space="0" w:color="auto"/>
              </w:divBdr>
              <w:divsChild>
                <w:div w:id="1686513073">
                  <w:marLeft w:val="0"/>
                  <w:marRight w:val="0"/>
                  <w:marTop w:val="0"/>
                  <w:marBottom w:val="0"/>
                  <w:divBdr>
                    <w:top w:val="none" w:sz="0" w:space="0" w:color="auto"/>
                    <w:left w:val="none" w:sz="0" w:space="0" w:color="auto"/>
                    <w:bottom w:val="none" w:sz="0" w:space="0" w:color="auto"/>
                    <w:right w:val="none" w:sz="0" w:space="0" w:color="auto"/>
                  </w:divBdr>
                </w:div>
              </w:divsChild>
            </w:div>
            <w:div w:id="539166558">
              <w:marLeft w:val="0"/>
              <w:marRight w:val="0"/>
              <w:marTop w:val="0"/>
              <w:marBottom w:val="0"/>
              <w:divBdr>
                <w:top w:val="none" w:sz="0" w:space="0" w:color="auto"/>
                <w:left w:val="none" w:sz="0" w:space="0" w:color="auto"/>
                <w:bottom w:val="none" w:sz="0" w:space="0" w:color="auto"/>
                <w:right w:val="none" w:sz="0" w:space="0" w:color="auto"/>
              </w:divBdr>
              <w:divsChild>
                <w:div w:id="1622685310">
                  <w:marLeft w:val="0"/>
                  <w:marRight w:val="0"/>
                  <w:marTop w:val="0"/>
                  <w:marBottom w:val="0"/>
                  <w:divBdr>
                    <w:top w:val="none" w:sz="0" w:space="0" w:color="auto"/>
                    <w:left w:val="none" w:sz="0" w:space="0" w:color="auto"/>
                    <w:bottom w:val="none" w:sz="0" w:space="0" w:color="auto"/>
                    <w:right w:val="none" w:sz="0" w:space="0" w:color="auto"/>
                  </w:divBdr>
                </w:div>
              </w:divsChild>
            </w:div>
            <w:div w:id="766270209">
              <w:marLeft w:val="0"/>
              <w:marRight w:val="0"/>
              <w:marTop w:val="0"/>
              <w:marBottom w:val="0"/>
              <w:divBdr>
                <w:top w:val="none" w:sz="0" w:space="0" w:color="auto"/>
                <w:left w:val="none" w:sz="0" w:space="0" w:color="auto"/>
                <w:bottom w:val="none" w:sz="0" w:space="0" w:color="auto"/>
                <w:right w:val="none" w:sz="0" w:space="0" w:color="auto"/>
              </w:divBdr>
              <w:divsChild>
                <w:div w:id="702555503">
                  <w:marLeft w:val="0"/>
                  <w:marRight w:val="0"/>
                  <w:marTop w:val="0"/>
                  <w:marBottom w:val="0"/>
                  <w:divBdr>
                    <w:top w:val="none" w:sz="0" w:space="0" w:color="auto"/>
                    <w:left w:val="none" w:sz="0" w:space="0" w:color="auto"/>
                    <w:bottom w:val="none" w:sz="0" w:space="0" w:color="auto"/>
                    <w:right w:val="none" w:sz="0" w:space="0" w:color="auto"/>
                  </w:divBdr>
                </w:div>
              </w:divsChild>
            </w:div>
            <w:div w:id="1306668962">
              <w:marLeft w:val="0"/>
              <w:marRight w:val="0"/>
              <w:marTop w:val="0"/>
              <w:marBottom w:val="0"/>
              <w:divBdr>
                <w:top w:val="none" w:sz="0" w:space="0" w:color="auto"/>
                <w:left w:val="none" w:sz="0" w:space="0" w:color="auto"/>
                <w:bottom w:val="none" w:sz="0" w:space="0" w:color="auto"/>
                <w:right w:val="none" w:sz="0" w:space="0" w:color="auto"/>
              </w:divBdr>
              <w:divsChild>
                <w:div w:id="14817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6106">
          <w:marLeft w:val="0"/>
          <w:marRight w:val="0"/>
          <w:marTop w:val="0"/>
          <w:marBottom w:val="0"/>
          <w:divBdr>
            <w:top w:val="none" w:sz="0" w:space="0" w:color="auto"/>
            <w:left w:val="none" w:sz="0" w:space="0" w:color="auto"/>
            <w:bottom w:val="none" w:sz="0" w:space="0" w:color="auto"/>
            <w:right w:val="none" w:sz="0" w:space="0" w:color="auto"/>
          </w:divBdr>
          <w:divsChild>
            <w:div w:id="829760064">
              <w:marLeft w:val="0"/>
              <w:marRight w:val="0"/>
              <w:marTop w:val="0"/>
              <w:marBottom w:val="0"/>
              <w:divBdr>
                <w:top w:val="none" w:sz="0" w:space="0" w:color="auto"/>
                <w:left w:val="none" w:sz="0" w:space="0" w:color="auto"/>
                <w:bottom w:val="none" w:sz="0" w:space="0" w:color="auto"/>
                <w:right w:val="none" w:sz="0" w:space="0" w:color="auto"/>
              </w:divBdr>
              <w:divsChild>
                <w:div w:id="122503684">
                  <w:marLeft w:val="0"/>
                  <w:marRight w:val="0"/>
                  <w:marTop w:val="0"/>
                  <w:marBottom w:val="0"/>
                  <w:divBdr>
                    <w:top w:val="none" w:sz="0" w:space="0" w:color="auto"/>
                    <w:left w:val="none" w:sz="0" w:space="0" w:color="auto"/>
                    <w:bottom w:val="none" w:sz="0" w:space="0" w:color="auto"/>
                    <w:right w:val="none" w:sz="0" w:space="0" w:color="auto"/>
                  </w:divBdr>
                </w:div>
              </w:divsChild>
            </w:div>
            <w:div w:id="405303855">
              <w:marLeft w:val="0"/>
              <w:marRight w:val="0"/>
              <w:marTop w:val="0"/>
              <w:marBottom w:val="0"/>
              <w:divBdr>
                <w:top w:val="none" w:sz="0" w:space="0" w:color="auto"/>
                <w:left w:val="none" w:sz="0" w:space="0" w:color="auto"/>
                <w:bottom w:val="none" w:sz="0" w:space="0" w:color="auto"/>
                <w:right w:val="none" w:sz="0" w:space="0" w:color="auto"/>
              </w:divBdr>
              <w:divsChild>
                <w:div w:id="141772158">
                  <w:marLeft w:val="0"/>
                  <w:marRight w:val="0"/>
                  <w:marTop w:val="0"/>
                  <w:marBottom w:val="0"/>
                  <w:divBdr>
                    <w:top w:val="none" w:sz="0" w:space="0" w:color="auto"/>
                    <w:left w:val="none" w:sz="0" w:space="0" w:color="auto"/>
                    <w:bottom w:val="none" w:sz="0" w:space="0" w:color="auto"/>
                    <w:right w:val="none" w:sz="0" w:space="0" w:color="auto"/>
                  </w:divBdr>
                </w:div>
              </w:divsChild>
            </w:div>
            <w:div w:id="957492604">
              <w:marLeft w:val="0"/>
              <w:marRight w:val="0"/>
              <w:marTop w:val="0"/>
              <w:marBottom w:val="0"/>
              <w:divBdr>
                <w:top w:val="none" w:sz="0" w:space="0" w:color="auto"/>
                <w:left w:val="none" w:sz="0" w:space="0" w:color="auto"/>
                <w:bottom w:val="none" w:sz="0" w:space="0" w:color="auto"/>
                <w:right w:val="none" w:sz="0" w:space="0" w:color="auto"/>
              </w:divBdr>
              <w:divsChild>
                <w:div w:id="7618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54358">
          <w:marLeft w:val="0"/>
          <w:marRight w:val="0"/>
          <w:marTop w:val="0"/>
          <w:marBottom w:val="0"/>
          <w:divBdr>
            <w:top w:val="none" w:sz="0" w:space="0" w:color="auto"/>
            <w:left w:val="none" w:sz="0" w:space="0" w:color="auto"/>
            <w:bottom w:val="none" w:sz="0" w:space="0" w:color="auto"/>
            <w:right w:val="none" w:sz="0" w:space="0" w:color="auto"/>
          </w:divBdr>
          <w:divsChild>
            <w:div w:id="1376003849">
              <w:marLeft w:val="0"/>
              <w:marRight w:val="0"/>
              <w:marTop w:val="0"/>
              <w:marBottom w:val="0"/>
              <w:divBdr>
                <w:top w:val="none" w:sz="0" w:space="0" w:color="auto"/>
                <w:left w:val="none" w:sz="0" w:space="0" w:color="auto"/>
                <w:bottom w:val="none" w:sz="0" w:space="0" w:color="auto"/>
                <w:right w:val="none" w:sz="0" w:space="0" w:color="auto"/>
              </w:divBdr>
              <w:divsChild>
                <w:div w:id="6990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25703">
          <w:marLeft w:val="0"/>
          <w:marRight w:val="0"/>
          <w:marTop w:val="0"/>
          <w:marBottom w:val="0"/>
          <w:divBdr>
            <w:top w:val="none" w:sz="0" w:space="0" w:color="auto"/>
            <w:left w:val="none" w:sz="0" w:space="0" w:color="auto"/>
            <w:bottom w:val="none" w:sz="0" w:space="0" w:color="auto"/>
            <w:right w:val="none" w:sz="0" w:space="0" w:color="auto"/>
          </w:divBdr>
          <w:divsChild>
            <w:div w:id="705179726">
              <w:marLeft w:val="0"/>
              <w:marRight w:val="0"/>
              <w:marTop w:val="0"/>
              <w:marBottom w:val="0"/>
              <w:divBdr>
                <w:top w:val="none" w:sz="0" w:space="0" w:color="auto"/>
                <w:left w:val="none" w:sz="0" w:space="0" w:color="auto"/>
                <w:bottom w:val="none" w:sz="0" w:space="0" w:color="auto"/>
                <w:right w:val="none" w:sz="0" w:space="0" w:color="auto"/>
              </w:divBdr>
              <w:divsChild>
                <w:div w:id="67699393">
                  <w:marLeft w:val="0"/>
                  <w:marRight w:val="0"/>
                  <w:marTop w:val="0"/>
                  <w:marBottom w:val="0"/>
                  <w:divBdr>
                    <w:top w:val="none" w:sz="0" w:space="0" w:color="auto"/>
                    <w:left w:val="none" w:sz="0" w:space="0" w:color="auto"/>
                    <w:bottom w:val="none" w:sz="0" w:space="0" w:color="auto"/>
                    <w:right w:val="none" w:sz="0" w:space="0" w:color="auto"/>
                  </w:divBdr>
                </w:div>
              </w:divsChild>
            </w:div>
            <w:div w:id="327515677">
              <w:marLeft w:val="0"/>
              <w:marRight w:val="0"/>
              <w:marTop w:val="0"/>
              <w:marBottom w:val="0"/>
              <w:divBdr>
                <w:top w:val="none" w:sz="0" w:space="0" w:color="auto"/>
                <w:left w:val="none" w:sz="0" w:space="0" w:color="auto"/>
                <w:bottom w:val="none" w:sz="0" w:space="0" w:color="auto"/>
                <w:right w:val="none" w:sz="0" w:space="0" w:color="auto"/>
              </w:divBdr>
              <w:divsChild>
                <w:div w:id="1077902472">
                  <w:marLeft w:val="0"/>
                  <w:marRight w:val="0"/>
                  <w:marTop w:val="0"/>
                  <w:marBottom w:val="0"/>
                  <w:divBdr>
                    <w:top w:val="none" w:sz="0" w:space="0" w:color="auto"/>
                    <w:left w:val="none" w:sz="0" w:space="0" w:color="auto"/>
                    <w:bottom w:val="none" w:sz="0" w:space="0" w:color="auto"/>
                    <w:right w:val="none" w:sz="0" w:space="0" w:color="auto"/>
                  </w:divBdr>
                </w:div>
              </w:divsChild>
            </w:div>
            <w:div w:id="1716662381">
              <w:marLeft w:val="0"/>
              <w:marRight w:val="0"/>
              <w:marTop w:val="0"/>
              <w:marBottom w:val="0"/>
              <w:divBdr>
                <w:top w:val="none" w:sz="0" w:space="0" w:color="auto"/>
                <w:left w:val="none" w:sz="0" w:space="0" w:color="auto"/>
                <w:bottom w:val="none" w:sz="0" w:space="0" w:color="auto"/>
                <w:right w:val="none" w:sz="0" w:space="0" w:color="auto"/>
              </w:divBdr>
              <w:divsChild>
                <w:div w:id="1433278451">
                  <w:marLeft w:val="0"/>
                  <w:marRight w:val="0"/>
                  <w:marTop w:val="0"/>
                  <w:marBottom w:val="0"/>
                  <w:divBdr>
                    <w:top w:val="none" w:sz="0" w:space="0" w:color="auto"/>
                    <w:left w:val="none" w:sz="0" w:space="0" w:color="auto"/>
                    <w:bottom w:val="none" w:sz="0" w:space="0" w:color="auto"/>
                    <w:right w:val="none" w:sz="0" w:space="0" w:color="auto"/>
                  </w:divBdr>
                </w:div>
              </w:divsChild>
            </w:div>
            <w:div w:id="1357777907">
              <w:marLeft w:val="0"/>
              <w:marRight w:val="0"/>
              <w:marTop w:val="0"/>
              <w:marBottom w:val="0"/>
              <w:divBdr>
                <w:top w:val="none" w:sz="0" w:space="0" w:color="auto"/>
                <w:left w:val="none" w:sz="0" w:space="0" w:color="auto"/>
                <w:bottom w:val="none" w:sz="0" w:space="0" w:color="auto"/>
                <w:right w:val="none" w:sz="0" w:space="0" w:color="auto"/>
              </w:divBdr>
              <w:divsChild>
                <w:div w:id="148643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3030">
          <w:marLeft w:val="0"/>
          <w:marRight w:val="0"/>
          <w:marTop w:val="0"/>
          <w:marBottom w:val="0"/>
          <w:divBdr>
            <w:top w:val="none" w:sz="0" w:space="0" w:color="auto"/>
            <w:left w:val="none" w:sz="0" w:space="0" w:color="auto"/>
            <w:bottom w:val="none" w:sz="0" w:space="0" w:color="auto"/>
            <w:right w:val="none" w:sz="0" w:space="0" w:color="auto"/>
          </w:divBdr>
          <w:divsChild>
            <w:div w:id="695233086">
              <w:marLeft w:val="0"/>
              <w:marRight w:val="0"/>
              <w:marTop w:val="0"/>
              <w:marBottom w:val="0"/>
              <w:divBdr>
                <w:top w:val="none" w:sz="0" w:space="0" w:color="auto"/>
                <w:left w:val="none" w:sz="0" w:space="0" w:color="auto"/>
                <w:bottom w:val="none" w:sz="0" w:space="0" w:color="auto"/>
                <w:right w:val="none" w:sz="0" w:space="0" w:color="auto"/>
              </w:divBdr>
              <w:divsChild>
                <w:div w:id="195125242">
                  <w:marLeft w:val="0"/>
                  <w:marRight w:val="0"/>
                  <w:marTop w:val="0"/>
                  <w:marBottom w:val="0"/>
                  <w:divBdr>
                    <w:top w:val="none" w:sz="0" w:space="0" w:color="auto"/>
                    <w:left w:val="none" w:sz="0" w:space="0" w:color="auto"/>
                    <w:bottom w:val="none" w:sz="0" w:space="0" w:color="auto"/>
                    <w:right w:val="none" w:sz="0" w:space="0" w:color="auto"/>
                  </w:divBdr>
                </w:div>
              </w:divsChild>
            </w:div>
            <w:div w:id="574780460">
              <w:marLeft w:val="0"/>
              <w:marRight w:val="0"/>
              <w:marTop w:val="0"/>
              <w:marBottom w:val="0"/>
              <w:divBdr>
                <w:top w:val="none" w:sz="0" w:space="0" w:color="auto"/>
                <w:left w:val="none" w:sz="0" w:space="0" w:color="auto"/>
                <w:bottom w:val="none" w:sz="0" w:space="0" w:color="auto"/>
                <w:right w:val="none" w:sz="0" w:space="0" w:color="auto"/>
              </w:divBdr>
              <w:divsChild>
                <w:div w:id="1731271906">
                  <w:marLeft w:val="0"/>
                  <w:marRight w:val="0"/>
                  <w:marTop w:val="0"/>
                  <w:marBottom w:val="0"/>
                  <w:divBdr>
                    <w:top w:val="none" w:sz="0" w:space="0" w:color="auto"/>
                    <w:left w:val="none" w:sz="0" w:space="0" w:color="auto"/>
                    <w:bottom w:val="none" w:sz="0" w:space="0" w:color="auto"/>
                    <w:right w:val="none" w:sz="0" w:space="0" w:color="auto"/>
                  </w:divBdr>
                </w:div>
              </w:divsChild>
            </w:div>
            <w:div w:id="119034794">
              <w:marLeft w:val="0"/>
              <w:marRight w:val="0"/>
              <w:marTop w:val="0"/>
              <w:marBottom w:val="0"/>
              <w:divBdr>
                <w:top w:val="none" w:sz="0" w:space="0" w:color="auto"/>
                <w:left w:val="none" w:sz="0" w:space="0" w:color="auto"/>
                <w:bottom w:val="none" w:sz="0" w:space="0" w:color="auto"/>
                <w:right w:val="none" w:sz="0" w:space="0" w:color="auto"/>
              </w:divBdr>
              <w:divsChild>
                <w:div w:id="15272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6734">
          <w:marLeft w:val="0"/>
          <w:marRight w:val="0"/>
          <w:marTop w:val="0"/>
          <w:marBottom w:val="0"/>
          <w:divBdr>
            <w:top w:val="none" w:sz="0" w:space="0" w:color="auto"/>
            <w:left w:val="none" w:sz="0" w:space="0" w:color="auto"/>
            <w:bottom w:val="none" w:sz="0" w:space="0" w:color="auto"/>
            <w:right w:val="none" w:sz="0" w:space="0" w:color="auto"/>
          </w:divBdr>
          <w:divsChild>
            <w:div w:id="377125403">
              <w:marLeft w:val="0"/>
              <w:marRight w:val="0"/>
              <w:marTop w:val="0"/>
              <w:marBottom w:val="0"/>
              <w:divBdr>
                <w:top w:val="none" w:sz="0" w:space="0" w:color="auto"/>
                <w:left w:val="none" w:sz="0" w:space="0" w:color="auto"/>
                <w:bottom w:val="none" w:sz="0" w:space="0" w:color="auto"/>
                <w:right w:val="none" w:sz="0" w:space="0" w:color="auto"/>
              </w:divBdr>
              <w:divsChild>
                <w:div w:id="55083001">
                  <w:marLeft w:val="0"/>
                  <w:marRight w:val="0"/>
                  <w:marTop w:val="0"/>
                  <w:marBottom w:val="0"/>
                  <w:divBdr>
                    <w:top w:val="none" w:sz="0" w:space="0" w:color="auto"/>
                    <w:left w:val="none" w:sz="0" w:space="0" w:color="auto"/>
                    <w:bottom w:val="none" w:sz="0" w:space="0" w:color="auto"/>
                    <w:right w:val="none" w:sz="0" w:space="0" w:color="auto"/>
                  </w:divBdr>
                </w:div>
              </w:divsChild>
            </w:div>
            <w:div w:id="697783110">
              <w:marLeft w:val="0"/>
              <w:marRight w:val="0"/>
              <w:marTop w:val="0"/>
              <w:marBottom w:val="0"/>
              <w:divBdr>
                <w:top w:val="none" w:sz="0" w:space="0" w:color="auto"/>
                <w:left w:val="none" w:sz="0" w:space="0" w:color="auto"/>
                <w:bottom w:val="none" w:sz="0" w:space="0" w:color="auto"/>
                <w:right w:val="none" w:sz="0" w:space="0" w:color="auto"/>
              </w:divBdr>
              <w:divsChild>
                <w:div w:id="160003491">
                  <w:marLeft w:val="0"/>
                  <w:marRight w:val="0"/>
                  <w:marTop w:val="0"/>
                  <w:marBottom w:val="0"/>
                  <w:divBdr>
                    <w:top w:val="none" w:sz="0" w:space="0" w:color="auto"/>
                    <w:left w:val="none" w:sz="0" w:space="0" w:color="auto"/>
                    <w:bottom w:val="none" w:sz="0" w:space="0" w:color="auto"/>
                    <w:right w:val="none" w:sz="0" w:space="0" w:color="auto"/>
                  </w:divBdr>
                </w:div>
              </w:divsChild>
            </w:div>
            <w:div w:id="189030410">
              <w:marLeft w:val="0"/>
              <w:marRight w:val="0"/>
              <w:marTop w:val="0"/>
              <w:marBottom w:val="0"/>
              <w:divBdr>
                <w:top w:val="none" w:sz="0" w:space="0" w:color="auto"/>
                <w:left w:val="none" w:sz="0" w:space="0" w:color="auto"/>
                <w:bottom w:val="none" w:sz="0" w:space="0" w:color="auto"/>
                <w:right w:val="none" w:sz="0" w:space="0" w:color="auto"/>
              </w:divBdr>
              <w:divsChild>
                <w:div w:id="1297376343">
                  <w:marLeft w:val="0"/>
                  <w:marRight w:val="0"/>
                  <w:marTop w:val="0"/>
                  <w:marBottom w:val="0"/>
                  <w:divBdr>
                    <w:top w:val="none" w:sz="0" w:space="0" w:color="auto"/>
                    <w:left w:val="none" w:sz="0" w:space="0" w:color="auto"/>
                    <w:bottom w:val="none" w:sz="0" w:space="0" w:color="auto"/>
                    <w:right w:val="none" w:sz="0" w:space="0" w:color="auto"/>
                  </w:divBdr>
                </w:div>
              </w:divsChild>
            </w:div>
            <w:div w:id="1987929830">
              <w:marLeft w:val="0"/>
              <w:marRight w:val="0"/>
              <w:marTop w:val="0"/>
              <w:marBottom w:val="0"/>
              <w:divBdr>
                <w:top w:val="none" w:sz="0" w:space="0" w:color="auto"/>
                <w:left w:val="none" w:sz="0" w:space="0" w:color="auto"/>
                <w:bottom w:val="none" w:sz="0" w:space="0" w:color="auto"/>
                <w:right w:val="none" w:sz="0" w:space="0" w:color="auto"/>
              </w:divBdr>
              <w:divsChild>
                <w:div w:id="1986473907">
                  <w:marLeft w:val="0"/>
                  <w:marRight w:val="0"/>
                  <w:marTop w:val="0"/>
                  <w:marBottom w:val="0"/>
                  <w:divBdr>
                    <w:top w:val="none" w:sz="0" w:space="0" w:color="auto"/>
                    <w:left w:val="none" w:sz="0" w:space="0" w:color="auto"/>
                    <w:bottom w:val="none" w:sz="0" w:space="0" w:color="auto"/>
                    <w:right w:val="none" w:sz="0" w:space="0" w:color="auto"/>
                  </w:divBdr>
                </w:div>
              </w:divsChild>
            </w:div>
            <w:div w:id="100347072">
              <w:marLeft w:val="0"/>
              <w:marRight w:val="0"/>
              <w:marTop w:val="0"/>
              <w:marBottom w:val="0"/>
              <w:divBdr>
                <w:top w:val="none" w:sz="0" w:space="0" w:color="auto"/>
                <w:left w:val="none" w:sz="0" w:space="0" w:color="auto"/>
                <w:bottom w:val="none" w:sz="0" w:space="0" w:color="auto"/>
                <w:right w:val="none" w:sz="0" w:space="0" w:color="auto"/>
              </w:divBdr>
              <w:divsChild>
                <w:div w:id="1040518031">
                  <w:marLeft w:val="0"/>
                  <w:marRight w:val="0"/>
                  <w:marTop w:val="0"/>
                  <w:marBottom w:val="0"/>
                  <w:divBdr>
                    <w:top w:val="none" w:sz="0" w:space="0" w:color="auto"/>
                    <w:left w:val="none" w:sz="0" w:space="0" w:color="auto"/>
                    <w:bottom w:val="none" w:sz="0" w:space="0" w:color="auto"/>
                    <w:right w:val="none" w:sz="0" w:space="0" w:color="auto"/>
                  </w:divBdr>
                </w:div>
              </w:divsChild>
            </w:div>
            <w:div w:id="1153179391">
              <w:marLeft w:val="0"/>
              <w:marRight w:val="0"/>
              <w:marTop w:val="0"/>
              <w:marBottom w:val="0"/>
              <w:divBdr>
                <w:top w:val="none" w:sz="0" w:space="0" w:color="auto"/>
                <w:left w:val="none" w:sz="0" w:space="0" w:color="auto"/>
                <w:bottom w:val="none" w:sz="0" w:space="0" w:color="auto"/>
                <w:right w:val="none" w:sz="0" w:space="0" w:color="auto"/>
              </w:divBdr>
              <w:divsChild>
                <w:div w:id="1624189143">
                  <w:marLeft w:val="0"/>
                  <w:marRight w:val="0"/>
                  <w:marTop w:val="0"/>
                  <w:marBottom w:val="0"/>
                  <w:divBdr>
                    <w:top w:val="none" w:sz="0" w:space="0" w:color="auto"/>
                    <w:left w:val="none" w:sz="0" w:space="0" w:color="auto"/>
                    <w:bottom w:val="none" w:sz="0" w:space="0" w:color="auto"/>
                    <w:right w:val="none" w:sz="0" w:space="0" w:color="auto"/>
                  </w:divBdr>
                </w:div>
              </w:divsChild>
            </w:div>
            <w:div w:id="1673606865">
              <w:marLeft w:val="0"/>
              <w:marRight w:val="0"/>
              <w:marTop w:val="0"/>
              <w:marBottom w:val="0"/>
              <w:divBdr>
                <w:top w:val="none" w:sz="0" w:space="0" w:color="auto"/>
                <w:left w:val="none" w:sz="0" w:space="0" w:color="auto"/>
                <w:bottom w:val="none" w:sz="0" w:space="0" w:color="auto"/>
                <w:right w:val="none" w:sz="0" w:space="0" w:color="auto"/>
              </w:divBdr>
              <w:divsChild>
                <w:div w:id="594558920">
                  <w:marLeft w:val="0"/>
                  <w:marRight w:val="0"/>
                  <w:marTop w:val="0"/>
                  <w:marBottom w:val="0"/>
                  <w:divBdr>
                    <w:top w:val="none" w:sz="0" w:space="0" w:color="auto"/>
                    <w:left w:val="none" w:sz="0" w:space="0" w:color="auto"/>
                    <w:bottom w:val="none" w:sz="0" w:space="0" w:color="auto"/>
                    <w:right w:val="none" w:sz="0" w:space="0" w:color="auto"/>
                  </w:divBdr>
                </w:div>
              </w:divsChild>
            </w:div>
            <w:div w:id="333343997">
              <w:marLeft w:val="0"/>
              <w:marRight w:val="0"/>
              <w:marTop w:val="0"/>
              <w:marBottom w:val="0"/>
              <w:divBdr>
                <w:top w:val="none" w:sz="0" w:space="0" w:color="auto"/>
                <w:left w:val="none" w:sz="0" w:space="0" w:color="auto"/>
                <w:bottom w:val="none" w:sz="0" w:space="0" w:color="auto"/>
                <w:right w:val="none" w:sz="0" w:space="0" w:color="auto"/>
              </w:divBdr>
              <w:divsChild>
                <w:div w:id="405105008">
                  <w:marLeft w:val="0"/>
                  <w:marRight w:val="0"/>
                  <w:marTop w:val="0"/>
                  <w:marBottom w:val="0"/>
                  <w:divBdr>
                    <w:top w:val="none" w:sz="0" w:space="0" w:color="auto"/>
                    <w:left w:val="none" w:sz="0" w:space="0" w:color="auto"/>
                    <w:bottom w:val="none" w:sz="0" w:space="0" w:color="auto"/>
                    <w:right w:val="none" w:sz="0" w:space="0" w:color="auto"/>
                  </w:divBdr>
                </w:div>
              </w:divsChild>
            </w:div>
            <w:div w:id="123741514">
              <w:marLeft w:val="0"/>
              <w:marRight w:val="0"/>
              <w:marTop w:val="0"/>
              <w:marBottom w:val="0"/>
              <w:divBdr>
                <w:top w:val="none" w:sz="0" w:space="0" w:color="auto"/>
                <w:left w:val="none" w:sz="0" w:space="0" w:color="auto"/>
                <w:bottom w:val="none" w:sz="0" w:space="0" w:color="auto"/>
                <w:right w:val="none" w:sz="0" w:space="0" w:color="auto"/>
              </w:divBdr>
              <w:divsChild>
                <w:div w:id="1591500006">
                  <w:marLeft w:val="0"/>
                  <w:marRight w:val="0"/>
                  <w:marTop w:val="0"/>
                  <w:marBottom w:val="0"/>
                  <w:divBdr>
                    <w:top w:val="none" w:sz="0" w:space="0" w:color="auto"/>
                    <w:left w:val="none" w:sz="0" w:space="0" w:color="auto"/>
                    <w:bottom w:val="none" w:sz="0" w:space="0" w:color="auto"/>
                    <w:right w:val="none" w:sz="0" w:space="0" w:color="auto"/>
                  </w:divBdr>
                </w:div>
              </w:divsChild>
            </w:div>
            <w:div w:id="1236285249">
              <w:marLeft w:val="0"/>
              <w:marRight w:val="0"/>
              <w:marTop w:val="0"/>
              <w:marBottom w:val="0"/>
              <w:divBdr>
                <w:top w:val="none" w:sz="0" w:space="0" w:color="auto"/>
                <w:left w:val="none" w:sz="0" w:space="0" w:color="auto"/>
                <w:bottom w:val="none" w:sz="0" w:space="0" w:color="auto"/>
                <w:right w:val="none" w:sz="0" w:space="0" w:color="auto"/>
              </w:divBdr>
              <w:divsChild>
                <w:div w:id="330111230">
                  <w:marLeft w:val="0"/>
                  <w:marRight w:val="0"/>
                  <w:marTop w:val="0"/>
                  <w:marBottom w:val="0"/>
                  <w:divBdr>
                    <w:top w:val="none" w:sz="0" w:space="0" w:color="auto"/>
                    <w:left w:val="none" w:sz="0" w:space="0" w:color="auto"/>
                    <w:bottom w:val="none" w:sz="0" w:space="0" w:color="auto"/>
                    <w:right w:val="none" w:sz="0" w:space="0" w:color="auto"/>
                  </w:divBdr>
                </w:div>
              </w:divsChild>
            </w:div>
            <w:div w:id="355542670">
              <w:marLeft w:val="0"/>
              <w:marRight w:val="0"/>
              <w:marTop w:val="0"/>
              <w:marBottom w:val="0"/>
              <w:divBdr>
                <w:top w:val="none" w:sz="0" w:space="0" w:color="auto"/>
                <w:left w:val="none" w:sz="0" w:space="0" w:color="auto"/>
                <w:bottom w:val="none" w:sz="0" w:space="0" w:color="auto"/>
                <w:right w:val="none" w:sz="0" w:space="0" w:color="auto"/>
              </w:divBdr>
              <w:divsChild>
                <w:div w:id="1055275960">
                  <w:marLeft w:val="0"/>
                  <w:marRight w:val="0"/>
                  <w:marTop w:val="0"/>
                  <w:marBottom w:val="0"/>
                  <w:divBdr>
                    <w:top w:val="none" w:sz="0" w:space="0" w:color="auto"/>
                    <w:left w:val="none" w:sz="0" w:space="0" w:color="auto"/>
                    <w:bottom w:val="none" w:sz="0" w:space="0" w:color="auto"/>
                    <w:right w:val="none" w:sz="0" w:space="0" w:color="auto"/>
                  </w:divBdr>
                </w:div>
              </w:divsChild>
            </w:div>
            <w:div w:id="1549224891">
              <w:marLeft w:val="0"/>
              <w:marRight w:val="0"/>
              <w:marTop w:val="0"/>
              <w:marBottom w:val="0"/>
              <w:divBdr>
                <w:top w:val="none" w:sz="0" w:space="0" w:color="auto"/>
                <w:left w:val="none" w:sz="0" w:space="0" w:color="auto"/>
                <w:bottom w:val="none" w:sz="0" w:space="0" w:color="auto"/>
                <w:right w:val="none" w:sz="0" w:space="0" w:color="auto"/>
              </w:divBdr>
              <w:divsChild>
                <w:div w:id="532304647">
                  <w:marLeft w:val="0"/>
                  <w:marRight w:val="0"/>
                  <w:marTop w:val="0"/>
                  <w:marBottom w:val="0"/>
                  <w:divBdr>
                    <w:top w:val="none" w:sz="0" w:space="0" w:color="auto"/>
                    <w:left w:val="none" w:sz="0" w:space="0" w:color="auto"/>
                    <w:bottom w:val="none" w:sz="0" w:space="0" w:color="auto"/>
                    <w:right w:val="none" w:sz="0" w:space="0" w:color="auto"/>
                  </w:divBdr>
                </w:div>
              </w:divsChild>
            </w:div>
            <w:div w:id="1963535154">
              <w:marLeft w:val="0"/>
              <w:marRight w:val="0"/>
              <w:marTop w:val="0"/>
              <w:marBottom w:val="0"/>
              <w:divBdr>
                <w:top w:val="none" w:sz="0" w:space="0" w:color="auto"/>
                <w:left w:val="none" w:sz="0" w:space="0" w:color="auto"/>
                <w:bottom w:val="none" w:sz="0" w:space="0" w:color="auto"/>
                <w:right w:val="none" w:sz="0" w:space="0" w:color="auto"/>
              </w:divBdr>
              <w:divsChild>
                <w:div w:id="148323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5469">
          <w:marLeft w:val="0"/>
          <w:marRight w:val="0"/>
          <w:marTop w:val="0"/>
          <w:marBottom w:val="0"/>
          <w:divBdr>
            <w:top w:val="none" w:sz="0" w:space="0" w:color="auto"/>
            <w:left w:val="none" w:sz="0" w:space="0" w:color="auto"/>
            <w:bottom w:val="none" w:sz="0" w:space="0" w:color="auto"/>
            <w:right w:val="none" w:sz="0" w:space="0" w:color="auto"/>
          </w:divBdr>
          <w:divsChild>
            <w:div w:id="1769960285">
              <w:marLeft w:val="0"/>
              <w:marRight w:val="0"/>
              <w:marTop w:val="0"/>
              <w:marBottom w:val="0"/>
              <w:divBdr>
                <w:top w:val="none" w:sz="0" w:space="0" w:color="auto"/>
                <w:left w:val="none" w:sz="0" w:space="0" w:color="auto"/>
                <w:bottom w:val="none" w:sz="0" w:space="0" w:color="auto"/>
                <w:right w:val="none" w:sz="0" w:space="0" w:color="auto"/>
              </w:divBdr>
              <w:divsChild>
                <w:div w:id="144064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0556">
          <w:marLeft w:val="0"/>
          <w:marRight w:val="0"/>
          <w:marTop w:val="0"/>
          <w:marBottom w:val="0"/>
          <w:divBdr>
            <w:top w:val="none" w:sz="0" w:space="0" w:color="auto"/>
            <w:left w:val="none" w:sz="0" w:space="0" w:color="auto"/>
            <w:bottom w:val="none" w:sz="0" w:space="0" w:color="auto"/>
            <w:right w:val="none" w:sz="0" w:space="0" w:color="auto"/>
          </w:divBdr>
          <w:divsChild>
            <w:div w:id="797340586">
              <w:marLeft w:val="0"/>
              <w:marRight w:val="0"/>
              <w:marTop w:val="0"/>
              <w:marBottom w:val="0"/>
              <w:divBdr>
                <w:top w:val="none" w:sz="0" w:space="0" w:color="auto"/>
                <w:left w:val="none" w:sz="0" w:space="0" w:color="auto"/>
                <w:bottom w:val="none" w:sz="0" w:space="0" w:color="auto"/>
                <w:right w:val="none" w:sz="0" w:space="0" w:color="auto"/>
              </w:divBdr>
            </w:div>
          </w:divsChild>
        </w:div>
        <w:div w:id="1890460835">
          <w:marLeft w:val="0"/>
          <w:marRight w:val="0"/>
          <w:marTop w:val="0"/>
          <w:marBottom w:val="0"/>
          <w:divBdr>
            <w:top w:val="none" w:sz="0" w:space="0" w:color="auto"/>
            <w:left w:val="none" w:sz="0" w:space="0" w:color="auto"/>
            <w:bottom w:val="none" w:sz="0" w:space="0" w:color="auto"/>
            <w:right w:val="none" w:sz="0" w:space="0" w:color="auto"/>
          </w:divBdr>
          <w:divsChild>
            <w:div w:id="1128086979">
              <w:marLeft w:val="0"/>
              <w:marRight w:val="0"/>
              <w:marTop w:val="0"/>
              <w:marBottom w:val="0"/>
              <w:divBdr>
                <w:top w:val="none" w:sz="0" w:space="0" w:color="auto"/>
                <w:left w:val="none" w:sz="0" w:space="0" w:color="auto"/>
                <w:bottom w:val="none" w:sz="0" w:space="0" w:color="auto"/>
                <w:right w:val="none" w:sz="0" w:space="0" w:color="auto"/>
              </w:divBdr>
            </w:div>
          </w:divsChild>
        </w:div>
        <w:div w:id="2119980099">
          <w:marLeft w:val="0"/>
          <w:marRight w:val="0"/>
          <w:marTop w:val="0"/>
          <w:marBottom w:val="0"/>
          <w:divBdr>
            <w:top w:val="none" w:sz="0" w:space="0" w:color="auto"/>
            <w:left w:val="none" w:sz="0" w:space="0" w:color="auto"/>
            <w:bottom w:val="none" w:sz="0" w:space="0" w:color="auto"/>
            <w:right w:val="none" w:sz="0" w:space="0" w:color="auto"/>
          </w:divBdr>
          <w:divsChild>
            <w:div w:id="93283011">
              <w:marLeft w:val="0"/>
              <w:marRight w:val="0"/>
              <w:marTop w:val="0"/>
              <w:marBottom w:val="0"/>
              <w:divBdr>
                <w:top w:val="none" w:sz="0" w:space="0" w:color="auto"/>
                <w:left w:val="none" w:sz="0" w:space="0" w:color="auto"/>
                <w:bottom w:val="none" w:sz="0" w:space="0" w:color="auto"/>
                <w:right w:val="none" w:sz="0" w:space="0" w:color="auto"/>
              </w:divBdr>
            </w:div>
          </w:divsChild>
        </w:div>
        <w:div w:id="255483920">
          <w:marLeft w:val="0"/>
          <w:marRight w:val="0"/>
          <w:marTop w:val="0"/>
          <w:marBottom w:val="0"/>
          <w:divBdr>
            <w:top w:val="none" w:sz="0" w:space="0" w:color="auto"/>
            <w:left w:val="none" w:sz="0" w:space="0" w:color="auto"/>
            <w:bottom w:val="none" w:sz="0" w:space="0" w:color="auto"/>
            <w:right w:val="none" w:sz="0" w:space="0" w:color="auto"/>
          </w:divBdr>
          <w:divsChild>
            <w:div w:id="492647351">
              <w:marLeft w:val="0"/>
              <w:marRight w:val="0"/>
              <w:marTop w:val="0"/>
              <w:marBottom w:val="0"/>
              <w:divBdr>
                <w:top w:val="none" w:sz="0" w:space="0" w:color="auto"/>
                <w:left w:val="none" w:sz="0" w:space="0" w:color="auto"/>
                <w:bottom w:val="none" w:sz="0" w:space="0" w:color="auto"/>
                <w:right w:val="none" w:sz="0" w:space="0" w:color="auto"/>
              </w:divBdr>
            </w:div>
          </w:divsChild>
        </w:div>
        <w:div w:id="1256325172">
          <w:marLeft w:val="0"/>
          <w:marRight w:val="0"/>
          <w:marTop w:val="0"/>
          <w:marBottom w:val="0"/>
          <w:divBdr>
            <w:top w:val="none" w:sz="0" w:space="0" w:color="auto"/>
            <w:left w:val="none" w:sz="0" w:space="0" w:color="auto"/>
            <w:bottom w:val="none" w:sz="0" w:space="0" w:color="auto"/>
            <w:right w:val="none" w:sz="0" w:space="0" w:color="auto"/>
          </w:divBdr>
          <w:divsChild>
            <w:div w:id="1723938778">
              <w:marLeft w:val="0"/>
              <w:marRight w:val="0"/>
              <w:marTop w:val="0"/>
              <w:marBottom w:val="0"/>
              <w:divBdr>
                <w:top w:val="none" w:sz="0" w:space="0" w:color="auto"/>
                <w:left w:val="none" w:sz="0" w:space="0" w:color="auto"/>
                <w:bottom w:val="none" w:sz="0" w:space="0" w:color="auto"/>
                <w:right w:val="none" w:sz="0" w:space="0" w:color="auto"/>
              </w:divBdr>
            </w:div>
          </w:divsChild>
        </w:div>
        <w:div w:id="932589473">
          <w:marLeft w:val="0"/>
          <w:marRight w:val="0"/>
          <w:marTop w:val="0"/>
          <w:marBottom w:val="0"/>
          <w:divBdr>
            <w:top w:val="none" w:sz="0" w:space="0" w:color="auto"/>
            <w:left w:val="none" w:sz="0" w:space="0" w:color="auto"/>
            <w:bottom w:val="none" w:sz="0" w:space="0" w:color="auto"/>
            <w:right w:val="none" w:sz="0" w:space="0" w:color="auto"/>
          </w:divBdr>
          <w:divsChild>
            <w:div w:id="1494955363">
              <w:marLeft w:val="0"/>
              <w:marRight w:val="0"/>
              <w:marTop w:val="0"/>
              <w:marBottom w:val="0"/>
              <w:divBdr>
                <w:top w:val="none" w:sz="0" w:space="0" w:color="auto"/>
                <w:left w:val="none" w:sz="0" w:space="0" w:color="auto"/>
                <w:bottom w:val="none" w:sz="0" w:space="0" w:color="auto"/>
                <w:right w:val="none" w:sz="0" w:space="0" w:color="auto"/>
              </w:divBdr>
            </w:div>
          </w:divsChild>
        </w:div>
        <w:div w:id="536166809">
          <w:marLeft w:val="0"/>
          <w:marRight w:val="0"/>
          <w:marTop w:val="0"/>
          <w:marBottom w:val="0"/>
          <w:divBdr>
            <w:top w:val="none" w:sz="0" w:space="0" w:color="auto"/>
            <w:left w:val="none" w:sz="0" w:space="0" w:color="auto"/>
            <w:bottom w:val="none" w:sz="0" w:space="0" w:color="auto"/>
            <w:right w:val="none" w:sz="0" w:space="0" w:color="auto"/>
          </w:divBdr>
          <w:divsChild>
            <w:div w:id="1443105950">
              <w:marLeft w:val="0"/>
              <w:marRight w:val="0"/>
              <w:marTop w:val="0"/>
              <w:marBottom w:val="0"/>
              <w:divBdr>
                <w:top w:val="none" w:sz="0" w:space="0" w:color="auto"/>
                <w:left w:val="none" w:sz="0" w:space="0" w:color="auto"/>
                <w:bottom w:val="none" w:sz="0" w:space="0" w:color="auto"/>
                <w:right w:val="none" w:sz="0" w:space="0" w:color="auto"/>
              </w:divBdr>
            </w:div>
          </w:divsChild>
        </w:div>
        <w:div w:id="1292174009">
          <w:marLeft w:val="0"/>
          <w:marRight w:val="0"/>
          <w:marTop w:val="0"/>
          <w:marBottom w:val="0"/>
          <w:divBdr>
            <w:top w:val="none" w:sz="0" w:space="0" w:color="auto"/>
            <w:left w:val="none" w:sz="0" w:space="0" w:color="auto"/>
            <w:bottom w:val="none" w:sz="0" w:space="0" w:color="auto"/>
            <w:right w:val="none" w:sz="0" w:space="0" w:color="auto"/>
          </w:divBdr>
          <w:divsChild>
            <w:div w:id="794448410">
              <w:marLeft w:val="0"/>
              <w:marRight w:val="0"/>
              <w:marTop w:val="0"/>
              <w:marBottom w:val="0"/>
              <w:divBdr>
                <w:top w:val="none" w:sz="0" w:space="0" w:color="auto"/>
                <w:left w:val="none" w:sz="0" w:space="0" w:color="auto"/>
                <w:bottom w:val="none" w:sz="0" w:space="0" w:color="auto"/>
                <w:right w:val="none" w:sz="0" w:space="0" w:color="auto"/>
              </w:divBdr>
            </w:div>
          </w:divsChild>
        </w:div>
        <w:div w:id="1296063452">
          <w:marLeft w:val="0"/>
          <w:marRight w:val="0"/>
          <w:marTop w:val="0"/>
          <w:marBottom w:val="0"/>
          <w:divBdr>
            <w:top w:val="none" w:sz="0" w:space="0" w:color="auto"/>
            <w:left w:val="none" w:sz="0" w:space="0" w:color="auto"/>
            <w:bottom w:val="none" w:sz="0" w:space="0" w:color="auto"/>
            <w:right w:val="none" w:sz="0" w:space="0" w:color="auto"/>
          </w:divBdr>
          <w:divsChild>
            <w:div w:id="85927874">
              <w:marLeft w:val="0"/>
              <w:marRight w:val="0"/>
              <w:marTop w:val="0"/>
              <w:marBottom w:val="0"/>
              <w:divBdr>
                <w:top w:val="none" w:sz="0" w:space="0" w:color="auto"/>
                <w:left w:val="none" w:sz="0" w:space="0" w:color="auto"/>
                <w:bottom w:val="none" w:sz="0" w:space="0" w:color="auto"/>
                <w:right w:val="none" w:sz="0" w:space="0" w:color="auto"/>
              </w:divBdr>
            </w:div>
          </w:divsChild>
        </w:div>
        <w:div w:id="1325938305">
          <w:marLeft w:val="0"/>
          <w:marRight w:val="0"/>
          <w:marTop w:val="0"/>
          <w:marBottom w:val="0"/>
          <w:divBdr>
            <w:top w:val="none" w:sz="0" w:space="0" w:color="auto"/>
            <w:left w:val="none" w:sz="0" w:space="0" w:color="auto"/>
            <w:bottom w:val="none" w:sz="0" w:space="0" w:color="auto"/>
            <w:right w:val="none" w:sz="0" w:space="0" w:color="auto"/>
          </w:divBdr>
          <w:divsChild>
            <w:div w:id="822426630">
              <w:marLeft w:val="0"/>
              <w:marRight w:val="0"/>
              <w:marTop w:val="0"/>
              <w:marBottom w:val="0"/>
              <w:divBdr>
                <w:top w:val="none" w:sz="0" w:space="0" w:color="auto"/>
                <w:left w:val="none" w:sz="0" w:space="0" w:color="auto"/>
                <w:bottom w:val="none" w:sz="0" w:space="0" w:color="auto"/>
                <w:right w:val="none" w:sz="0" w:space="0" w:color="auto"/>
              </w:divBdr>
            </w:div>
          </w:divsChild>
        </w:div>
        <w:div w:id="799686774">
          <w:marLeft w:val="0"/>
          <w:marRight w:val="0"/>
          <w:marTop w:val="0"/>
          <w:marBottom w:val="0"/>
          <w:divBdr>
            <w:top w:val="none" w:sz="0" w:space="0" w:color="auto"/>
            <w:left w:val="none" w:sz="0" w:space="0" w:color="auto"/>
            <w:bottom w:val="none" w:sz="0" w:space="0" w:color="auto"/>
            <w:right w:val="none" w:sz="0" w:space="0" w:color="auto"/>
          </w:divBdr>
          <w:divsChild>
            <w:div w:id="326707838">
              <w:marLeft w:val="0"/>
              <w:marRight w:val="0"/>
              <w:marTop w:val="0"/>
              <w:marBottom w:val="0"/>
              <w:divBdr>
                <w:top w:val="none" w:sz="0" w:space="0" w:color="auto"/>
                <w:left w:val="none" w:sz="0" w:space="0" w:color="auto"/>
                <w:bottom w:val="none" w:sz="0" w:space="0" w:color="auto"/>
                <w:right w:val="none" w:sz="0" w:space="0" w:color="auto"/>
              </w:divBdr>
            </w:div>
          </w:divsChild>
        </w:div>
        <w:div w:id="358746414">
          <w:marLeft w:val="0"/>
          <w:marRight w:val="0"/>
          <w:marTop w:val="0"/>
          <w:marBottom w:val="0"/>
          <w:divBdr>
            <w:top w:val="none" w:sz="0" w:space="0" w:color="auto"/>
            <w:left w:val="none" w:sz="0" w:space="0" w:color="auto"/>
            <w:bottom w:val="none" w:sz="0" w:space="0" w:color="auto"/>
            <w:right w:val="none" w:sz="0" w:space="0" w:color="auto"/>
          </w:divBdr>
          <w:divsChild>
            <w:div w:id="305744862">
              <w:marLeft w:val="0"/>
              <w:marRight w:val="0"/>
              <w:marTop w:val="0"/>
              <w:marBottom w:val="0"/>
              <w:divBdr>
                <w:top w:val="none" w:sz="0" w:space="0" w:color="auto"/>
                <w:left w:val="none" w:sz="0" w:space="0" w:color="auto"/>
                <w:bottom w:val="none" w:sz="0" w:space="0" w:color="auto"/>
                <w:right w:val="none" w:sz="0" w:space="0" w:color="auto"/>
              </w:divBdr>
            </w:div>
          </w:divsChild>
        </w:div>
        <w:div w:id="2048136789">
          <w:marLeft w:val="0"/>
          <w:marRight w:val="0"/>
          <w:marTop w:val="0"/>
          <w:marBottom w:val="0"/>
          <w:divBdr>
            <w:top w:val="none" w:sz="0" w:space="0" w:color="auto"/>
            <w:left w:val="none" w:sz="0" w:space="0" w:color="auto"/>
            <w:bottom w:val="none" w:sz="0" w:space="0" w:color="auto"/>
            <w:right w:val="none" w:sz="0" w:space="0" w:color="auto"/>
          </w:divBdr>
          <w:divsChild>
            <w:div w:id="772820307">
              <w:marLeft w:val="0"/>
              <w:marRight w:val="0"/>
              <w:marTop w:val="0"/>
              <w:marBottom w:val="0"/>
              <w:divBdr>
                <w:top w:val="none" w:sz="0" w:space="0" w:color="auto"/>
                <w:left w:val="none" w:sz="0" w:space="0" w:color="auto"/>
                <w:bottom w:val="none" w:sz="0" w:space="0" w:color="auto"/>
                <w:right w:val="none" w:sz="0" w:space="0" w:color="auto"/>
              </w:divBdr>
            </w:div>
          </w:divsChild>
        </w:div>
        <w:div w:id="1298952246">
          <w:marLeft w:val="0"/>
          <w:marRight w:val="0"/>
          <w:marTop w:val="0"/>
          <w:marBottom w:val="0"/>
          <w:divBdr>
            <w:top w:val="none" w:sz="0" w:space="0" w:color="auto"/>
            <w:left w:val="none" w:sz="0" w:space="0" w:color="auto"/>
            <w:bottom w:val="none" w:sz="0" w:space="0" w:color="auto"/>
            <w:right w:val="none" w:sz="0" w:space="0" w:color="auto"/>
          </w:divBdr>
          <w:divsChild>
            <w:div w:id="1705515746">
              <w:marLeft w:val="0"/>
              <w:marRight w:val="0"/>
              <w:marTop w:val="0"/>
              <w:marBottom w:val="0"/>
              <w:divBdr>
                <w:top w:val="none" w:sz="0" w:space="0" w:color="auto"/>
                <w:left w:val="none" w:sz="0" w:space="0" w:color="auto"/>
                <w:bottom w:val="none" w:sz="0" w:space="0" w:color="auto"/>
                <w:right w:val="none" w:sz="0" w:space="0" w:color="auto"/>
              </w:divBdr>
              <w:divsChild>
                <w:div w:id="1201892899">
                  <w:marLeft w:val="0"/>
                  <w:marRight w:val="0"/>
                  <w:marTop w:val="0"/>
                  <w:marBottom w:val="0"/>
                  <w:divBdr>
                    <w:top w:val="none" w:sz="0" w:space="0" w:color="auto"/>
                    <w:left w:val="none" w:sz="0" w:space="0" w:color="auto"/>
                    <w:bottom w:val="none" w:sz="0" w:space="0" w:color="auto"/>
                    <w:right w:val="none" w:sz="0" w:space="0" w:color="auto"/>
                  </w:divBdr>
                </w:div>
              </w:divsChild>
            </w:div>
            <w:div w:id="345599774">
              <w:marLeft w:val="0"/>
              <w:marRight w:val="0"/>
              <w:marTop w:val="0"/>
              <w:marBottom w:val="0"/>
              <w:divBdr>
                <w:top w:val="none" w:sz="0" w:space="0" w:color="auto"/>
                <w:left w:val="none" w:sz="0" w:space="0" w:color="auto"/>
                <w:bottom w:val="none" w:sz="0" w:space="0" w:color="auto"/>
                <w:right w:val="none" w:sz="0" w:space="0" w:color="auto"/>
              </w:divBdr>
              <w:divsChild>
                <w:div w:id="1871453633">
                  <w:marLeft w:val="0"/>
                  <w:marRight w:val="0"/>
                  <w:marTop w:val="0"/>
                  <w:marBottom w:val="0"/>
                  <w:divBdr>
                    <w:top w:val="none" w:sz="0" w:space="0" w:color="auto"/>
                    <w:left w:val="none" w:sz="0" w:space="0" w:color="auto"/>
                    <w:bottom w:val="none" w:sz="0" w:space="0" w:color="auto"/>
                    <w:right w:val="none" w:sz="0" w:space="0" w:color="auto"/>
                  </w:divBdr>
                </w:div>
              </w:divsChild>
            </w:div>
            <w:div w:id="1068308523">
              <w:marLeft w:val="0"/>
              <w:marRight w:val="0"/>
              <w:marTop w:val="0"/>
              <w:marBottom w:val="0"/>
              <w:divBdr>
                <w:top w:val="none" w:sz="0" w:space="0" w:color="auto"/>
                <w:left w:val="none" w:sz="0" w:space="0" w:color="auto"/>
                <w:bottom w:val="none" w:sz="0" w:space="0" w:color="auto"/>
                <w:right w:val="none" w:sz="0" w:space="0" w:color="auto"/>
              </w:divBdr>
              <w:divsChild>
                <w:div w:id="2025134750">
                  <w:marLeft w:val="0"/>
                  <w:marRight w:val="0"/>
                  <w:marTop w:val="0"/>
                  <w:marBottom w:val="0"/>
                  <w:divBdr>
                    <w:top w:val="none" w:sz="0" w:space="0" w:color="auto"/>
                    <w:left w:val="none" w:sz="0" w:space="0" w:color="auto"/>
                    <w:bottom w:val="none" w:sz="0" w:space="0" w:color="auto"/>
                    <w:right w:val="none" w:sz="0" w:space="0" w:color="auto"/>
                  </w:divBdr>
                </w:div>
              </w:divsChild>
            </w:div>
            <w:div w:id="1005401936">
              <w:marLeft w:val="0"/>
              <w:marRight w:val="0"/>
              <w:marTop w:val="0"/>
              <w:marBottom w:val="0"/>
              <w:divBdr>
                <w:top w:val="none" w:sz="0" w:space="0" w:color="auto"/>
                <w:left w:val="none" w:sz="0" w:space="0" w:color="auto"/>
                <w:bottom w:val="none" w:sz="0" w:space="0" w:color="auto"/>
                <w:right w:val="none" w:sz="0" w:space="0" w:color="auto"/>
              </w:divBdr>
              <w:divsChild>
                <w:div w:id="633682586">
                  <w:marLeft w:val="0"/>
                  <w:marRight w:val="0"/>
                  <w:marTop w:val="0"/>
                  <w:marBottom w:val="0"/>
                  <w:divBdr>
                    <w:top w:val="none" w:sz="0" w:space="0" w:color="auto"/>
                    <w:left w:val="none" w:sz="0" w:space="0" w:color="auto"/>
                    <w:bottom w:val="none" w:sz="0" w:space="0" w:color="auto"/>
                    <w:right w:val="none" w:sz="0" w:space="0" w:color="auto"/>
                  </w:divBdr>
                </w:div>
              </w:divsChild>
            </w:div>
            <w:div w:id="1289360167">
              <w:marLeft w:val="0"/>
              <w:marRight w:val="0"/>
              <w:marTop w:val="0"/>
              <w:marBottom w:val="0"/>
              <w:divBdr>
                <w:top w:val="none" w:sz="0" w:space="0" w:color="auto"/>
                <w:left w:val="none" w:sz="0" w:space="0" w:color="auto"/>
                <w:bottom w:val="none" w:sz="0" w:space="0" w:color="auto"/>
                <w:right w:val="none" w:sz="0" w:space="0" w:color="auto"/>
              </w:divBdr>
              <w:divsChild>
                <w:div w:id="65037661">
                  <w:marLeft w:val="0"/>
                  <w:marRight w:val="0"/>
                  <w:marTop w:val="0"/>
                  <w:marBottom w:val="0"/>
                  <w:divBdr>
                    <w:top w:val="none" w:sz="0" w:space="0" w:color="auto"/>
                    <w:left w:val="none" w:sz="0" w:space="0" w:color="auto"/>
                    <w:bottom w:val="none" w:sz="0" w:space="0" w:color="auto"/>
                    <w:right w:val="none" w:sz="0" w:space="0" w:color="auto"/>
                  </w:divBdr>
                </w:div>
              </w:divsChild>
            </w:div>
            <w:div w:id="512232680">
              <w:marLeft w:val="0"/>
              <w:marRight w:val="0"/>
              <w:marTop w:val="0"/>
              <w:marBottom w:val="0"/>
              <w:divBdr>
                <w:top w:val="none" w:sz="0" w:space="0" w:color="auto"/>
                <w:left w:val="none" w:sz="0" w:space="0" w:color="auto"/>
                <w:bottom w:val="none" w:sz="0" w:space="0" w:color="auto"/>
                <w:right w:val="none" w:sz="0" w:space="0" w:color="auto"/>
              </w:divBdr>
              <w:divsChild>
                <w:div w:id="1498762303">
                  <w:marLeft w:val="0"/>
                  <w:marRight w:val="0"/>
                  <w:marTop w:val="0"/>
                  <w:marBottom w:val="0"/>
                  <w:divBdr>
                    <w:top w:val="none" w:sz="0" w:space="0" w:color="auto"/>
                    <w:left w:val="none" w:sz="0" w:space="0" w:color="auto"/>
                    <w:bottom w:val="none" w:sz="0" w:space="0" w:color="auto"/>
                    <w:right w:val="none" w:sz="0" w:space="0" w:color="auto"/>
                  </w:divBdr>
                </w:div>
              </w:divsChild>
            </w:div>
            <w:div w:id="1024206167">
              <w:marLeft w:val="0"/>
              <w:marRight w:val="0"/>
              <w:marTop w:val="0"/>
              <w:marBottom w:val="0"/>
              <w:divBdr>
                <w:top w:val="none" w:sz="0" w:space="0" w:color="auto"/>
                <w:left w:val="none" w:sz="0" w:space="0" w:color="auto"/>
                <w:bottom w:val="none" w:sz="0" w:space="0" w:color="auto"/>
                <w:right w:val="none" w:sz="0" w:space="0" w:color="auto"/>
              </w:divBdr>
              <w:divsChild>
                <w:div w:id="609162350">
                  <w:marLeft w:val="0"/>
                  <w:marRight w:val="0"/>
                  <w:marTop w:val="0"/>
                  <w:marBottom w:val="0"/>
                  <w:divBdr>
                    <w:top w:val="none" w:sz="0" w:space="0" w:color="auto"/>
                    <w:left w:val="none" w:sz="0" w:space="0" w:color="auto"/>
                    <w:bottom w:val="none" w:sz="0" w:space="0" w:color="auto"/>
                    <w:right w:val="none" w:sz="0" w:space="0" w:color="auto"/>
                  </w:divBdr>
                </w:div>
              </w:divsChild>
            </w:div>
            <w:div w:id="1417239547">
              <w:marLeft w:val="0"/>
              <w:marRight w:val="0"/>
              <w:marTop w:val="0"/>
              <w:marBottom w:val="0"/>
              <w:divBdr>
                <w:top w:val="none" w:sz="0" w:space="0" w:color="auto"/>
                <w:left w:val="none" w:sz="0" w:space="0" w:color="auto"/>
                <w:bottom w:val="none" w:sz="0" w:space="0" w:color="auto"/>
                <w:right w:val="none" w:sz="0" w:space="0" w:color="auto"/>
              </w:divBdr>
              <w:divsChild>
                <w:div w:id="222568666">
                  <w:marLeft w:val="0"/>
                  <w:marRight w:val="0"/>
                  <w:marTop w:val="0"/>
                  <w:marBottom w:val="0"/>
                  <w:divBdr>
                    <w:top w:val="none" w:sz="0" w:space="0" w:color="auto"/>
                    <w:left w:val="none" w:sz="0" w:space="0" w:color="auto"/>
                    <w:bottom w:val="none" w:sz="0" w:space="0" w:color="auto"/>
                    <w:right w:val="none" w:sz="0" w:space="0" w:color="auto"/>
                  </w:divBdr>
                </w:div>
              </w:divsChild>
            </w:div>
            <w:div w:id="720010844">
              <w:marLeft w:val="0"/>
              <w:marRight w:val="0"/>
              <w:marTop w:val="0"/>
              <w:marBottom w:val="0"/>
              <w:divBdr>
                <w:top w:val="none" w:sz="0" w:space="0" w:color="auto"/>
                <w:left w:val="none" w:sz="0" w:space="0" w:color="auto"/>
                <w:bottom w:val="none" w:sz="0" w:space="0" w:color="auto"/>
                <w:right w:val="none" w:sz="0" w:space="0" w:color="auto"/>
              </w:divBdr>
              <w:divsChild>
                <w:div w:id="1309632377">
                  <w:marLeft w:val="0"/>
                  <w:marRight w:val="0"/>
                  <w:marTop w:val="0"/>
                  <w:marBottom w:val="0"/>
                  <w:divBdr>
                    <w:top w:val="none" w:sz="0" w:space="0" w:color="auto"/>
                    <w:left w:val="none" w:sz="0" w:space="0" w:color="auto"/>
                    <w:bottom w:val="none" w:sz="0" w:space="0" w:color="auto"/>
                    <w:right w:val="none" w:sz="0" w:space="0" w:color="auto"/>
                  </w:divBdr>
                </w:div>
              </w:divsChild>
            </w:div>
            <w:div w:id="668603265">
              <w:marLeft w:val="0"/>
              <w:marRight w:val="0"/>
              <w:marTop w:val="0"/>
              <w:marBottom w:val="0"/>
              <w:divBdr>
                <w:top w:val="none" w:sz="0" w:space="0" w:color="auto"/>
                <w:left w:val="none" w:sz="0" w:space="0" w:color="auto"/>
                <w:bottom w:val="none" w:sz="0" w:space="0" w:color="auto"/>
                <w:right w:val="none" w:sz="0" w:space="0" w:color="auto"/>
              </w:divBdr>
              <w:divsChild>
                <w:div w:id="1188063671">
                  <w:marLeft w:val="0"/>
                  <w:marRight w:val="0"/>
                  <w:marTop w:val="0"/>
                  <w:marBottom w:val="0"/>
                  <w:divBdr>
                    <w:top w:val="none" w:sz="0" w:space="0" w:color="auto"/>
                    <w:left w:val="none" w:sz="0" w:space="0" w:color="auto"/>
                    <w:bottom w:val="none" w:sz="0" w:space="0" w:color="auto"/>
                    <w:right w:val="none" w:sz="0" w:space="0" w:color="auto"/>
                  </w:divBdr>
                </w:div>
              </w:divsChild>
            </w:div>
            <w:div w:id="1989627463">
              <w:marLeft w:val="0"/>
              <w:marRight w:val="0"/>
              <w:marTop w:val="0"/>
              <w:marBottom w:val="0"/>
              <w:divBdr>
                <w:top w:val="none" w:sz="0" w:space="0" w:color="auto"/>
                <w:left w:val="none" w:sz="0" w:space="0" w:color="auto"/>
                <w:bottom w:val="none" w:sz="0" w:space="0" w:color="auto"/>
                <w:right w:val="none" w:sz="0" w:space="0" w:color="auto"/>
              </w:divBdr>
              <w:divsChild>
                <w:div w:id="1257981733">
                  <w:marLeft w:val="0"/>
                  <w:marRight w:val="0"/>
                  <w:marTop w:val="0"/>
                  <w:marBottom w:val="0"/>
                  <w:divBdr>
                    <w:top w:val="none" w:sz="0" w:space="0" w:color="auto"/>
                    <w:left w:val="none" w:sz="0" w:space="0" w:color="auto"/>
                    <w:bottom w:val="none" w:sz="0" w:space="0" w:color="auto"/>
                    <w:right w:val="none" w:sz="0" w:space="0" w:color="auto"/>
                  </w:divBdr>
                </w:div>
              </w:divsChild>
            </w:div>
            <w:div w:id="752777859">
              <w:marLeft w:val="0"/>
              <w:marRight w:val="0"/>
              <w:marTop w:val="0"/>
              <w:marBottom w:val="0"/>
              <w:divBdr>
                <w:top w:val="none" w:sz="0" w:space="0" w:color="auto"/>
                <w:left w:val="none" w:sz="0" w:space="0" w:color="auto"/>
                <w:bottom w:val="none" w:sz="0" w:space="0" w:color="auto"/>
                <w:right w:val="none" w:sz="0" w:space="0" w:color="auto"/>
              </w:divBdr>
              <w:divsChild>
                <w:div w:id="483426171">
                  <w:marLeft w:val="0"/>
                  <w:marRight w:val="0"/>
                  <w:marTop w:val="0"/>
                  <w:marBottom w:val="0"/>
                  <w:divBdr>
                    <w:top w:val="none" w:sz="0" w:space="0" w:color="auto"/>
                    <w:left w:val="none" w:sz="0" w:space="0" w:color="auto"/>
                    <w:bottom w:val="none" w:sz="0" w:space="0" w:color="auto"/>
                    <w:right w:val="none" w:sz="0" w:space="0" w:color="auto"/>
                  </w:divBdr>
                </w:div>
              </w:divsChild>
            </w:div>
            <w:div w:id="2092044168">
              <w:marLeft w:val="0"/>
              <w:marRight w:val="0"/>
              <w:marTop w:val="0"/>
              <w:marBottom w:val="0"/>
              <w:divBdr>
                <w:top w:val="none" w:sz="0" w:space="0" w:color="auto"/>
                <w:left w:val="none" w:sz="0" w:space="0" w:color="auto"/>
                <w:bottom w:val="none" w:sz="0" w:space="0" w:color="auto"/>
                <w:right w:val="none" w:sz="0" w:space="0" w:color="auto"/>
              </w:divBdr>
              <w:divsChild>
                <w:div w:id="434176737">
                  <w:marLeft w:val="0"/>
                  <w:marRight w:val="0"/>
                  <w:marTop w:val="0"/>
                  <w:marBottom w:val="0"/>
                  <w:divBdr>
                    <w:top w:val="none" w:sz="0" w:space="0" w:color="auto"/>
                    <w:left w:val="none" w:sz="0" w:space="0" w:color="auto"/>
                    <w:bottom w:val="none" w:sz="0" w:space="0" w:color="auto"/>
                    <w:right w:val="none" w:sz="0" w:space="0" w:color="auto"/>
                  </w:divBdr>
                </w:div>
              </w:divsChild>
            </w:div>
            <w:div w:id="349071746">
              <w:marLeft w:val="0"/>
              <w:marRight w:val="0"/>
              <w:marTop w:val="0"/>
              <w:marBottom w:val="0"/>
              <w:divBdr>
                <w:top w:val="none" w:sz="0" w:space="0" w:color="auto"/>
                <w:left w:val="none" w:sz="0" w:space="0" w:color="auto"/>
                <w:bottom w:val="none" w:sz="0" w:space="0" w:color="auto"/>
                <w:right w:val="none" w:sz="0" w:space="0" w:color="auto"/>
              </w:divBdr>
              <w:divsChild>
                <w:div w:id="1642996952">
                  <w:marLeft w:val="0"/>
                  <w:marRight w:val="0"/>
                  <w:marTop w:val="0"/>
                  <w:marBottom w:val="0"/>
                  <w:divBdr>
                    <w:top w:val="none" w:sz="0" w:space="0" w:color="auto"/>
                    <w:left w:val="none" w:sz="0" w:space="0" w:color="auto"/>
                    <w:bottom w:val="none" w:sz="0" w:space="0" w:color="auto"/>
                    <w:right w:val="none" w:sz="0" w:space="0" w:color="auto"/>
                  </w:divBdr>
                </w:div>
              </w:divsChild>
            </w:div>
            <w:div w:id="1467627699">
              <w:marLeft w:val="0"/>
              <w:marRight w:val="0"/>
              <w:marTop w:val="0"/>
              <w:marBottom w:val="0"/>
              <w:divBdr>
                <w:top w:val="none" w:sz="0" w:space="0" w:color="auto"/>
                <w:left w:val="none" w:sz="0" w:space="0" w:color="auto"/>
                <w:bottom w:val="none" w:sz="0" w:space="0" w:color="auto"/>
                <w:right w:val="none" w:sz="0" w:space="0" w:color="auto"/>
              </w:divBdr>
              <w:divsChild>
                <w:div w:id="1264146847">
                  <w:marLeft w:val="0"/>
                  <w:marRight w:val="0"/>
                  <w:marTop w:val="0"/>
                  <w:marBottom w:val="0"/>
                  <w:divBdr>
                    <w:top w:val="none" w:sz="0" w:space="0" w:color="auto"/>
                    <w:left w:val="none" w:sz="0" w:space="0" w:color="auto"/>
                    <w:bottom w:val="none" w:sz="0" w:space="0" w:color="auto"/>
                    <w:right w:val="none" w:sz="0" w:space="0" w:color="auto"/>
                  </w:divBdr>
                </w:div>
              </w:divsChild>
            </w:div>
            <w:div w:id="2141410798">
              <w:marLeft w:val="0"/>
              <w:marRight w:val="0"/>
              <w:marTop w:val="0"/>
              <w:marBottom w:val="0"/>
              <w:divBdr>
                <w:top w:val="none" w:sz="0" w:space="0" w:color="auto"/>
                <w:left w:val="none" w:sz="0" w:space="0" w:color="auto"/>
                <w:bottom w:val="none" w:sz="0" w:space="0" w:color="auto"/>
                <w:right w:val="none" w:sz="0" w:space="0" w:color="auto"/>
              </w:divBdr>
              <w:divsChild>
                <w:div w:id="904293550">
                  <w:marLeft w:val="0"/>
                  <w:marRight w:val="0"/>
                  <w:marTop w:val="0"/>
                  <w:marBottom w:val="0"/>
                  <w:divBdr>
                    <w:top w:val="none" w:sz="0" w:space="0" w:color="auto"/>
                    <w:left w:val="none" w:sz="0" w:space="0" w:color="auto"/>
                    <w:bottom w:val="none" w:sz="0" w:space="0" w:color="auto"/>
                    <w:right w:val="none" w:sz="0" w:space="0" w:color="auto"/>
                  </w:divBdr>
                </w:div>
              </w:divsChild>
            </w:div>
            <w:div w:id="970092801">
              <w:marLeft w:val="0"/>
              <w:marRight w:val="0"/>
              <w:marTop w:val="0"/>
              <w:marBottom w:val="0"/>
              <w:divBdr>
                <w:top w:val="none" w:sz="0" w:space="0" w:color="auto"/>
                <w:left w:val="none" w:sz="0" w:space="0" w:color="auto"/>
                <w:bottom w:val="none" w:sz="0" w:space="0" w:color="auto"/>
                <w:right w:val="none" w:sz="0" w:space="0" w:color="auto"/>
              </w:divBdr>
              <w:divsChild>
                <w:div w:id="5156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3753">
          <w:marLeft w:val="0"/>
          <w:marRight w:val="0"/>
          <w:marTop w:val="0"/>
          <w:marBottom w:val="0"/>
          <w:divBdr>
            <w:top w:val="none" w:sz="0" w:space="0" w:color="auto"/>
            <w:left w:val="none" w:sz="0" w:space="0" w:color="auto"/>
            <w:bottom w:val="none" w:sz="0" w:space="0" w:color="auto"/>
            <w:right w:val="none" w:sz="0" w:space="0" w:color="auto"/>
          </w:divBdr>
          <w:divsChild>
            <w:div w:id="230848578">
              <w:marLeft w:val="0"/>
              <w:marRight w:val="0"/>
              <w:marTop w:val="0"/>
              <w:marBottom w:val="0"/>
              <w:divBdr>
                <w:top w:val="none" w:sz="0" w:space="0" w:color="auto"/>
                <w:left w:val="none" w:sz="0" w:space="0" w:color="auto"/>
                <w:bottom w:val="none" w:sz="0" w:space="0" w:color="auto"/>
                <w:right w:val="none" w:sz="0" w:space="0" w:color="auto"/>
              </w:divBdr>
              <w:divsChild>
                <w:div w:id="1812822639">
                  <w:marLeft w:val="0"/>
                  <w:marRight w:val="0"/>
                  <w:marTop w:val="0"/>
                  <w:marBottom w:val="0"/>
                  <w:divBdr>
                    <w:top w:val="none" w:sz="0" w:space="0" w:color="auto"/>
                    <w:left w:val="none" w:sz="0" w:space="0" w:color="auto"/>
                    <w:bottom w:val="none" w:sz="0" w:space="0" w:color="auto"/>
                    <w:right w:val="none" w:sz="0" w:space="0" w:color="auto"/>
                  </w:divBdr>
                </w:div>
              </w:divsChild>
            </w:div>
            <w:div w:id="2054302391">
              <w:marLeft w:val="0"/>
              <w:marRight w:val="0"/>
              <w:marTop w:val="0"/>
              <w:marBottom w:val="0"/>
              <w:divBdr>
                <w:top w:val="none" w:sz="0" w:space="0" w:color="auto"/>
                <w:left w:val="none" w:sz="0" w:space="0" w:color="auto"/>
                <w:bottom w:val="none" w:sz="0" w:space="0" w:color="auto"/>
                <w:right w:val="none" w:sz="0" w:space="0" w:color="auto"/>
              </w:divBdr>
              <w:divsChild>
                <w:div w:id="6292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10366">
          <w:marLeft w:val="0"/>
          <w:marRight w:val="0"/>
          <w:marTop w:val="0"/>
          <w:marBottom w:val="0"/>
          <w:divBdr>
            <w:top w:val="none" w:sz="0" w:space="0" w:color="auto"/>
            <w:left w:val="none" w:sz="0" w:space="0" w:color="auto"/>
            <w:bottom w:val="none" w:sz="0" w:space="0" w:color="auto"/>
            <w:right w:val="none" w:sz="0" w:space="0" w:color="auto"/>
          </w:divBdr>
        </w:div>
        <w:div w:id="1953171797">
          <w:marLeft w:val="0"/>
          <w:marRight w:val="0"/>
          <w:marTop w:val="0"/>
          <w:marBottom w:val="0"/>
          <w:divBdr>
            <w:top w:val="none" w:sz="0" w:space="0" w:color="auto"/>
            <w:left w:val="none" w:sz="0" w:space="0" w:color="auto"/>
            <w:bottom w:val="none" w:sz="0" w:space="0" w:color="auto"/>
            <w:right w:val="none" w:sz="0" w:space="0" w:color="auto"/>
          </w:divBdr>
        </w:div>
        <w:div w:id="130756462">
          <w:marLeft w:val="0"/>
          <w:marRight w:val="0"/>
          <w:marTop w:val="0"/>
          <w:marBottom w:val="0"/>
          <w:divBdr>
            <w:top w:val="none" w:sz="0" w:space="0" w:color="auto"/>
            <w:left w:val="none" w:sz="0" w:space="0" w:color="auto"/>
            <w:bottom w:val="none" w:sz="0" w:space="0" w:color="auto"/>
            <w:right w:val="none" w:sz="0" w:space="0" w:color="auto"/>
          </w:divBdr>
        </w:div>
        <w:div w:id="331110561">
          <w:marLeft w:val="0"/>
          <w:marRight w:val="0"/>
          <w:marTop w:val="0"/>
          <w:marBottom w:val="0"/>
          <w:divBdr>
            <w:top w:val="none" w:sz="0" w:space="0" w:color="auto"/>
            <w:left w:val="none" w:sz="0" w:space="0" w:color="auto"/>
            <w:bottom w:val="none" w:sz="0" w:space="0" w:color="auto"/>
            <w:right w:val="none" w:sz="0" w:space="0" w:color="auto"/>
          </w:divBdr>
          <w:divsChild>
            <w:div w:id="1281185032">
              <w:marLeft w:val="0"/>
              <w:marRight w:val="0"/>
              <w:marTop w:val="0"/>
              <w:marBottom w:val="0"/>
              <w:divBdr>
                <w:top w:val="none" w:sz="0" w:space="0" w:color="auto"/>
                <w:left w:val="none" w:sz="0" w:space="0" w:color="auto"/>
                <w:bottom w:val="none" w:sz="0" w:space="0" w:color="auto"/>
                <w:right w:val="none" w:sz="0" w:space="0" w:color="auto"/>
              </w:divBdr>
              <w:divsChild>
                <w:div w:id="795104357">
                  <w:marLeft w:val="0"/>
                  <w:marRight w:val="0"/>
                  <w:marTop w:val="0"/>
                  <w:marBottom w:val="0"/>
                  <w:divBdr>
                    <w:top w:val="none" w:sz="0" w:space="0" w:color="auto"/>
                    <w:left w:val="none" w:sz="0" w:space="0" w:color="auto"/>
                    <w:bottom w:val="none" w:sz="0" w:space="0" w:color="auto"/>
                    <w:right w:val="none" w:sz="0" w:space="0" w:color="auto"/>
                  </w:divBdr>
                </w:div>
              </w:divsChild>
            </w:div>
            <w:div w:id="740250498">
              <w:marLeft w:val="0"/>
              <w:marRight w:val="0"/>
              <w:marTop w:val="0"/>
              <w:marBottom w:val="0"/>
              <w:divBdr>
                <w:top w:val="none" w:sz="0" w:space="0" w:color="auto"/>
                <w:left w:val="none" w:sz="0" w:space="0" w:color="auto"/>
                <w:bottom w:val="none" w:sz="0" w:space="0" w:color="auto"/>
                <w:right w:val="none" w:sz="0" w:space="0" w:color="auto"/>
              </w:divBdr>
              <w:divsChild>
                <w:div w:id="1143809745">
                  <w:marLeft w:val="0"/>
                  <w:marRight w:val="0"/>
                  <w:marTop w:val="0"/>
                  <w:marBottom w:val="0"/>
                  <w:divBdr>
                    <w:top w:val="none" w:sz="0" w:space="0" w:color="auto"/>
                    <w:left w:val="none" w:sz="0" w:space="0" w:color="auto"/>
                    <w:bottom w:val="none" w:sz="0" w:space="0" w:color="auto"/>
                    <w:right w:val="none" w:sz="0" w:space="0" w:color="auto"/>
                  </w:divBdr>
                </w:div>
              </w:divsChild>
            </w:div>
            <w:div w:id="1236428549">
              <w:marLeft w:val="0"/>
              <w:marRight w:val="0"/>
              <w:marTop w:val="0"/>
              <w:marBottom w:val="0"/>
              <w:divBdr>
                <w:top w:val="none" w:sz="0" w:space="0" w:color="auto"/>
                <w:left w:val="none" w:sz="0" w:space="0" w:color="auto"/>
                <w:bottom w:val="none" w:sz="0" w:space="0" w:color="auto"/>
                <w:right w:val="none" w:sz="0" w:space="0" w:color="auto"/>
              </w:divBdr>
              <w:divsChild>
                <w:div w:id="1047024311">
                  <w:marLeft w:val="0"/>
                  <w:marRight w:val="0"/>
                  <w:marTop w:val="0"/>
                  <w:marBottom w:val="0"/>
                  <w:divBdr>
                    <w:top w:val="none" w:sz="0" w:space="0" w:color="auto"/>
                    <w:left w:val="none" w:sz="0" w:space="0" w:color="auto"/>
                    <w:bottom w:val="none" w:sz="0" w:space="0" w:color="auto"/>
                    <w:right w:val="none" w:sz="0" w:space="0" w:color="auto"/>
                  </w:divBdr>
                </w:div>
              </w:divsChild>
            </w:div>
            <w:div w:id="1099255393">
              <w:marLeft w:val="0"/>
              <w:marRight w:val="0"/>
              <w:marTop w:val="0"/>
              <w:marBottom w:val="0"/>
              <w:divBdr>
                <w:top w:val="none" w:sz="0" w:space="0" w:color="auto"/>
                <w:left w:val="none" w:sz="0" w:space="0" w:color="auto"/>
                <w:bottom w:val="none" w:sz="0" w:space="0" w:color="auto"/>
                <w:right w:val="none" w:sz="0" w:space="0" w:color="auto"/>
              </w:divBdr>
              <w:divsChild>
                <w:div w:id="1671518893">
                  <w:marLeft w:val="0"/>
                  <w:marRight w:val="0"/>
                  <w:marTop w:val="0"/>
                  <w:marBottom w:val="0"/>
                  <w:divBdr>
                    <w:top w:val="none" w:sz="0" w:space="0" w:color="auto"/>
                    <w:left w:val="none" w:sz="0" w:space="0" w:color="auto"/>
                    <w:bottom w:val="none" w:sz="0" w:space="0" w:color="auto"/>
                    <w:right w:val="none" w:sz="0" w:space="0" w:color="auto"/>
                  </w:divBdr>
                </w:div>
              </w:divsChild>
            </w:div>
            <w:div w:id="2071270897">
              <w:marLeft w:val="0"/>
              <w:marRight w:val="0"/>
              <w:marTop w:val="0"/>
              <w:marBottom w:val="0"/>
              <w:divBdr>
                <w:top w:val="none" w:sz="0" w:space="0" w:color="auto"/>
                <w:left w:val="none" w:sz="0" w:space="0" w:color="auto"/>
                <w:bottom w:val="none" w:sz="0" w:space="0" w:color="auto"/>
                <w:right w:val="none" w:sz="0" w:space="0" w:color="auto"/>
              </w:divBdr>
              <w:divsChild>
                <w:div w:id="1984580430">
                  <w:marLeft w:val="0"/>
                  <w:marRight w:val="0"/>
                  <w:marTop w:val="0"/>
                  <w:marBottom w:val="0"/>
                  <w:divBdr>
                    <w:top w:val="none" w:sz="0" w:space="0" w:color="auto"/>
                    <w:left w:val="none" w:sz="0" w:space="0" w:color="auto"/>
                    <w:bottom w:val="none" w:sz="0" w:space="0" w:color="auto"/>
                    <w:right w:val="none" w:sz="0" w:space="0" w:color="auto"/>
                  </w:divBdr>
                </w:div>
              </w:divsChild>
            </w:div>
            <w:div w:id="1494370010">
              <w:marLeft w:val="0"/>
              <w:marRight w:val="0"/>
              <w:marTop w:val="0"/>
              <w:marBottom w:val="0"/>
              <w:divBdr>
                <w:top w:val="none" w:sz="0" w:space="0" w:color="auto"/>
                <w:left w:val="none" w:sz="0" w:space="0" w:color="auto"/>
                <w:bottom w:val="none" w:sz="0" w:space="0" w:color="auto"/>
                <w:right w:val="none" w:sz="0" w:space="0" w:color="auto"/>
              </w:divBdr>
              <w:divsChild>
                <w:div w:id="1075399097">
                  <w:marLeft w:val="0"/>
                  <w:marRight w:val="0"/>
                  <w:marTop w:val="0"/>
                  <w:marBottom w:val="0"/>
                  <w:divBdr>
                    <w:top w:val="none" w:sz="0" w:space="0" w:color="auto"/>
                    <w:left w:val="none" w:sz="0" w:space="0" w:color="auto"/>
                    <w:bottom w:val="none" w:sz="0" w:space="0" w:color="auto"/>
                    <w:right w:val="none" w:sz="0" w:space="0" w:color="auto"/>
                  </w:divBdr>
                </w:div>
              </w:divsChild>
            </w:div>
            <w:div w:id="1882546694">
              <w:marLeft w:val="0"/>
              <w:marRight w:val="0"/>
              <w:marTop w:val="0"/>
              <w:marBottom w:val="0"/>
              <w:divBdr>
                <w:top w:val="none" w:sz="0" w:space="0" w:color="auto"/>
                <w:left w:val="none" w:sz="0" w:space="0" w:color="auto"/>
                <w:bottom w:val="none" w:sz="0" w:space="0" w:color="auto"/>
                <w:right w:val="none" w:sz="0" w:space="0" w:color="auto"/>
              </w:divBdr>
              <w:divsChild>
                <w:div w:id="927466532">
                  <w:marLeft w:val="0"/>
                  <w:marRight w:val="0"/>
                  <w:marTop w:val="0"/>
                  <w:marBottom w:val="0"/>
                  <w:divBdr>
                    <w:top w:val="none" w:sz="0" w:space="0" w:color="auto"/>
                    <w:left w:val="none" w:sz="0" w:space="0" w:color="auto"/>
                    <w:bottom w:val="none" w:sz="0" w:space="0" w:color="auto"/>
                    <w:right w:val="none" w:sz="0" w:space="0" w:color="auto"/>
                  </w:divBdr>
                </w:div>
              </w:divsChild>
            </w:div>
            <w:div w:id="173619041">
              <w:marLeft w:val="0"/>
              <w:marRight w:val="0"/>
              <w:marTop w:val="0"/>
              <w:marBottom w:val="0"/>
              <w:divBdr>
                <w:top w:val="none" w:sz="0" w:space="0" w:color="auto"/>
                <w:left w:val="none" w:sz="0" w:space="0" w:color="auto"/>
                <w:bottom w:val="none" w:sz="0" w:space="0" w:color="auto"/>
                <w:right w:val="none" w:sz="0" w:space="0" w:color="auto"/>
              </w:divBdr>
              <w:divsChild>
                <w:div w:id="820538903">
                  <w:marLeft w:val="0"/>
                  <w:marRight w:val="0"/>
                  <w:marTop w:val="0"/>
                  <w:marBottom w:val="0"/>
                  <w:divBdr>
                    <w:top w:val="none" w:sz="0" w:space="0" w:color="auto"/>
                    <w:left w:val="none" w:sz="0" w:space="0" w:color="auto"/>
                    <w:bottom w:val="none" w:sz="0" w:space="0" w:color="auto"/>
                    <w:right w:val="none" w:sz="0" w:space="0" w:color="auto"/>
                  </w:divBdr>
                </w:div>
              </w:divsChild>
            </w:div>
            <w:div w:id="911278511">
              <w:marLeft w:val="0"/>
              <w:marRight w:val="0"/>
              <w:marTop w:val="0"/>
              <w:marBottom w:val="0"/>
              <w:divBdr>
                <w:top w:val="none" w:sz="0" w:space="0" w:color="auto"/>
                <w:left w:val="none" w:sz="0" w:space="0" w:color="auto"/>
                <w:bottom w:val="none" w:sz="0" w:space="0" w:color="auto"/>
                <w:right w:val="none" w:sz="0" w:space="0" w:color="auto"/>
              </w:divBdr>
              <w:divsChild>
                <w:div w:id="62142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02271">
          <w:marLeft w:val="0"/>
          <w:marRight w:val="0"/>
          <w:marTop w:val="0"/>
          <w:marBottom w:val="0"/>
          <w:divBdr>
            <w:top w:val="none" w:sz="0" w:space="0" w:color="auto"/>
            <w:left w:val="none" w:sz="0" w:space="0" w:color="auto"/>
            <w:bottom w:val="none" w:sz="0" w:space="0" w:color="auto"/>
            <w:right w:val="none" w:sz="0" w:space="0" w:color="auto"/>
          </w:divBdr>
          <w:divsChild>
            <w:div w:id="1984583285">
              <w:marLeft w:val="0"/>
              <w:marRight w:val="0"/>
              <w:marTop w:val="0"/>
              <w:marBottom w:val="0"/>
              <w:divBdr>
                <w:top w:val="none" w:sz="0" w:space="0" w:color="auto"/>
                <w:left w:val="none" w:sz="0" w:space="0" w:color="auto"/>
                <w:bottom w:val="none" w:sz="0" w:space="0" w:color="auto"/>
                <w:right w:val="none" w:sz="0" w:space="0" w:color="auto"/>
              </w:divBdr>
              <w:divsChild>
                <w:div w:id="80145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3776">
          <w:marLeft w:val="0"/>
          <w:marRight w:val="0"/>
          <w:marTop w:val="0"/>
          <w:marBottom w:val="0"/>
          <w:divBdr>
            <w:top w:val="none" w:sz="0" w:space="0" w:color="auto"/>
            <w:left w:val="none" w:sz="0" w:space="0" w:color="auto"/>
            <w:bottom w:val="none" w:sz="0" w:space="0" w:color="auto"/>
            <w:right w:val="none" w:sz="0" w:space="0" w:color="auto"/>
          </w:divBdr>
          <w:divsChild>
            <w:div w:id="1622951615">
              <w:marLeft w:val="0"/>
              <w:marRight w:val="0"/>
              <w:marTop w:val="0"/>
              <w:marBottom w:val="0"/>
              <w:divBdr>
                <w:top w:val="none" w:sz="0" w:space="0" w:color="auto"/>
                <w:left w:val="none" w:sz="0" w:space="0" w:color="auto"/>
                <w:bottom w:val="none" w:sz="0" w:space="0" w:color="auto"/>
                <w:right w:val="none" w:sz="0" w:space="0" w:color="auto"/>
              </w:divBdr>
            </w:div>
          </w:divsChild>
        </w:div>
        <w:div w:id="18438108">
          <w:marLeft w:val="0"/>
          <w:marRight w:val="0"/>
          <w:marTop w:val="0"/>
          <w:marBottom w:val="0"/>
          <w:divBdr>
            <w:top w:val="none" w:sz="0" w:space="0" w:color="auto"/>
            <w:left w:val="none" w:sz="0" w:space="0" w:color="auto"/>
            <w:bottom w:val="none" w:sz="0" w:space="0" w:color="auto"/>
            <w:right w:val="none" w:sz="0" w:space="0" w:color="auto"/>
          </w:divBdr>
          <w:divsChild>
            <w:div w:id="2115124618">
              <w:marLeft w:val="0"/>
              <w:marRight w:val="0"/>
              <w:marTop w:val="0"/>
              <w:marBottom w:val="0"/>
              <w:divBdr>
                <w:top w:val="none" w:sz="0" w:space="0" w:color="auto"/>
                <w:left w:val="none" w:sz="0" w:space="0" w:color="auto"/>
                <w:bottom w:val="none" w:sz="0" w:space="0" w:color="auto"/>
                <w:right w:val="none" w:sz="0" w:space="0" w:color="auto"/>
              </w:divBdr>
            </w:div>
          </w:divsChild>
        </w:div>
        <w:div w:id="336924896">
          <w:marLeft w:val="0"/>
          <w:marRight w:val="0"/>
          <w:marTop w:val="0"/>
          <w:marBottom w:val="0"/>
          <w:divBdr>
            <w:top w:val="none" w:sz="0" w:space="0" w:color="auto"/>
            <w:left w:val="none" w:sz="0" w:space="0" w:color="auto"/>
            <w:bottom w:val="none" w:sz="0" w:space="0" w:color="auto"/>
            <w:right w:val="none" w:sz="0" w:space="0" w:color="auto"/>
          </w:divBdr>
          <w:divsChild>
            <w:div w:id="636375496">
              <w:marLeft w:val="0"/>
              <w:marRight w:val="0"/>
              <w:marTop w:val="0"/>
              <w:marBottom w:val="0"/>
              <w:divBdr>
                <w:top w:val="none" w:sz="0" w:space="0" w:color="auto"/>
                <w:left w:val="none" w:sz="0" w:space="0" w:color="auto"/>
                <w:bottom w:val="none" w:sz="0" w:space="0" w:color="auto"/>
                <w:right w:val="none" w:sz="0" w:space="0" w:color="auto"/>
              </w:divBdr>
            </w:div>
          </w:divsChild>
        </w:div>
        <w:div w:id="1302031945">
          <w:marLeft w:val="0"/>
          <w:marRight w:val="0"/>
          <w:marTop w:val="0"/>
          <w:marBottom w:val="0"/>
          <w:divBdr>
            <w:top w:val="none" w:sz="0" w:space="0" w:color="auto"/>
            <w:left w:val="none" w:sz="0" w:space="0" w:color="auto"/>
            <w:bottom w:val="none" w:sz="0" w:space="0" w:color="auto"/>
            <w:right w:val="none" w:sz="0" w:space="0" w:color="auto"/>
          </w:divBdr>
          <w:divsChild>
            <w:div w:id="1767266699">
              <w:marLeft w:val="0"/>
              <w:marRight w:val="0"/>
              <w:marTop w:val="0"/>
              <w:marBottom w:val="0"/>
              <w:divBdr>
                <w:top w:val="none" w:sz="0" w:space="0" w:color="auto"/>
                <w:left w:val="none" w:sz="0" w:space="0" w:color="auto"/>
                <w:bottom w:val="none" w:sz="0" w:space="0" w:color="auto"/>
                <w:right w:val="none" w:sz="0" w:space="0" w:color="auto"/>
              </w:divBdr>
            </w:div>
          </w:divsChild>
        </w:div>
        <w:div w:id="1050616119">
          <w:marLeft w:val="0"/>
          <w:marRight w:val="0"/>
          <w:marTop w:val="0"/>
          <w:marBottom w:val="0"/>
          <w:divBdr>
            <w:top w:val="none" w:sz="0" w:space="0" w:color="auto"/>
            <w:left w:val="none" w:sz="0" w:space="0" w:color="auto"/>
            <w:bottom w:val="none" w:sz="0" w:space="0" w:color="auto"/>
            <w:right w:val="none" w:sz="0" w:space="0" w:color="auto"/>
          </w:divBdr>
          <w:divsChild>
            <w:div w:id="327750455">
              <w:marLeft w:val="0"/>
              <w:marRight w:val="0"/>
              <w:marTop w:val="0"/>
              <w:marBottom w:val="0"/>
              <w:divBdr>
                <w:top w:val="none" w:sz="0" w:space="0" w:color="auto"/>
                <w:left w:val="none" w:sz="0" w:space="0" w:color="auto"/>
                <w:bottom w:val="none" w:sz="0" w:space="0" w:color="auto"/>
                <w:right w:val="none" w:sz="0" w:space="0" w:color="auto"/>
              </w:divBdr>
            </w:div>
          </w:divsChild>
        </w:div>
        <w:div w:id="1082797494">
          <w:marLeft w:val="0"/>
          <w:marRight w:val="0"/>
          <w:marTop w:val="0"/>
          <w:marBottom w:val="0"/>
          <w:divBdr>
            <w:top w:val="none" w:sz="0" w:space="0" w:color="auto"/>
            <w:left w:val="none" w:sz="0" w:space="0" w:color="auto"/>
            <w:bottom w:val="none" w:sz="0" w:space="0" w:color="auto"/>
            <w:right w:val="none" w:sz="0" w:space="0" w:color="auto"/>
          </w:divBdr>
          <w:divsChild>
            <w:div w:id="1330401144">
              <w:marLeft w:val="0"/>
              <w:marRight w:val="0"/>
              <w:marTop w:val="0"/>
              <w:marBottom w:val="0"/>
              <w:divBdr>
                <w:top w:val="none" w:sz="0" w:space="0" w:color="auto"/>
                <w:left w:val="none" w:sz="0" w:space="0" w:color="auto"/>
                <w:bottom w:val="none" w:sz="0" w:space="0" w:color="auto"/>
                <w:right w:val="none" w:sz="0" w:space="0" w:color="auto"/>
              </w:divBdr>
            </w:div>
          </w:divsChild>
        </w:div>
        <w:div w:id="2080402460">
          <w:marLeft w:val="0"/>
          <w:marRight w:val="0"/>
          <w:marTop w:val="0"/>
          <w:marBottom w:val="0"/>
          <w:divBdr>
            <w:top w:val="none" w:sz="0" w:space="0" w:color="auto"/>
            <w:left w:val="none" w:sz="0" w:space="0" w:color="auto"/>
            <w:bottom w:val="none" w:sz="0" w:space="0" w:color="auto"/>
            <w:right w:val="none" w:sz="0" w:space="0" w:color="auto"/>
          </w:divBdr>
          <w:divsChild>
            <w:div w:id="904799258">
              <w:marLeft w:val="0"/>
              <w:marRight w:val="0"/>
              <w:marTop w:val="0"/>
              <w:marBottom w:val="0"/>
              <w:divBdr>
                <w:top w:val="none" w:sz="0" w:space="0" w:color="auto"/>
                <w:left w:val="none" w:sz="0" w:space="0" w:color="auto"/>
                <w:bottom w:val="none" w:sz="0" w:space="0" w:color="auto"/>
                <w:right w:val="none" w:sz="0" w:space="0" w:color="auto"/>
              </w:divBdr>
            </w:div>
          </w:divsChild>
        </w:div>
        <w:div w:id="8023879">
          <w:marLeft w:val="0"/>
          <w:marRight w:val="0"/>
          <w:marTop w:val="0"/>
          <w:marBottom w:val="0"/>
          <w:divBdr>
            <w:top w:val="none" w:sz="0" w:space="0" w:color="auto"/>
            <w:left w:val="none" w:sz="0" w:space="0" w:color="auto"/>
            <w:bottom w:val="none" w:sz="0" w:space="0" w:color="auto"/>
            <w:right w:val="none" w:sz="0" w:space="0" w:color="auto"/>
          </w:divBdr>
          <w:divsChild>
            <w:div w:id="378358099">
              <w:marLeft w:val="0"/>
              <w:marRight w:val="0"/>
              <w:marTop w:val="0"/>
              <w:marBottom w:val="0"/>
              <w:divBdr>
                <w:top w:val="none" w:sz="0" w:space="0" w:color="auto"/>
                <w:left w:val="none" w:sz="0" w:space="0" w:color="auto"/>
                <w:bottom w:val="none" w:sz="0" w:space="0" w:color="auto"/>
                <w:right w:val="none" w:sz="0" w:space="0" w:color="auto"/>
              </w:divBdr>
            </w:div>
          </w:divsChild>
        </w:div>
        <w:div w:id="1407260972">
          <w:marLeft w:val="0"/>
          <w:marRight w:val="0"/>
          <w:marTop w:val="0"/>
          <w:marBottom w:val="0"/>
          <w:divBdr>
            <w:top w:val="none" w:sz="0" w:space="0" w:color="auto"/>
            <w:left w:val="none" w:sz="0" w:space="0" w:color="auto"/>
            <w:bottom w:val="none" w:sz="0" w:space="0" w:color="auto"/>
            <w:right w:val="none" w:sz="0" w:space="0" w:color="auto"/>
          </w:divBdr>
          <w:divsChild>
            <w:div w:id="935868021">
              <w:marLeft w:val="0"/>
              <w:marRight w:val="0"/>
              <w:marTop w:val="0"/>
              <w:marBottom w:val="0"/>
              <w:divBdr>
                <w:top w:val="none" w:sz="0" w:space="0" w:color="auto"/>
                <w:left w:val="none" w:sz="0" w:space="0" w:color="auto"/>
                <w:bottom w:val="none" w:sz="0" w:space="0" w:color="auto"/>
                <w:right w:val="none" w:sz="0" w:space="0" w:color="auto"/>
              </w:divBdr>
              <w:divsChild>
                <w:div w:id="820190768">
                  <w:marLeft w:val="0"/>
                  <w:marRight w:val="0"/>
                  <w:marTop w:val="0"/>
                  <w:marBottom w:val="0"/>
                  <w:divBdr>
                    <w:top w:val="none" w:sz="0" w:space="0" w:color="auto"/>
                    <w:left w:val="none" w:sz="0" w:space="0" w:color="auto"/>
                    <w:bottom w:val="none" w:sz="0" w:space="0" w:color="auto"/>
                    <w:right w:val="none" w:sz="0" w:space="0" w:color="auto"/>
                  </w:divBdr>
                </w:div>
              </w:divsChild>
            </w:div>
            <w:div w:id="1673070024">
              <w:marLeft w:val="0"/>
              <w:marRight w:val="0"/>
              <w:marTop w:val="0"/>
              <w:marBottom w:val="0"/>
              <w:divBdr>
                <w:top w:val="none" w:sz="0" w:space="0" w:color="auto"/>
                <w:left w:val="none" w:sz="0" w:space="0" w:color="auto"/>
                <w:bottom w:val="none" w:sz="0" w:space="0" w:color="auto"/>
                <w:right w:val="none" w:sz="0" w:space="0" w:color="auto"/>
              </w:divBdr>
              <w:divsChild>
                <w:div w:id="1245140890">
                  <w:marLeft w:val="0"/>
                  <w:marRight w:val="0"/>
                  <w:marTop w:val="0"/>
                  <w:marBottom w:val="0"/>
                  <w:divBdr>
                    <w:top w:val="none" w:sz="0" w:space="0" w:color="auto"/>
                    <w:left w:val="none" w:sz="0" w:space="0" w:color="auto"/>
                    <w:bottom w:val="none" w:sz="0" w:space="0" w:color="auto"/>
                    <w:right w:val="none" w:sz="0" w:space="0" w:color="auto"/>
                  </w:divBdr>
                </w:div>
              </w:divsChild>
            </w:div>
            <w:div w:id="98110470">
              <w:marLeft w:val="0"/>
              <w:marRight w:val="0"/>
              <w:marTop w:val="0"/>
              <w:marBottom w:val="0"/>
              <w:divBdr>
                <w:top w:val="none" w:sz="0" w:space="0" w:color="auto"/>
                <w:left w:val="none" w:sz="0" w:space="0" w:color="auto"/>
                <w:bottom w:val="none" w:sz="0" w:space="0" w:color="auto"/>
                <w:right w:val="none" w:sz="0" w:space="0" w:color="auto"/>
              </w:divBdr>
              <w:divsChild>
                <w:div w:id="11745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2947">
          <w:marLeft w:val="0"/>
          <w:marRight w:val="0"/>
          <w:marTop w:val="0"/>
          <w:marBottom w:val="0"/>
          <w:divBdr>
            <w:top w:val="none" w:sz="0" w:space="0" w:color="auto"/>
            <w:left w:val="none" w:sz="0" w:space="0" w:color="auto"/>
            <w:bottom w:val="none" w:sz="0" w:space="0" w:color="auto"/>
            <w:right w:val="none" w:sz="0" w:space="0" w:color="auto"/>
          </w:divBdr>
          <w:divsChild>
            <w:div w:id="1117602029">
              <w:marLeft w:val="0"/>
              <w:marRight w:val="0"/>
              <w:marTop w:val="0"/>
              <w:marBottom w:val="0"/>
              <w:divBdr>
                <w:top w:val="none" w:sz="0" w:space="0" w:color="auto"/>
                <w:left w:val="none" w:sz="0" w:space="0" w:color="auto"/>
                <w:bottom w:val="none" w:sz="0" w:space="0" w:color="auto"/>
                <w:right w:val="none" w:sz="0" w:space="0" w:color="auto"/>
              </w:divBdr>
            </w:div>
          </w:divsChild>
        </w:div>
        <w:div w:id="1888183529">
          <w:marLeft w:val="0"/>
          <w:marRight w:val="0"/>
          <w:marTop w:val="0"/>
          <w:marBottom w:val="0"/>
          <w:divBdr>
            <w:top w:val="none" w:sz="0" w:space="0" w:color="auto"/>
            <w:left w:val="none" w:sz="0" w:space="0" w:color="auto"/>
            <w:bottom w:val="none" w:sz="0" w:space="0" w:color="auto"/>
            <w:right w:val="none" w:sz="0" w:space="0" w:color="auto"/>
          </w:divBdr>
          <w:divsChild>
            <w:div w:id="199167630">
              <w:marLeft w:val="0"/>
              <w:marRight w:val="0"/>
              <w:marTop w:val="0"/>
              <w:marBottom w:val="0"/>
              <w:divBdr>
                <w:top w:val="none" w:sz="0" w:space="0" w:color="auto"/>
                <w:left w:val="none" w:sz="0" w:space="0" w:color="auto"/>
                <w:bottom w:val="none" w:sz="0" w:space="0" w:color="auto"/>
                <w:right w:val="none" w:sz="0" w:space="0" w:color="auto"/>
              </w:divBdr>
            </w:div>
          </w:divsChild>
        </w:div>
        <w:div w:id="1229345106">
          <w:marLeft w:val="0"/>
          <w:marRight w:val="0"/>
          <w:marTop w:val="0"/>
          <w:marBottom w:val="0"/>
          <w:divBdr>
            <w:top w:val="none" w:sz="0" w:space="0" w:color="auto"/>
            <w:left w:val="none" w:sz="0" w:space="0" w:color="auto"/>
            <w:bottom w:val="none" w:sz="0" w:space="0" w:color="auto"/>
            <w:right w:val="none" w:sz="0" w:space="0" w:color="auto"/>
          </w:divBdr>
          <w:divsChild>
            <w:div w:id="1748959831">
              <w:marLeft w:val="0"/>
              <w:marRight w:val="0"/>
              <w:marTop w:val="0"/>
              <w:marBottom w:val="0"/>
              <w:divBdr>
                <w:top w:val="none" w:sz="0" w:space="0" w:color="auto"/>
                <w:left w:val="none" w:sz="0" w:space="0" w:color="auto"/>
                <w:bottom w:val="none" w:sz="0" w:space="0" w:color="auto"/>
                <w:right w:val="none" w:sz="0" w:space="0" w:color="auto"/>
              </w:divBdr>
            </w:div>
          </w:divsChild>
        </w:div>
        <w:div w:id="151873437">
          <w:marLeft w:val="0"/>
          <w:marRight w:val="0"/>
          <w:marTop w:val="0"/>
          <w:marBottom w:val="0"/>
          <w:divBdr>
            <w:top w:val="none" w:sz="0" w:space="0" w:color="auto"/>
            <w:left w:val="none" w:sz="0" w:space="0" w:color="auto"/>
            <w:bottom w:val="none" w:sz="0" w:space="0" w:color="auto"/>
            <w:right w:val="none" w:sz="0" w:space="0" w:color="auto"/>
          </w:divBdr>
          <w:divsChild>
            <w:div w:id="676156172">
              <w:marLeft w:val="0"/>
              <w:marRight w:val="0"/>
              <w:marTop w:val="0"/>
              <w:marBottom w:val="0"/>
              <w:divBdr>
                <w:top w:val="none" w:sz="0" w:space="0" w:color="auto"/>
                <w:left w:val="none" w:sz="0" w:space="0" w:color="auto"/>
                <w:bottom w:val="none" w:sz="0" w:space="0" w:color="auto"/>
                <w:right w:val="none" w:sz="0" w:space="0" w:color="auto"/>
              </w:divBdr>
              <w:divsChild>
                <w:div w:id="1616862602">
                  <w:marLeft w:val="0"/>
                  <w:marRight w:val="0"/>
                  <w:marTop w:val="0"/>
                  <w:marBottom w:val="0"/>
                  <w:divBdr>
                    <w:top w:val="none" w:sz="0" w:space="0" w:color="auto"/>
                    <w:left w:val="none" w:sz="0" w:space="0" w:color="auto"/>
                    <w:bottom w:val="none" w:sz="0" w:space="0" w:color="auto"/>
                    <w:right w:val="none" w:sz="0" w:space="0" w:color="auto"/>
                  </w:divBdr>
                </w:div>
              </w:divsChild>
            </w:div>
            <w:div w:id="1559977372">
              <w:marLeft w:val="0"/>
              <w:marRight w:val="0"/>
              <w:marTop w:val="0"/>
              <w:marBottom w:val="0"/>
              <w:divBdr>
                <w:top w:val="none" w:sz="0" w:space="0" w:color="auto"/>
                <w:left w:val="none" w:sz="0" w:space="0" w:color="auto"/>
                <w:bottom w:val="none" w:sz="0" w:space="0" w:color="auto"/>
                <w:right w:val="none" w:sz="0" w:space="0" w:color="auto"/>
              </w:divBdr>
              <w:divsChild>
                <w:div w:id="526017742">
                  <w:marLeft w:val="0"/>
                  <w:marRight w:val="0"/>
                  <w:marTop w:val="0"/>
                  <w:marBottom w:val="0"/>
                  <w:divBdr>
                    <w:top w:val="none" w:sz="0" w:space="0" w:color="auto"/>
                    <w:left w:val="none" w:sz="0" w:space="0" w:color="auto"/>
                    <w:bottom w:val="none" w:sz="0" w:space="0" w:color="auto"/>
                    <w:right w:val="none" w:sz="0" w:space="0" w:color="auto"/>
                  </w:divBdr>
                </w:div>
              </w:divsChild>
            </w:div>
            <w:div w:id="1902256057">
              <w:marLeft w:val="0"/>
              <w:marRight w:val="0"/>
              <w:marTop w:val="0"/>
              <w:marBottom w:val="0"/>
              <w:divBdr>
                <w:top w:val="none" w:sz="0" w:space="0" w:color="auto"/>
                <w:left w:val="none" w:sz="0" w:space="0" w:color="auto"/>
                <w:bottom w:val="none" w:sz="0" w:space="0" w:color="auto"/>
                <w:right w:val="none" w:sz="0" w:space="0" w:color="auto"/>
              </w:divBdr>
              <w:divsChild>
                <w:div w:id="1417169414">
                  <w:marLeft w:val="0"/>
                  <w:marRight w:val="0"/>
                  <w:marTop w:val="0"/>
                  <w:marBottom w:val="0"/>
                  <w:divBdr>
                    <w:top w:val="none" w:sz="0" w:space="0" w:color="auto"/>
                    <w:left w:val="none" w:sz="0" w:space="0" w:color="auto"/>
                    <w:bottom w:val="none" w:sz="0" w:space="0" w:color="auto"/>
                    <w:right w:val="none" w:sz="0" w:space="0" w:color="auto"/>
                  </w:divBdr>
                </w:div>
              </w:divsChild>
            </w:div>
            <w:div w:id="1331912173">
              <w:marLeft w:val="0"/>
              <w:marRight w:val="0"/>
              <w:marTop w:val="0"/>
              <w:marBottom w:val="0"/>
              <w:divBdr>
                <w:top w:val="none" w:sz="0" w:space="0" w:color="auto"/>
                <w:left w:val="none" w:sz="0" w:space="0" w:color="auto"/>
                <w:bottom w:val="none" w:sz="0" w:space="0" w:color="auto"/>
                <w:right w:val="none" w:sz="0" w:space="0" w:color="auto"/>
              </w:divBdr>
              <w:divsChild>
                <w:div w:id="528107550">
                  <w:marLeft w:val="0"/>
                  <w:marRight w:val="0"/>
                  <w:marTop w:val="0"/>
                  <w:marBottom w:val="0"/>
                  <w:divBdr>
                    <w:top w:val="none" w:sz="0" w:space="0" w:color="auto"/>
                    <w:left w:val="none" w:sz="0" w:space="0" w:color="auto"/>
                    <w:bottom w:val="none" w:sz="0" w:space="0" w:color="auto"/>
                    <w:right w:val="none" w:sz="0" w:space="0" w:color="auto"/>
                  </w:divBdr>
                </w:div>
              </w:divsChild>
            </w:div>
            <w:div w:id="379403949">
              <w:marLeft w:val="0"/>
              <w:marRight w:val="0"/>
              <w:marTop w:val="0"/>
              <w:marBottom w:val="0"/>
              <w:divBdr>
                <w:top w:val="none" w:sz="0" w:space="0" w:color="auto"/>
                <w:left w:val="none" w:sz="0" w:space="0" w:color="auto"/>
                <w:bottom w:val="none" w:sz="0" w:space="0" w:color="auto"/>
                <w:right w:val="none" w:sz="0" w:space="0" w:color="auto"/>
              </w:divBdr>
              <w:divsChild>
                <w:div w:id="1800999451">
                  <w:marLeft w:val="0"/>
                  <w:marRight w:val="0"/>
                  <w:marTop w:val="0"/>
                  <w:marBottom w:val="0"/>
                  <w:divBdr>
                    <w:top w:val="none" w:sz="0" w:space="0" w:color="auto"/>
                    <w:left w:val="none" w:sz="0" w:space="0" w:color="auto"/>
                    <w:bottom w:val="none" w:sz="0" w:space="0" w:color="auto"/>
                    <w:right w:val="none" w:sz="0" w:space="0" w:color="auto"/>
                  </w:divBdr>
                </w:div>
              </w:divsChild>
            </w:div>
            <w:div w:id="342169968">
              <w:marLeft w:val="0"/>
              <w:marRight w:val="0"/>
              <w:marTop w:val="0"/>
              <w:marBottom w:val="0"/>
              <w:divBdr>
                <w:top w:val="none" w:sz="0" w:space="0" w:color="auto"/>
                <w:left w:val="none" w:sz="0" w:space="0" w:color="auto"/>
                <w:bottom w:val="none" w:sz="0" w:space="0" w:color="auto"/>
                <w:right w:val="none" w:sz="0" w:space="0" w:color="auto"/>
              </w:divBdr>
              <w:divsChild>
                <w:div w:id="361323467">
                  <w:marLeft w:val="0"/>
                  <w:marRight w:val="0"/>
                  <w:marTop w:val="0"/>
                  <w:marBottom w:val="0"/>
                  <w:divBdr>
                    <w:top w:val="none" w:sz="0" w:space="0" w:color="auto"/>
                    <w:left w:val="none" w:sz="0" w:space="0" w:color="auto"/>
                    <w:bottom w:val="none" w:sz="0" w:space="0" w:color="auto"/>
                    <w:right w:val="none" w:sz="0" w:space="0" w:color="auto"/>
                  </w:divBdr>
                </w:div>
              </w:divsChild>
            </w:div>
            <w:div w:id="1309897999">
              <w:marLeft w:val="0"/>
              <w:marRight w:val="0"/>
              <w:marTop w:val="0"/>
              <w:marBottom w:val="0"/>
              <w:divBdr>
                <w:top w:val="none" w:sz="0" w:space="0" w:color="auto"/>
                <w:left w:val="none" w:sz="0" w:space="0" w:color="auto"/>
                <w:bottom w:val="none" w:sz="0" w:space="0" w:color="auto"/>
                <w:right w:val="none" w:sz="0" w:space="0" w:color="auto"/>
              </w:divBdr>
              <w:divsChild>
                <w:div w:id="1819107971">
                  <w:marLeft w:val="0"/>
                  <w:marRight w:val="0"/>
                  <w:marTop w:val="0"/>
                  <w:marBottom w:val="0"/>
                  <w:divBdr>
                    <w:top w:val="none" w:sz="0" w:space="0" w:color="auto"/>
                    <w:left w:val="none" w:sz="0" w:space="0" w:color="auto"/>
                    <w:bottom w:val="none" w:sz="0" w:space="0" w:color="auto"/>
                    <w:right w:val="none" w:sz="0" w:space="0" w:color="auto"/>
                  </w:divBdr>
                </w:div>
              </w:divsChild>
            </w:div>
            <w:div w:id="380792217">
              <w:marLeft w:val="0"/>
              <w:marRight w:val="0"/>
              <w:marTop w:val="0"/>
              <w:marBottom w:val="0"/>
              <w:divBdr>
                <w:top w:val="none" w:sz="0" w:space="0" w:color="auto"/>
                <w:left w:val="none" w:sz="0" w:space="0" w:color="auto"/>
                <w:bottom w:val="none" w:sz="0" w:space="0" w:color="auto"/>
                <w:right w:val="none" w:sz="0" w:space="0" w:color="auto"/>
              </w:divBdr>
              <w:divsChild>
                <w:div w:id="2037807530">
                  <w:marLeft w:val="0"/>
                  <w:marRight w:val="0"/>
                  <w:marTop w:val="0"/>
                  <w:marBottom w:val="0"/>
                  <w:divBdr>
                    <w:top w:val="none" w:sz="0" w:space="0" w:color="auto"/>
                    <w:left w:val="none" w:sz="0" w:space="0" w:color="auto"/>
                    <w:bottom w:val="none" w:sz="0" w:space="0" w:color="auto"/>
                    <w:right w:val="none" w:sz="0" w:space="0" w:color="auto"/>
                  </w:divBdr>
                </w:div>
              </w:divsChild>
            </w:div>
            <w:div w:id="484317018">
              <w:marLeft w:val="0"/>
              <w:marRight w:val="0"/>
              <w:marTop w:val="0"/>
              <w:marBottom w:val="0"/>
              <w:divBdr>
                <w:top w:val="none" w:sz="0" w:space="0" w:color="auto"/>
                <w:left w:val="none" w:sz="0" w:space="0" w:color="auto"/>
                <w:bottom w:val="none" w:sz="0" w:space="0" w:color="auto"/>
                <w:right w:val="none" w:sz="0" w:space="0" w:color="auto"/>
              </w:divBdr>
              <w:divsChild>
                <w:div w:id="892615888">
                  <w:marLeft w:val="0"/>
                  <w:marRight w:val="0"/>
                  <w:marTop w:val="0"/>
                  <w:marBottom w:val="0"/>
                  <w:divBdr>
                    <w:top w:val="none" w:sz="0" w:space="0" w:color="auto"/>
                    <w:left w:val="none" w:sz="0" w:space="0" w:color="auto"/>
                    <w:bottom w:val="none" w:sz="0" w:space="0" w:color="auto"/>
                    <w:right w:val="none" w:sz="0" w:space="0" w:color="auto"/>
                  </w:divBdr>
                </w:div>
              </w:divsChild>
            </w:div>
            <w:div w:id="1535532741">
              <w:marLeft w:val="0"/>
              <w:marRight w:val="0"/>
              <w:marTop w:val="0"/>
              <w:marBottom w:val="0"/>
              <w:divBdr>
                <w:top w:val="none" w:sz="0" w:space="0" w:color="auto"/>
                <w:left w:val="none" w:sz="0" w:space="0" w:color="auto"/>
                <w:bottom w:val="none" w:sz="0" w:space="0" w:color="auto"/>
                <w:right w:val="none" w:sz="0" w:space="0" w:color="auto"/>
              </w:divBdr>
              <w:divsChild>
                <w:div w:id="1909538179">
                  <w:marLeft w:val="0"/>
                  <w:marRight w:val="0"/>
                  <w:marTop w:val="0"/>
                  <w:marBottom w:val="0"/>
                  <w:divBdr>
                    <w:top w:val="none" w:sz="0" w:space="0" w:color="auto"/>
                    <w:left w:val="none" w:sz="0" w:space="0" w:color="auto"/>
                    <w:bottom w:val="none" w:sz="0" w:space="0" w:color="auto"/>
                    <w:right w:val="none" w:sz="0" w:space="0" w:color="auto"/>
                  </w:divBdr>
                </w:div>
              </w:divsChild>
            </w:div>
            <w:div w:id="16472845">
              <w:marLeft w:val="0"/>
              <w:marRight w:val="0"/>
              <w:marTop w:val="0"/>
              <w:marBottom w:val="0"/>
              <w:divBdr>
                <w:top w:val="none" w:sz="0" w:space="0" w:color="auto"/>
                <w:left w:val="none" w:sz="0" w:space="0" w:color="auto"/>
                <w:bottom w:val="none" w:sz="0" w:space="0" w:color="auto"/>
                <w:right w:val="none" w:sz="0" w:space="0" w:color="auto"/>
              </w:divBdr>
              <w:divsChild>
                <w:div w:id="1506045059">
                  <w:marLeft w:val="0"/>
                  <w:marRight w:val="0"/>
                  <w:marTop w:val="0"/>
                  <w:marBottom w:val="0"/>
                  <w:divBdr>
                    <w:top w:val="none" w:sz="0" w:space="0" w:color="auto"/>
                    <w:left w:val="none" w:sz="0" w:space="0" w:color="auto"/>
                    <w:bottom w:val="none" w:sz="0" w:space="0" w:color="auto"/>
                    <w:right w:val="none" w:sz="0" w:space="0" w:color="auto"/>
                  </w:divBdr>
                </w:div>
              </w:divsChild>
            </w:div>
            <w:div w:id="671177504">
              <w:marLeft w:val="0"/>
              <w:marRight w:val="0"/>
              <w:marTop w:val="0"/>
              <w:marBottom w:val="0"/>
              <w:divBdr>
                <w:top w:val="none" w:sz="0" w:space="0" w:color="auto"/>
                <w:left w:val="none" w:sz="0" w:space="0" w:color="auto"/>
                <w:bottom w:val="none" w:sz="0" w:space="0" w:color="auto"/>
                <w:right w:val="none" w:sz="0" w:space="0" w:color="auto"/>
              </w:divBdr>
              <w:divsChild>
                <w:div w:id="8345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47547">
          <w:marLeft w:val="0"/>
          <w:marRight w:val="0"/>
          <w:marTop w:val="0"/>
          <w:marBottom w:val="0"/>
          <w:divBdr>
            <w:top w:val="none" w:sz="0" w:space="0" w:color="auto"/>
            <w:left w:val="none" w:sz="0" w:space="0" w:color="auto"/>
            <w:bottom w:val="none" w:sz="0" w:space="0" w:color="auto"/>
            <w:right w:val="none" w:sz="0" w:space="0" w:color="auto"/>
          </w:divBdr>
          <w:divsChild>
            <w:div w:id="64691063">
              <w:marLeft w:val="0"/>
              <w:marRight w:val="0"/>
              <w:marTop w:val="0"/>
              <w:marBottom w:val="0"/>
              <w:divBdr>
                <w:top w:val="none" w:sz="0" w:space="0" w:color="auto"/>
                <w:left w:val="none" w:sz="0" w:space="0" w:color="auto"/>
                <w:bottom w:val="none" w:sz="0" w:space="0" w:color="auto"/>
                <w:right w:val="none" w:sz="0" w:space="0" w:color="auto"/>
              </w:divBdr>
              <w:divsChild>
                <w:div w:id="131681772">
                  <w:marLeft w:val="0"/>
                  <w:marRight w:val="0"/>
                  <w:marTop w:val="0"/>
                  <w:marBottom w:val="0"/>
                  <w:divBdr>
                    <w:top w:val="none" w:sz="0" w:space="0" w:color="auto"/>
                    <w:left w:val="none" w:sz="0" w:space="0" w:color="auto"/>
                    <w:bottom w:val="none" w:sz="0" w:space="0" w:color="auto"/>
                    <w:right w:val="none" w:sz="0" w:space="0" w:color="auto"/>
                  </w:divBdr>
                </w:div>
              </w:divsChild>
            </w:div>
            <w:div w:id="1442610399">
              <w:marLeft w:val="0"/>
              <w:marRight w:val="0"/>
              <w:marTop w:val="0"/>
              <w:marBottom w:val="0"/>
              <w:divBdr>
                <w:top w:val="none" w:sz="0" w:space="0" w:color="auto"/>
                <w:left w:val="none" w:sz="0" w:space="0" w:color="auto"/>
                <w:bottom w:val="none" w:sz="0" w:space="0" w:color="auto"/>
                <w:right w:val="none" w:sz="0" w:space="0" w:color="auto"/>
              </w:divBdr>
              <w:divsChild>
                <w:div w:id="875198645">
                  <w:marLeft w:val="0"/>
                  <w:marRight w:val="0"/>
                  <w:marTop w:val="0"/>
                  <w:marBottom w:val="0"/>
                  <w:divBdr>
                    <w:top w:val="none" w:sz="0" w:space="0" w:color="auto"/>
                    <w:left w:val="none" w:sz="0" w:space="0" w:color="auto"/>
                    <w:bottom w:val="none" w:sz="0" w:space="0" w:color="auto"/>
                    <w:right w:val="none" w:sz="0" w:space="0" w:color="auto"/>
                  </w:divBdr>
                </w:div>
              </w:divsChild>
            </w:div>
            <w:div w:id="931013887">
              <w:marLeft w:val="0"/>
              <w:marRight w:val="0"/>
              <w:marTop w:val="0"/>
              <w:marBottom w:val="0"/>
              <w:divBdr>
                <w:top w:val="none" w:sz="0" w:space="0" w:color="auto"/>
                <w:left w:val="none" w:sz="0" w:space="0" w:color="auto"/>
                <w:bottom w:val="none" w:sz="0" w:space="0" w:color="auto"/>
                <w:right w:val="none" w:sz="0" w:space="0" w:color="auto"/>
              </w:divBdr>
              <w:divsChild>
                <w:div w:id="3168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80348">
          <w:marLeft w:val="0"/>
          <w:marRight w:val="0"/>
          <w:marTop w:val="0"/>
          <w:marBottom w:val="0"/>
          <w:divBdr>
            <w:top w:val="none" w:sz="0" w:space="0" w:color="auto"/>
            <w:left w:val="none" w:sz="0" w:space="0" w:color="auto"/>
            <w:bottom w:val="none" w:sz="0" w:space="0" w:color="auto"/>
            <w:right w:val="none" w:sz="0" w:space="0" w:color="auto"/>
          </w:divBdr>
          <w:divsChild>
            <w:div w:id="1312177597">
              <w:marLeft w:val="0"/>
              <w:marRight w:val="0"/>
              <w:marTop w:val="0"/>
              <w:marBottom w:val="0"/>
              <w:divBdr>
                <w:top w:val="none" w:sz="0" w:space="0" w:color="auto"/>
                <w:left w:val="none" w:sz="0" w:space="0" w:color="auto"/>
                <w:bottom w:val="none" w:sz="0" w:space="0" w:color="auto"/>
                <w:right w:val="none" w:sz="0" w:space="0" w:color="auto"/>
              </w:divBdr>
              <w:divsChild>
                <w:div w:id="2016610603">
                  <w:marLeft w:val="0"/>
                  <w:marRight w:val="0"/>
                  <w:marTop w:val="0"/>
                  <w:marBottom w:val="0"/>
                  <w:divBdr>
                    <w:top w:val="none" w:sz="0" w:space="0" w:color="auto"/>
                    <w:left w:val="none" w:sz="0" w:space="0" w:color="auto"/>
                    <w:bottom w:val="none" w:sz="0" w:space="0" w:color="auto"/>
                    <w:right w:val="none" w:sz="0" w:space="0" w:color="auto"/>
                  </w:divBdr>
                </w:div>
              </w:divsChild>
            </w:div>
            <w:div w:id="938871905">
              <w:marLeft w:val="0"/>
              <w:marRight w:val="0"/>
              <w:marTop w:val="0"/>
              <w:marBottom w:val="0"/>
              <w:divBdr>
                <w:top w:val="none" w:sz="0" w:space="0" w:color="auto"/>
                <w:left w:val="none" w:sz="0" w:space="0" w:color="auto"/>
                <w:bottom w:val="none" w:sz="0" w:space="0" w:color="auto"/>
                <w:right w:val="none" w:sz="0" w:space="0" w:color="auto"/>
              </w:divBdr>
              <w:divsChild>
                <w:div w:id="675115141">
                  <w:marLeft w:val="0"/>
                  <w:marRight w:val="0"/>
                  <w:marTop w:val="0"/>
                  <w:marBottom w:val="0"/>
                  <w:divBdr>
                    <w:top w:val="none" w:sz="0" w:space="0" w:color="auto"/>
                    <w:left w:val="none" w:sz="0" w:space="0" w:color="auto"/>
                    <w:bottom w:val="none" w:sz="0" w:space="0" w:color="auto"/>
                    <w:right w:val="none" w:sz="0" w:space="0" w:color="auto"/>
                  </w:divBdr>
                </w:div>
              </w:divsChild>
            </w:div>
            <w:div w:id="230046219">
              <w:marLeft w:val="0"/>
              <w:marRight w:val="0"/>
              <w:marTop w:val="0"/>
              <w:marBottom w:val="0"/>
              <w:divBdr>
                <w:top w:val="none" w:sz="0" w:space="0" w:color="auto"/>
                <w:left w:val="none" w:sz="0" w:space="0" w:color="auto"/>
                <w:bottom w:val="none" w:sz="0" w:space="0" w:color="auto"/>
                <w:right w:val="none" w:sz="0" w:space="0" w:color="auto"/>
              </w:divBdr>
              <w:divsChild>
                <w:div w:id="1732968889">
                  <w:marLeft w:val="0"/>
                  <w:marRight w:val="0"/>
                  <w:marTop w:val="0"/>
                  <w:marBottom w:val="0"/>
                  <w:divBdr>
                    <w:top w:val="none" w:sz="0" w:space="0" w:color="auto"/>
                    <w:left w:val="none" w:sz="0" w:space="0" w:color="auto"/>
                    <w:bottom w:val="none" w:sz="0" w:space="0" w:color="auto"/>
                    <w:right w:val="none" w:sz="0" w:space="0" w:color="auto"/>
                  </w:divBdr>
                </w:div>
              </w:divsChild>
            </w:div>
            <w:div w:id="1074548148">
              <w:marLeft w:val="0"/>
              <w:marRight w:val="0"/>
              <w:marTop w:val="0"/>
              <w:marBottom w:val="0"/>
              <w:divBdr>
                <w:top w:val="none" w:sz="0" w:space="0" w:color="auto"/>
                <w:left w:val="none" w:sz="0" w:space="0" w:color="auto"/>
                <w:bottom w:val="none" w:sz="0" w:space="0" w:color="auto"/>
                <w:right w:val="none" w:sz="0" w:space="0" w:color="auto"/>
              </w:divBdr>
              <w:divsChild>
                <w:div w:id="1464807132">
                  <w:marLeft w:val="0"/>
                  <w:marRight w:val="0"/>
                  <w:marTop w:val="0"/>
                  <w:marBottom w:val="0"/>
                  <w:divBdr>
                    <w:top w:val="none" w:sz="0" w:space="0" w:color="auto"/>
                    <w:left w:val="none" w:sz="0" w:space="0" w:color="auto"/>
                    <w:bottom w:val="none" w:sz="0" w:space="0" w:color="auto"/>
                    <w:right w:val="none" w:sz="0" w:space="0" w:color="auto"/>
                  </w:divBdr>
                </w:div>
              </w:divsChild>
            </w:div>
            <w:div w:id="204800019">
              <w:marLeft w:val="0"/>
              <w:marRight w:val="0"/>
              <w:marTop w:val="0"/>
              <w:marBottom w:val="0"/>
              <w:divBdr>
                <w:top w:val="none" w:sz="0" w:space="0" w:color="auto"/>
                <w:left w:val="none" w:sz="0" w:space="0" w:color="auto"/>
                <w:bottom w:val="none" w:sz="0" w:space="0" w:color="auto"/>
                <w:right w:val="none" w:sz="0" w:space="0" w:color="auto"/>
              </w:divBdr>
              <w:divsChild>
                <w:div w:id="411700465">
                  <w:marLeft w:val="0"/>
                  <w:marRight w:val="0"/>
                  <w:marTop w:val="0"/>
                  <w:marBottom w:val="0"/>
                  <w:divBdr>
                    <w:top w:val="none" w:sz="0" w:space="0" w:color="auto"/>
                    <w:left w:val="none" w:sz="0" w:space="0" w:color="auto"/>
                    <w:bottom w:val="none" w:sz="0" w:space="0" w:color="auto"/>
                    <w:right w:val="none" w:sz="0" w:space="0" w:color="auto"/>
                  </w:divBdr>
                </w:div>
              </w:divsChild>
            </w:div>
            <w:div w:id="1591961808">
              <w:marLeft w:val="0"/>
              <w:marRight w:val="0"/>
              <w:marTop w:val="0"/>
              <w:marBottom w:val="0"/>
              <w:divBdr>
                <w:top w:val="none" w:sz="0" w:space="0" w:color="auto"/>
                <w:left w:val="none" w:sz="0" w:space="0" w:color="auto"/>
                <w:bottom w:val="none" w:sz="0" w:space="0" w:color="auto"/>
                <w:right w:val="none" w:sz="0" w:space="0" w:color="auto"/>
              </w:divBdr>
              <w:divsChild>
                <w:div w:id="1757047638">
                  <w:marLeft w:val="0"/>
                  <w:marRight w:val="0"/>
                  <w:marTop w:val="0"/>
                  <w:marBottom w:val="0"/>
                  <w:divBdr>
                    <w:top w:val="none" w:sz="0" w:space="0" w:color="auto"/>
                    <w:left w:val="none" w:sz="0" w:space="0" w:color="auto"/>
                    <w:bottom w:val="none" w:sz="0" w:space="0" w:color="auto"/>
                    <w:right w:val="none" w:sz="0" w:space="0" w:color="auto"/>
                  </w:divBdr>
                </w:div>
              </w:divsChild>
            </w:div>
            <w:div w:id="855312091">
              <w:marLeft w:val="0"/>
              <w:marRight w:val="0"/>
              <w:marTop w:val="0"/>
              <w:marBottom w:val="0"/>
              <w:divBdr>
                <w:top w:val="none" w:sz="0" w:space="0" w:color="auto"/>
                <w:left w:val="none" w:sz="0" w:space="0" w:color="auto"/>
                <w:bottom w:val="none" w:sz="0" w:space="0" w:color="auto"/>
                <w:right w:val="none" w:sz="0" w:space="0" w:color="auto"/>
              </w:divBdr>
              <w:divsChild>
                <w:div w:id="611325424">
                  <w:marLeft w:val="0"/>
                  <w:marRight w:val="0"/>
                  <w:marTop w:val="0"/>
                  <w:marBottom w:val="0"/>
                  <w:divBdr>
                    <w:top w:val="none" w:sz="0" w:space="0" w:color="auto"/>
                    <w:left w:val="none" w:sz="0" w:space="0" w:color="auto"/>
                    <w:bottom w:val="none" w:sz="0" w:space="0" w:color="auto"/>
                    <w:right w:val="none" w:sz="0" w:space="0" w:color="auto"/>
                  </w:divBdr>
                </w:div>
              </w:divsChild>
            </w:div>
            <w:div w:id="1715470819">
              <w:marLeft w:val="0"/>
              <w:marRight w:val="0"/>
              <w:marTop w:val="0"/>
              <w:marBottom w:val="0"/>
              <w:divBdr>
                <w:top w:val="none" w:sz="0" w:space="0" w:color="auto"/>
                <w:left w:val="none" w:sz="0" w:space="0" w:color="auto"/>
                <w:bottom w:val="none" w:sz="0" w:space="0" w:color="auto"/>
                <w:right w:val="none" w:sz="0" w:space="0" w:color="auto"/>
              </w:divBdr>
              <w:divsChild>
                <w:div w:id="128481741">
                  <w:marLeft w:val="0"/>
                  <w:marRight w:val="0"/>
                  <w:marTop w:val="0"/>
                  <w:marBottom w:val="0"/>
                  <w:divBdr>
                    <w:top w:val="none" w:sz="0" w:space="0" w:color="auto"/>
                    <w:left w:val="none" w:sz="0" w:space="0" w:color="auto"/>
                    <w:bottom w:val="none" w:sz="0" w:space="0" w:color="auto"/>
                    <w:right w:val="none" w:sz="0" w:space="0" w:color="auto"/>
                  </w:divBdr>
                </w:div>
              </w:divsChild>
            </w:div>
            <w:div w:id="1183934403">
              <w:marLeft w:val="0"/>
              <w:marRight w:val="0"/>
              <w:marTop w:val="0"/>
              <w:marBottom w:val="0"/>
              <w:divBdr>
                <w:top w:val="none" w:sz="0" w:space="0" w:color="auto"/>
                <w:left w:val="none" w:sz="0" w:space="0" w:color="auto"/>
                <w:bottom w:val="none" w:sz="0" w:space="0" w:color="auto"/>
                <w:right w:val="none" w:sz="0" w:space="0" w:color="auto"/>
              </w:divBdr>
              <w:divsChild>
                <w:div w:id="2065368183">
                  <w:marLeft w:val="0"/>
                  <w:marRight w:val="0"/>
                  <w:marTop w:val="0"/>
                  <w:marBottom w:val="0"/>
                  <w:divBdr>
                    <w:top w:val="none" w:sz="0" w:space="0" w:color="auto"/>
                    <w:left w:val="none" w:sz="0" w:space="0" w:color="auto"/>
                    <w:bottom w:val="none" w:sz="0" w:space="0" w:color="auto"/>
                    <w:right w:val="none" w:sz="0" w:space="0" w:color="auto"/>
                  </w:divBdr>
                </w:div>
              </w:divsChild>
            </w:div>
            <w:div w:id="214968552">
              <w:marLeft w:val="0"/>
              <w:marRight w:val="0"/>
              <w:marTop w:val="0"/>
              <w:marBottom w:val="0"/>
              <w:divBdr>
                <w:top w:val="none" w:sz="0" w:space="0" w:color="auto"/>
                <w:left w:val="none" w:sz="0" w:space="0" w:color="auto"/>
                <w:bottom w:val="none" w:sz="0" w:space="0" w:color="auto"/>
                <w:right w:val="none" w:sz="0" w:space="0" w:color="auto"/>
              </w:divBdr>
              <w:divsChild>
                <w:div w:id="1465655122">
                  <w:marLeft w:val="0"/>
                  <w:marRight w:val="0"/>
                  <w:marTop w:val="0"/>
                  <w:marBottom w:val="0"/>
                  <w:divBdr>
                    <w:top w:val="none" w:sz="0" w:space="0" w:color="auto"/>
                    <w:left w:val="none" w:sz="0" w:space="0" w:color="auto"/>
                    <w:bottom w:val="none" w:sz="0" w:space="0" w:color="auto"/>
                    <w:right w:val="none" w:sz="0" w:space="0" w:color="auto"/>
                  </w:divBdr>
                </w:div>
              </w:divsChild>
            </w:div>
            <w:div w:id="1411388790">
              <w:marLeft w:val="0"/>
              <w:marRight w:val="0"/>
              <w:marTop w:val="0"/>
              <w:marBottom w:val="0"/>
              <w:divBdr>
                <w:top w:val="none" w:sz="0" w:space="0" w:color="auto"/>
                <w:left w:val="none" w:sz="0" w:space="0" w:color="auto"/>
                <w:bottom w:val="none" w:sz="0" w:space="0" w:color="auto"/>
                <w:right w:val="none" w:sz="0" w:space="0" w:color="auto"/>
              </w:divBdr>
              <w:divsChild>
                <w:div w:id="1727990974">
                  <w:marLeft w:val="0"/>
                  <w:marRight w:val="0"/>
                  <w:marTop w:val="0"/>
                  <w:marBottom w:val="0"/>
                  <w:divBdr>
                    <w:top w:val="none" w:sz="0" w:space="0" w:color="auto"/>
                    <w:left w:val="none" w:sz="0" w:space="0" w:color="auto"/>
                    <w:bottom w:val="none" w:sz="0" w:space="0" w:color="auto"/>
                    <w:right w:val="none" w:sz="0" w:space="0" w:color="auto"/>
                  </w:divBdr>
                </w:div>
              </w:divsChild>
            </w:div>
            <w:div w:id="478350525">
              <w:marLeft w:val="0"/>
              <w:marRight w:val="0"/>
              <w:marTop w:val="0"/>
              <w:marBottom w:val="0"/>
              <w:divBdr>
                <w:top w:val="none" w:sz="0" w:space="0" w:color="auto"/>
                <w:left w:val="none" w:sz="0" w:space="0" w:color="auto"/>
                <w:bottom w:val="none" w:sz="0" w:space="0" w:color="auto"/>
                <w:right w:val="none" w:sz="0" w:space="0" w:color="auto"/>
              </w:divBdr>
              <w:divsChild>
                <w:div w:id="1268924494">
                  <w:marLeft w:val="0"/>
                  <w:marRight w:val="0"/>
                  <w:marTop w:val="0"/>
                  <w:marBottom w:val="0"/>
                  <w:divBdr>
                    <w:top w:val="none" w:sz="0" w:space="0" w:color="auto"/>
                    <w:left w:val="none" w:sz="0" w:space="0" w:color="auto"/>
                    <w:bottom w:val="none" w:sz="0" w:space="0" w:color="auto"/>
                    <w:right w:val="none" w:sz="0" w:space="0" w:color="auto"/>
                  </w:divBdr>
                </w:div>
              </w:divsChild>
            </w:div>
            <w:div w:id="801578201">
              <w:marLeft w:val="0"/>
              <w:marRight w:val="0"/>
              <w:marTop w:val="0"/>
              <w:marBottom w:val="0"/>
              <w:divBdr>
                <w:top w:val="none" w:sz="0" w:space="0" w:color="auto"/>
                <w:left w:val="none" w:sz="0" w:space="0" w:color="auto"/>
                <w:bottom w:val="none" w:sz="0" w:space="0" w:color="auto"/>
                <w:right w:val="none" w:sz="0" w:space="0" w:color="auto"/>
              </w:divBdr>
              <w:divsChild>
                <w:div w:id="1059866493">
                  <w:marLeft w:val="0"/>
                  <w:marRight w:val="0"/>
                  <w:marTop w:val="0"/>
                  <w:marBottom w:val="0"/>
                  <w:divBdr>
                    <w:top w:val="none" w:sz="0" w:space="0" w:color="auto"/>
                    <w:left w:val="none" w:sz="0" w:space="0" w:color="auto"/>
                    <w:bottom w:val="none" w:sz="0" w:space="0" w:color="auto"/>
                    <w:right w:val="none" w:sz="0" w:space="0" w:color="auto"/>
                  </w:divBdr>
                </w:div>
              </w:divsChild>
            </w:div>
            <w:div w:id="1505390191">
              <w:marLeft w:val="0"/>
              <w:marRight w:val="0"/>
              <w:marTop w:val="0"/>
              <w:marBottom w:val="0"/>
              <w:divBdr>
                <w:top w:val="none" w:sz="0" w:space="0" w:color="auto"/>
                <w:left w:val="none" w:sz="0" w:space="0" w:color="auto"/>
                <w:bottom w:val="none" w:sz="0" w:space="0" w:color="auto"/>
                <w:right w:val="none" w:sz="0" w:space="0" w:color="auto"/>
              </w:divBdr>
              <w:divsChild>
                <w:div w:id="988368363">
                  <w:marLeft w:val="0"/>
                  <w:marRight w:val="0"/>
                  <w:marTop w:val="0"/>
                  <w:marBottom w:val="0"/>
                  <w:divBdr>
                    <w:top w:val="none" w:sz="0" w:space="0" w:color="auto"/>
                    <w:left w:val="none" w:sz="0" w:space="0" w:color="auto"/>
                    <w:bottom w:val="none" w:sz="0" w:space="0" w:color="auto"/>
                    <w:right w:val="none" w:sz="0" w:space="0" w:color="auto"/>
                  </w:divBdr>
                </w:div>
              </w:divsChild>
            </w:div>
            <w:div w:id="118575434">
              <w:marLeft w:val="0"/>
              <w:marRight w:val="0"/>
              <w:marTop w:val="0"/>
              <w:marBottom w:val="0"/>
              <w:divBdr>
                <w:top w:val="none" w:sz="0" w:space="0" w:color="auto"/>
                <w:left w:val="none" w:sz="0" w:space="0" w:color="auto"/>
                <w:bottom w:val="none" w:sz="0" w:space="0" w:color="auto"/>
                <w:right w:val="none" w:sz="0" w:space="0" w:color="auto"/>
              </w:divBdr>
              <w:divsChild>
                <w:div w:id="946694558">
                  <w:marLeft w:val="0"/>
                  <w:marRight w:val="0"/>
                  <w:marTop w:val="0"/>
                  <w:marBottom w:val="0"/>
                  <w:divBdr>
                    <w:top w:val="none" w:sz="0" w:space="0" w:color="auto"/>
                    <w:left w:val="none" w:sz="0" w:space="0" w:color="auto"/>
                    <w:bottom w:val="none" w:sz="0" w:space="0" w:color="auto"/>
                    <w:right w:val="none" w:sz="0" w:space="0" w:color="auto"/>
                  </w:divBdr>
                </w:div>
              </w:divsChild>
            </w:div>
            <w:div w:id="1717700493">
              <w:marLeft w:val="0"/>
              <w:marRight w:val="0"/>
              <w:marTop w:val="0"/>
              <w:marBottom w:val="0"/>
              <w:divBdr>
                <w:top w:val="none" w:sz="0" w:space="0" w:color="auto"/>
                <w:left w:val="none" w:sz="0" w:space="0" w:color="auto"/>
                <w:bottom w:val="none" w:sz="0" w:space="0" w:color="auto"/>
                <w:right w:val="none" w:sz="0" w:space="0" w:color="auto"/>
              </w:divBdr>
              <w:divsChild>
                <w:div w:id="849105001">
                  <w:marLeft w:val="0"/>
                  <w:marRight w:val="0"/>
                  <w:marTop w:val="0"/>
                  <w:marBottom w:val="0"/>
                  <w:divBdr>
                    <w:top w:val="none" w:sz="0" w:space="0" w:color="auto"/>
                    <w:left w:val="none" w:sz="0" w:space="0" w:color="auto"/>
                    <w:bottom w:val="none" w:sz="0" w:space="0" w:color="auto"/>
                    <w:right w:val="none" w:sz="0" w:space="0" w:color="auto"/>
                  </w:divBdr>
                </w:div>
              </w:divsChild>
            </w:div>
            <w:div w:id="95247657">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92">
          <w:marLeft w:val="0"/>
          <w:marRight w:val="0"/>
          <w:marTop w:val="0"/>
          <w:marBottom w:val="0"/>
          <w:divBdr>
            <w:top w:val="none" w:sz="0" w:space="0" w:color="auto"/>
            <w:left w:val="none" w:sz="0" w:space="0" w:color="auto"/>
            <w:bottom w:val="none" w:sz="0" w:space="0" w:color="auto"/>
            <w:right w:val="none" w:sz="0" w:space="0" w:color="auto"/>
          </w:divBdr>
          <w:divsChild>
            <w:div w:id="1088190276">
              <w:marLeft w:val="0"/>
              <w:marRight w:val="0"/>
              <w:marTop w:val="0"/>
              <w:marBottom w:val="0"/>
              <w:divBdr>
                <w:top w:val="none" w:sz="0" w:space="0" w:color="auto"/>
                <w:left w:val="none" w:sz="0" w:space="0" w:color="auto"/>
                <w:bottom w:val="none" w:sz="0" w:space="0" w:color="auto"/>
                <w:right w:val="none" w:sz="0" w:space="0" w:color="auto"/>
              </w:divBdr>
              <w:divsChild>
                <w:div w:id="178201327">
                  <w:marLeft w:val="0"/>
                  <w:marRight w:val="0"/>
                  <w:marTop w:val="0"/>
                  <w:marBottom w:val="0"/>
                  <w:divBdr>
                    <w:top w:val="none" w:sz="0" w:space="0" w:color="auto"/>
                    <w:left w:val="none" w:sz="0" w:space="0" w:color="auto"/>
                    <w:bottom w:val="none" w:sz="0" w:space="0" w:color="auto"/>
                    <w:right w:val="none" w:sz="0" w:space="0" w:color="auto"/>
                  </w:divBdr>
                </w:div>
              </w:divsChild>
            </w:div>
            <w:div w:id="229654882">
              <w:marLeft w:val="0"/>
              <w:marRight w:val="0"/>
              <w:marTop w:val="0"/>
              <w:marBottom w:val="0"/>
              <w:divBdr>
                <w:top w:val="none" w:sz="0" w:space="0" w:color="auto"/>
                <w:left w:val="none" w:sz="0" w:space="0" w:color="auto"/>
                <w:bottom w:val="none" w:sz="0" w:space="0" w:color="auto"/>
                <w:right w:val="none" w:sz="0" w:space="0" w:color="auto"/>
              </w:divBdr>
              <w:divsChild>
                <w:div w:id="617180248">
                  <w:marLeft w:val="0"/>
                  <w:marRight w:val="0"/>
                  <w:marTop w:val="0"/>
                  <w:marBottom w:val="0"/>
                  <w:divBdr>
                    <w:top w:val="none" w:sz="0" w:space="0" w:color="auto"/>
                    <w:left w:val="none" w:sz="0" w:space="0" w:color="auto"/>
                    <w:bottom w:val="none" w:sz="0" w:space="0" w:color="auto"/>
                    <w:right w:val="none" w:sz="0" w:space="0" w:color="auto"/>
                  </w:divBdr>
                </w:div>
              </w:divsChild>
            </w:div>
            <w:div w:id="1725522246">
              <w:marLeft w:val="0"/>
              <w:marRight w:val="0"/>
              <w:marTop w:val="0"/>
              <w:marBottom w:val="0"/>
              <w:divBdr>
                <w:top w:val="none" w:sz="0" w:space="0" w:color="auto"/>
                <w:left w:val="none" w:sz="0" w:space="0" w:color="auto"/>
                <w:bottom w:val="none" w:sz="0" w:space="0" w:color="auto"/>
                <w:right w:val="none" w:sz="0" w:space="0" w:color="auto"/>
              </w:divBdr>
              <w:divsChild>
                <w:div w:id="1650016667">
                  <w:marLeft w:val="0"/>
                  <w:marRight w:val="0"/>
                  <w:marTop w:val="0"/>
                  <w:marBottom w:val="0"/>
                  <w:divBdr>
                    <w:top w:val="none" w:sz="0" w:space="0" w:color="auto"/>
                    <w:left w:val="none" w:sz="0" w:space="0" w:color="auto"/>
                    <w:bottom w:val="none" w:sz="0" w:space="0" w:color="auto"/>
                    <w:right w:val="none" w:sz="0" w:space="0" w:color="auto"/>
                  </w:divBdr>
                </w:div>
              </w:divsChild>
            </w:div>
            <w:div w:id="849566682">
              <w:marLeft w:val="0"/>
              <w:marRight w:val="0"/>
              <w:marTop w:val="0"/>
              <w:marBottom w:val="0"/>
              <w:divBdr>
                <w:top w:val="none" w:sz="0" w:space="0" w:color="auto"/>
                <w:left w:val="none" w:sz="0" w:space="0" w:color="auto"/>
                <w:bottom w:val="none" w:sz="0" w:space="0" w:color="auto"/>
                <w:right w:val="none" w:sz="0" w:space="0" w:color="auto"/>
              </w:divBdr>
              <w:divsChild>
                <w:div w:id="1552426465">
                  <w:marLeft w:val="0"/>
                  <w:marRight w:val="0"/>
                  <w:marTop w:val="0"/>
                  <w:marBottom w:val="0"/>
                  <w:divBdr>
                    <w:top w:val="none" w:sz="0" w:space="0" w:color="auto"/>
                    <w:left w:val="none" w:sz="0" w:space="0" w:color="auto"/>
                    <w:bottom w:val="none" w:sz="0" w:space="0" w:color="auto"/>
                    <w:right w:val="none" w:sz="0" w:space="0" w:color="auto"/>
                  </w:divBdr>
                </w:div>
              </w:divsChild>
            </w:div>
            <w:div w:id="336004488">
              <w:marLeft w:val="0"/>
              <w:marRight w:val="0"/>
              <w:marTop w:val="0"/>
              <w:marBottom w:val="0"/>
              <w:divBdr>
                <w:top w:val="none" w:sz="0" w:space="0" w:color="auto"/>
                <w:left w:val="none" w:sz="0" w:space="0" w:color="auto"/>
                <w:bottom w:val="none" w:sz="0" w:space="0" w:color="auto"/>
                <w:right w:val="none" w:sz="0" w:space="0" w:color="auto"/>
              </w:divBdr>
              <w:divsChild>
                <w:div w:id="17276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69627">
          <w:marLeft w:val="0"/>
          <w:marRight w:val="0"/>
          <w:marTop w:val="0"/>
          <w:marBottom w:val="0"/>
          <w:divBdr>
            <w:top w:val="none" w:sz="0" w:space="0" w:color="auto"/>
            <w:left w:val="none" w:sz="0" w:space="0" w:color="auto"/>
            <w:bottom w:val="none" w:sz="0" w:space="0" w:color="auto"/>
            <w:right w:val="none" w:sz="0" w:space="0" w:color="auto"/>
          </w:divBdr>
          <w:divsChild>
            <w:div w:id="671569430">
              <w:marLeft w:val="0"/>
              <w:marRight w:val="0"/>
              <w:marTop w:val="0"/>
              <w:marBottom w:val="0"/>
              <w:divBdr>
                <w:top w:val="none" w:sz="0" w:space="0" w:color="auto"/>
                <w:left w:val="none" w:sz="0" w:space="0" w:color="auto"/>
                <w:bottom w:val="none" w:sz="0" w:space="0" w:color="auto"/>
                <w:right w:val="none" w:sz="0" w:space="0" w:color="auto"/>
              </w:divBdr>
              <w:divsChild>
                <w:div w:id="1611932135">
                  <w:marLeft w:val="0"/>
                  <w:marRight w:val="0"/>
                  <w:marTop w:val="0"/>
                  <w:marBottom w:val="0"/>
                  <w:divBdr>
                    <w:top w:val="none" w:sz="0" w:space="0" w:color="auto"/>
                    <w:left w:val="none" w:sz="0" w:space="0" w:color="auto"/>
                    <w:bottom w:val="none" w:sz="0" w:space="0" w:color="auto"/>
                    <w:right w:val="none" w:sz="0" w:space="0" w:color="auto"/>
                  </w:divBdr>
                </w:div>
              </w:divsChild>
            </w:div>
            <w:div w:id="943465790">
              <w:marLeft w:val="0"/>
              <w:marRight w:val="0"/>
              <w:marTop w:val="0"/>
              <w:marBottom w:val="0"/>
              <w:divBdr>
                <w:top w:val="none" w:sz="0" w:space="0" w:color="auto"/>
                <w:left w:val="none" w:sz="0" w:space="0" w:color="auto"/>
                <w:bottom w:val="none" w:sz="0" w:space="0" w:color="auto"/>
                <w:right w:val="none" w:sz="0" w:space="0" w:color="auto"/>
              </w:divBdr>
              <w:divsChild>
                <w:div w:id="996811316">
                  <w:marLeft w:val="0"/>
                  <w:marRight w:val="0"/>
                  <w:marTop w:val="0"/>
                  <w:marBottom w:val="0"/>
                  <w:divBdr>
                    <w:top w:val="none" w:sz="0" w:space="0" w:color="auto"/>
                    <w:left w:val="none" w:sz="0" w:space="0" w:color="auto"/>
                    <w:bottom w:val="none" w:sz="0" w:space="0" w:color="auto"/>
                    <w:right w:val="none" w:sz="0" w:space="0" w:color="auto"/>
                  </w:divBdr>
                </w:div>
              </w:divsChild>
            </w:div>
            <w:div w:id="130443178">
              <w:marLeft w:val="0"/>
              <w:marRight w:val="0"/>
              <w:marTop w:val="0"/>
              <w:marBottom w:val="0"/>
              <w:divBdr>
                <w:top w:val="none" w:sz="0" w:space="0" w:color="auto"/>
                <w:left w:val="none" w:sz="0" w:space="0" w:color="auto"/>
                <w:bottom w:val="none" w:sz="0" w:space="0" w:color="auto"/>
                <w:right w:val="none" w:sz="0" w:space="0" w:color="auto"/>
              </w:divBdr>
              <w:divsChild>
                <w:div w:id="13039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55015">
          <w:marLeft w:val="0"/>
          <w:marRight w:val="0"/>
          <w:marTop w:val="0"/>
          <w:marBottom w:val="0"/>
          <w:divBdr>
            <w:top w:val="none" w:sz="0" w:space="0" w:color="auto"/>
            <w:left w:val="none" w:sz="0" w:space="0" w:color="auto"/>
            <w:bottom w:val="none" w:sz="0" w:space="0" w:color="auto"/>
            <w:right w:val="none" w:sz="0" w:space="0" w:color="auto"/>
          </w:divBdr>
          <w:divsChild>
            <w:div w:id="959796322">
              <w:marLeft w:val="0"/>
              <w:marRight w:val="0"/>
              <w:marTop w:val="0"/>
              <w:marBottom w:val="0"/>
              <w:divBdr>
                <w:top w:val="none" w:sz="0" w:space="0" w:color="auto"/>
                <w:left w:val="none" w:sz="0" w:space="0" w:color="auto"/>
                <w:bottom w:val="none" w:sz="0" w:space="0" w:color="auto"/>
                <w:right w:val="none" w:sz="0" w:space="0" w:color="auto"/>
              </w:divBdr>
              <w:divsChild>
                <w:div w:id="144712418">
                  <w:marLeft w:val="0"/>
                  <w:marRight w:val="0"/>
                  <w:marTop w:val="0"/>
                  <w:marBottom w:val="0"/>
                  <w:divBdr>
                    <w:top w:val="none" w:sz="0" w:space="0" w:color="auto"/>
                    <w:left w:val="none" w:sz="0" w:space="0" w:color="auto"/>
                    <w:bottom w:val="none" w:sz="0" w:space="0" w:color="auto"/>
                    <w:right w:val="none" w:sz="0" w:space="0" w:color="auto"/>
                  </w:divBdr>
                </w:div>
              </w:divsChild>
            </w:div>
            <w:div w:id="1122843685">
              <w:marLeft w:val="0"/>
              <w:marRight w:val="0"/>
              <w:marTop w:val="0"/>
              <w:marBottom w:val="0"/>
              <w:divBdr>
                <w:top w:val="none" w:sz="0" w:space="0" w:color="auto"/>
                <w:left w:val="none" w:sz="0" w:space="0" w:color="auto"/>
                <w:bottom w:val="none" w:sz="0" w:space="0" w:color="auto"/>
                <w:right w:val="none" w:sz="0" w:space="0" w:color="auto"/>
              </w:divBdr>
              <w:divsChild>
                <w:div w:id="1442067441">
                  <w:marLeft w:val="0"/>
                  <w:marRight w:val="0"/>
                  <w:marTop w:val="0"/>
                  <w:marBottom w:val="0"/>
                  <w:divBdr>
                    <w:top w:val="none" w:sz="0" w:space="0" w:color="auto"/>
                    <w:left w:val="none" w:sz="0" w:space="0" w:color="auto"/>
                    <w:bottom w:val="none" w:sz="0" w:space="0" w:color="auto"/>
                    <w:right w:val="none" w:sz="0" w:space="0" w:color="auto"/>
                  </w:divBdr>
                </w:div>
              </w:divsChild>
            </w:div>
            <w:div w:id="359280247">
              <w:marLeft w:val="0"/>
              <w:marRight w:val="0"/>
              <w:marTop w:val="0"/>
              <w:marBottom w:val="0"/>
              <w:divBdr>
                <w:top w:val="none" w:sz="0" w:space="0" w:color="auto"/>
                <w:left w:val="none" w:sz="0" w:space="0" w:color="auto"/>
                <w:bottom w:val="none" w:sz="0" w:space="0" w:color="auto"/>
                <w:right w:val="none" w:sz="0" w:space="0" w:color="auto"/>
              </w:divBdr>
              <w:divsChild>
                <w:div w:id="1979604168">
                  <w:marLeft w:val="0"/>
                  <w:marRight w:val="0"/>
                  <w:marTop w:val="0"/>
                  <w:marBottom w:val="0"/>
                  <w:divBdr>
                    <w:top w:val="none" w:sz="0" w:space="0" w:color="auto"/>
                    <w:left w:val="none" w:sz="0" w:space="0" w:color="auto"/>
                    <w:bottom w:val="none" w:sz="0" w:space="0" w:color="auto"/>
                    <w:right w:val="none" w:sz="0" w:space="0" w:color="auto"/>
                  </w:divBdr>
                </w:div>
              </w:divsChild>
            </w:div>
            <w:div w:id="878397651">
              <w:marLeft w:val="0"/>
              <w:marRight w:val="0"/>
              <w:marTop w:val="0"/>
              <w:marBottom w:val="0"/>
              <w:divBdr>
                <w:top w:val="none" w:sz="0" w:space="0" w:color="auto"/>
                <w:left w:val="none" w:sz="0" w:space="0" w:color="auto"/>
                <w:bottom w:val="none" w:sz="0" w:space="0" w:color="auto"/>
                <w:right w:val="none" w:sz="0" w:space="0" w:color="auto"/>
              </w:divBdr>
              <w:divsChild>
                <w:div w:id="507909456">
                  <w:marLeft w:val="0"/>
                  <w:marRight w:val="0"/>
                  <w:marTop w:val="0"/>
                  <w:marBottom w:val="0"/>
                  <w:divBdr>
                    <w:top w:val="none" w:sz="0" w:space="0" w:color="auto"/>
                    <w:left w:val="none" w:sz="0" w:space="0" w:color="auto"/>
                    <w:bottom w:val="none" w:sz="0" w:space="0" w:color="auto"/>
                    <w:right w:val="none" w:sz="0" w:space="0" w:color="auto"/>
                  </w:divBdr>
                </w:div>
              </w:divsChild>
            </w:div>
            <w:div w:id="983312131">
              <w:marLeft w:val="0"/>
              <w:marRight w:val="0"/>
              <w:marTop w:val="0"/>
              <w:marBottom w:val="0"/>
              <w:divBdr>
                <w:top w:val="none" w:sz="0" w:space="0" w:color="auto"/>
                <w:left w:val="none" w:sz="0" w:space="0" w:color="auto"/>
                <w:bottom w:val="none" w:sz="0" w:space="0" w:color="auto"/>
                <w:right w:val="none" w:sz="0" w:space="0" w:color="auto"/>
              </w:divBdr>
              <w:divsChild>
                <w:div w:id="1564095927">
                  <w:marLeft w:val="0"/>
                  <w:marRight w:val="0"/>
                  <w:marTop w:val="0"/>
                  <w:marBottom w:val="0"/>
                  <w:divBdr>
                    <w:top w:val="none" w:sz="0" w:space="0" w:color="auto"/>
                    <w:left w:val="none" w:sz="0" w:space="0" w:color="auto"/>
                    <w:bottom w:val="none" w:sz="0" w:space="0" w:color="auto"/>
                    <w:right w:val="none" w:sz="0" w:space="0" w:color="auto"/>
                  </w:divBdr>
                </w:div>
              </w:divsChild>
            </w:div>
            <w:div w:id="737361597">
              <w:marLeft w:val="0"/>
              <w:marRight w:val="0"/>
              <w:marTop w:val="0"/>
              <w:marBottom w:val="0"/>
              <w:divBdr>
                <w:top w:val="none" w:sz="0" w:space="0" w:color="auto"/>
                <w:left w:val="none" w:sz="0" w:space="0" w:color="auto"/>
                <w:bottom w:val="none" w:sz="0" w:space="0" w:color="auto"/>
                <w:right w:val="none" w:sz="0" w:space="0" w:color="auto"/>
              </w:divBdr>
              <w:divsChild>
                <w:div w:id="1069575647">
                  <w:marLeft w:val="0"/>
                  <w:marRight w:val="0"/>
                  <w:marTop w:val="0"/>
                  <w:marBottom w:val="0"/>
                  <w:divBdr>
                    <w:top w:val="none" w:sz="0" w:space="0" w:color="auto"/>
                    <w:left w:val="none" w:sz="0" w:space="0" w:color="auto"/>
                    <w:bottom w:val="none" w:sz="0" w:space="0" w:color="auto"/>
                    <w:right w:val="none" w:sz="0" w:space="0" w:color="auto"/>
                  </w:divBdr>
                </w:div>
              </w:divsChild>
            </w:div>
            <w:div w:id="201138480">
              <w:marLeft w:val="0"/>
              <w:marRight w:val="0"/>
              <w:marTop w:val="0"/>
              <w:marBottom w:val="0"/>
              <w:divBdr>
                <w:top w:val="none" w:sz="0" w:space="0" w:color="auto"/>
                <w:left w:val="none" w:sz="0" w:space="0" w:color="auto"/>
                <w:bottom w:val="none" w:sz="0" w:space="0" w:color="auto"/>
                <w:right w:val="none" w:sz="0" w:space="0" w:color="auto"/>
              </w:divBdr>
              <w:divsChild>
                <w:div w:id="2016180573">
                  <w:marLeft w:val="0"/>
                  <w:marRight w:val="0"/>
                  <w:marTop w:val="0"/>
                  <w:marBottom w:val="0"/>
                  <w:divBdr>
                    <w:top w:val="none" w:sz="0" w:space="0" w:color="auto"/>
                    <w:left w:val="none" w:sz="0" w:space="0" w:color="auto"/>
                    <w:bottom w:val="none" w:sz="0" w:space="0" w:color="auto"/>
                    <w:right w:val="none" w:sz="0" w:space="0" w:color="auto"/>
                  </w:divBdr>
                </w:div>
              </w:divsChild>
            </w:div>
            <w:div w:id="1742671929">
              <w:marLeft w:val="0"/>
              <w:marRight w:val="0"/>
              <w:marTop w:val="0"/>
              <w:marBottom w:val="0"/>
              <w:divBdr>
                <w:top w:val="none" w:sz="0" w:space="0" w:color="auto"/>
                <w:left w:val="none" w:sz="0" w:space="0" w:color="auto"/>
                <w:bottom w:val="none" w:sz="0" w:space="0" w:color="auto"/>
                <w:right w:val="none" w:sz="0" w:space="0" w:color="auto"/>
              </w:divBdr>
              <w:divsChild>
                <w:div w:id="1378820848">
                  <w:marLeft w:val="0"/>
                  <w:marRight w:val="0"/>
                  <w:marTop w:val="0"/>
                  <w:marBottom w:val="0"/>
                  <w:divBdr>
                    <w:top w:val="none" w:sz="0" w:space="0" w:color="auto"/>
                    <w:left w:val="none" w:sz="0" w:space="0" w:color="auto"/>
                    <w:bottom w:val="none" w:sz="0" w:space="0" w:color="auto"/>
                    <w:right w:val="none" w:sz="0" w:space="0" w:color="auto"/>
                  </w:divBdr>
                </w:div>
              </w:divsChild>
            </w:div>
            <w:div w:id="388965827">
              <w:marLeft w:val="0"/>
              <w:marRight w:val="0"/>
              <w:marTop w:val="0"/>
              <w:marBottom w:val="0"/>
              <w:divBdr>
                <w:top w:val="none" w:sz="0" w:space="0" w:color="auto"/>
                <w:left w:val="none" w:sz="0" w:space="0" w:color="auto"/>
                <w:bottom w:val="none" w:sz="0" w:space="0" w:color="auto"/>
                <w:right w:val="none" w:sz="0" w:space="0" w:color="auto"/>
              </w:divBdr>
              <w:divsChild>
                <w:div w:id="1492137511">
                  <w:marLeft w:val="0"/>
                  <w:marRight w:val="0"/>
                  <w:marTop w:val="0"/>
                  <w:marBottom w:val="0"/>
                  <w:divBdr>
                    <w:top w:val="none" w:sz="0" w:space="0" w:color="auto"/>
                    <w:left w:val="none" w:sz="0" w:space="0" w:color="auto"/>
                    <w:bottom w:val="none" w:sz="0" w:space="0" w:color="auto"/>
                    <w:right w:val="none" w:sz="0" w:space="0" w:color="auto"/>
                  </w:divBdr>
                </w:div>
              </w:divsChild>
            </w:div>
            <w:div w:id="887956988">
              <w:marLeft w:val="0"/>
              <w:marRight w:val="0"/>
              <w:marTop w:val="0"/>
              <w:marBottom w:val="0"/>
              <w:divBdr>
                <w:top w:val="none" w:sz="0" w:space="0" w:color="auto"/>
                <w:left w:val="none" w:sz="0" w:space="0" w:color="auto"/>
                <w:bottom w:val="none" w:sz="0" w:space="0" w:color="auto"/>
                <w:right w:val="none" w:sz="0" w:space="0" w:color="auto"/>
              </w:divBdr>
              <w:divsChild>
                <w:div w:id="1313216495">
                  <w:marLeft w:val="0"/>
                  <w:marRight w:val="0"/>
                  <w:marTop w:val="0"/>
                  <w:marBottom w:val="0"/>
                  <w:divBdr>
                    <w:top w:val="none" w:sz="0" w:space="0" w:color="auto"/>
                    <w:left w:val="none" w:sz="0" w:space="0" w:color="auto"/>
                    <w:bottom w:val="none" w:sz="0" w:space="0" w:color="auto"/>
                    <w:right w:val="none" w:sz="0" w:space="0" w:color="auto"/>
                  </w:divBdr>
                </w:div>
              </w:divsChild>
            </w:div>
            <w:div w:id="772171648">
              <w:marLeft w:val="0"/>
              <w:marRight w:val="0"/>
              <w:marTop w:val="0"/>
              <w:marBottom w:val="0"/>
              <w:divBdr>
                <w:top w:val="none" w:sz="0" w:space="0" w:color="auto"/>
                <w:left w:val="none" w:sz="0" w:space="0" w:color="auto"/>
                <w:bottom w:val="none" w:sz="0" w:space="0" w:color="auto"/>
                <w:right w:val="none" w:sz="0" w:space="0" w:color="auto"/>
              </w:divBdr>
              <w:divsChild>
                <w:div w:id="929388157">
                  <w:marLeft w:val="0"/>
                  <w:marRight w:val="0"/>
                  <w:marTop w:val="0"/>
                  <w:marBottom w:val="0"/>
                  <w:divBdr>
                    <w:top w:val="none" w:sz="0" w:space="0" w:color="auto"/>
                    <w:left w:val="none" w:sz="0" w:space="0" w:color="auto"/>
                    <w:bottom w:val="none" w:sz="0" w:space="0" w:color="auto"/>
                    <w:right w:val="none" w:sz="0" w:space="0" w:color="auto"/>
                  </w:divBdr>
                </w:div>
              </w:divsChild>
            </w:div>
            <w:div w:id="724449895">
              <w:marLeft w:val="0"/>
              <w:marRight w:val="0"/>
              <w:marTop w:val="0"/>
              <w:marBottom w:val="0"/>
              <w:divBdr>
                <w:top w:val="none" w:sz="0" w:space="0" w:color="auto"/>
                <w:left w:val="none" w:sz="0" w:space="0" w:color="auto"/>
                <w:bottom w:val="none" w:sz="0" w:space="0" w:color="auto"/>
                <w:right w:val="none" w:sz="0" w:space="0" w:color="auto"/>
              </w:divBdr>
              <w:divsChild>
                <w:div w:id="1140878718">
                  <w:marLeft w:val="0"/>
                  <w:marRight w:val="0"/>
                  <w:marTop w:val="0"/>
                  <w:marBottom w:val="0"/>
                  <w:divBdr>
                    <w:top w:val="none" w:sz="0" w:space="0" w:color="auto"/>
                    <w:left w:val="none" w:sz="0" w:space="0" w:color="auto"/>
                    <w:bottom w:val="none" w:sz="0" w:space="0" w:color="auto"/>
                    <w:right w:val="none" w:sz="0" w:space="0" w:color="auto"/>
                  </w:divBdr>
                </w:div>
              </w:divsChild>
            </w:div>
            <w:div w:id="1428575479">
              <w:marLeft w:val="0"/>
              <w:marRight w:val="0"/>
              <w:marTop w:val="0"/>
              <w:marBottom w:val="0"/>
              <w:divBdr>
                <w:top w:val="none" w:sz="0" w:space="0" w:color="auto"/>
                <w:left w:val="none" w:sz="0" w:space="0" w:color="auto"/>
                <w:bottom w:val="none" w:sz="0" w:space="0" w:color="auto"/>
                <w:right w:val="none" w:sz="0" w:space="0" w:color="auto"/>
              </w:divBdr>
              <w:divsChild>
                <w:div w:id="302541010">
                  <w:marLeft w:val="0"/>
                  <w:marRight w:val="0"/>
                  <w:marTop w:val="0"/>
                  <w:marBottom w:val="0"/>
                  <w:divBdr>
                    <w:top w:val="none" w:sz="0" w:space="0" w:color="auto"/>
                    <w:left w:val="none" w:sz="0" w:space="0" w:color="auto"/>
                    <w:bottom w:val="none" w:sz="0" w:space="0" w:color="auto"/>
                    <w:right w:val="none" w:sz="0" w:space="0" w:color="auto"/>
                  </w:divBdr>
                </w:div>
              </w:divsChild>
            </w:div>
            <w:div w:id="1993484028">
              <w:marLeft w:val="0"/>
              <w:marRight w:val="0"/>
              <w:marTop w:val="0"/>
              <w:marBottom w:val="0"/>
              <w:divBdr>
                <w:top w:val="none" w:sz="0" w:space="0" w:color="auto"/>
                <w:left w:val="none" w:sz="0" w:space="0" w:color="auto"/>
                <w:bottom w:val="none" w:sz="0" w:space="0" w:color="auto"/>
                <w:right w:val="none" w:sz="0" w:space="0" w:color="auto"/>
              </w:divBdr>
              <w:divsChild>
                <w:div w:id="860749974">
                  <w:marLeft w:val="0"/>
                  <w:marRight w:val="0"/>
                  <w:marTop w:val="0"/>
                  <w:marBottom w:val="0"/>
                  <w:divBdr>
                    <w:top w:val="none" w:sz="0" w:space="0" w:color="auto"/>
                    <w:left w:val="none" w:sz="0" w:space="0" w:color="auto"/>
                    <w:bottom w:val="none" w:sz="0" w:space="0" w:color="auto"/>
                    <w:right w:val="none" w:sz="0" w:space="0" w:color="auto"/>
                  </w:divBdr>
                </w:div>
              </w:divsChild>
            </w:div>
            <w:div w:id="1973444017">
              <w:marLeft w:val="0"/>
              <w:marRight w:val="0"/>
              <w:marTop w:val="0"/>
              <w:marBottom w:val="0"/>
              <w:divBdr>
                <w:top w:val="none" w:sz="0" w:space="0" w:color="auto"/>
                <w:left w:val="none" w:sz="0" w:space="0" w:color="auto"/>
                <w:bottom w:val="none" w:sz="0" w:space="0" w:color="auto"/>
                <w:right w:val="none" w:sz="0" w:space="0" w:color="auto"/>
              </w:divBdr>
              <w:divsChild>
                <w:div w:id="444158147">
                  <w:marLeft w:val="0"/>
                  <w:marRight w:val="0"/>
                  <w:marTop w:val="0"/>
                  <w:marBottom w:val="0"/>
                  <w:divBdr>
                    <w:top w:val="none" w:sz="0" w:space="0" w:color="auto"/>
                    <w:left w:val="none" w:sz="0" w:space="0" w:color="auto"/>
                    <w:bottom w:val="none" w:sz="0" w:space="0" w:color="auto"/>
                    <w:right w:val="none" w:sz="0" w:space="0" w:color="auto"/>
                  </w:divBdr>
                </w:div>
              </w:divsChild>
            </w:div>
            <w:div w:id="1754162713">
              <w:marLeft w:val="0"/>
              <w:marRight w:val="0"/>
              <w:marTop w:val="0"/>
              <w:marBottom w:val="0"/>
              <w:divBdr>
                <w:top w:val="none" w:sz="0" w:space="0" w:color="auto"/>
                <w:left w:val="none" w:sz="0" w:space="0" w:color="auto"/>
                <w:bottom w:val="none" w:sz="0" w:space="0" w:color="auto"/>
                <w:right w:val="none" w:sz="0" w:space="0" w:color="auto"/>
              </w:divBdr>
              <w:divsChild>
                <w:div w:id="1704790506">
                  <w:marLeft w:val="0"/>
                  <w:marRight w:val="0"/>
                  <w:marTop w:val="0"/>
                  <w:marBottom w:val="0"/>
                  <w:divBdr>
                    <w:top w:val="none" w:sz="0" w:space="0" w:color="auto"/>
                    <w:left w:val="none" w:sz="0" w:space="0" w:color="auto"/>
                    <w:bottom w:val="none" w:sz="0" w:space="0" w:color="auto"/>
                    <w:right w:val="none" w:sz="0" w:space="0" w:color="auto"/>
                  </w:divBdr>
                </w:div>
              </w:divsChild>
            </w:div>
            <w:div w:id="1303997132">
              <w:marLeft w:val="0"/>
              <w:marRight w:val="0"/>
              <w:marTop w:val="0"/>
              <w:marBottom w:val="0"/>
              <w:divBdr>
                <w:top w:val="none" w:sz="0" w:space="0" w:color="auto"/>
                <w:left w:val="none" w:sz="0" w:space="0" w:color="auto"/>
                <w:bottom w:val="none" w:sz="0" w:space="0" w:color="auto"/>
                <w:right w:val="none" w:sz="0" w:space="0" w:color="auto"/>
              </w:divBdr>
              <w:divsChild>
                <w:div w:id="1862475176">
                  <w:marLeft w:val="0"/>
                  <w:marRight w:val="0"/>
                  <w:marTop w:val="0"/>
                  <w:marBottom w:val="0"/>
                  <w:divBdr>
                    <w:top w:val="none" w:sz="0" w:space="0" w:color="auto"/>
                    <w:left w:val="none" w:sz="0" w:space="0" w:color="auto"/>
                    <w:bottom w:val="none" w:sz="0" w:space="0" w:color="auto"/>
                    <w:right w:val="none" w:sz="0" w:space="0" w:color="auto"/>
                  </w:divBdr>
                </w:div>
              </w:divsChild>
            </w:div>
            <w:div w:id="985358920">
              <w:marLeft w:val="0"/>
              <w:marRight w:val="0"/>
              <w:marTop w:val="0"/>
              <w:marBottom w:val="0"/>
              <w:divBdr>
                <w:top w:val="none" w:sz="0" w:space="0" w:color="auto"/>
                <w:left w:val="none" w:sz="0" w:space="0" w:color="auto"/>
                <w:bottom w:val="none" w:sz="0" w:space="0" w:color="auto"/>
                <w:right w:val="none" w:sz="0" w:space="0" w:color="auto"/>
              </w:divBdr>
              <w:divsChild>
                <w:div w:id="1202939255">
                  <w:marLeft w:val="0"/>
                  <w:marRight w:val="0"/>
                  <w:marTop w:val="0"/>
                  <w:marBottom w:val="0"/>
                  <w:divBdr>
                    <w:top w:val="none" w:sz="0" w:space="0" w:color="auto"/>
                    <w:left w:val="none" w:sz="0" w:space="0" w:color="auto"/>
                    <w:bottom w:val="none" w:sz="0" w:space="0" w:color="auto"/>
                    <w:right w:val="none" w:sz="0" w:space="0" w:color="auto"/>
                  </w:divBdr>
                </w:div>
              </w:divsChild>
            </w:div>
            <w:div w:id="2126189395">
              <w:marLeft w:val="0"/>
              <w:marRight w:val="0"/>
              <w:marTop w:val="0"/>
              <w:marBottom w:val="0"/>
              <w:divBdr>
                <w:top w:val="none" w:sz="0" w:space="0" w:color="auto"/>
                <w:left w:val="none" w:sz="0" w:space="0" w:color="auto"/>
                <w:bottom w:val="none" w:sz="0" w:space="0" w:color="auto"/>
                <w:right w:val="none" w:sz="0" w:space="0" w:color="auto"/>
              </w:divBdr>
              <w:divsChild>
                <w:div w:id="308749244">
                  <w:marLeft w:val="0"/>
                  <w:marRight w:val="0"/>
                  <w:marTop w:val="0"/>
                  <w:marBottom w:val="0"/>
                  <w:divBdr>
                    <w:top w:val="none" w:sz="0" w:space="0" w:color="auto"/>
                    <w:left w:val="none" w:sz="0" w:space="0" w:color="auto"/>
                    <w:bottom w:val="none" w:sz="0" w:space="0" w:color="auto"/>
                    <w:right w:val="none" w:sz="0" w:space="0" w:color="auto"/>
                  </w:divBdr>
                </w:div>
              </w:divsChild>
            </w:div>
            <w:div w:id="1900286539">
              <w:marLeft w:val="0"/>
              <w:marRight w:val="0"/>
              <w:marTop w:val="0"/>
              <w:marBottom w:val="0"/>
              <w:divBdr>
                <w:top w:val="none" w:sz="0" w:space="0" w:color="auto"/>
                <w:left w:val="none" w:sz="0" w:space="0" w:color="auto"/>
                <w:bottom w:val="none" w:sz="0" w:space="0" w:color="auto"/>
                <w:right w:val="none" w:sz="0" w:space="0" w:color="auto"/>
              </w:divBdr>
              <w:divsChild>
                <w:div w:id="1816488900">
                  <w:marLeft w:val="0"/>
                  <w:marRight w:val="0"/>
                  <w:marTop w:val="0"/>
                  <w:marBottom w:val="0"/>
                  <w:divBdr>
                    <w:top w:val="none" w:sz="0" w:space="0" w:color="auto"/>
                    <w:left w:val="none" w:sz="0" w:space="0" w:color="auto"/>
                    <w:bottom w:val="none" w:sz="0" w:space="0" w:color="auto"/>
                    <w:right w:val="none" w:sz="0" w:space="0" w:color="auto"/>
                  </w:divBdr>
                </w:div>
              </w:divsChild>
            </w:div>
            <w:div w:id="43723884">
              <w:marLeft w:val="0"/>
              <w:marRight w:val="0"/>
              <w:marTop w:val="0"/>
              <w:marBottom w:val="0"/>
              <w:divBdr>
                <w:top w:val="none" w:sz="0" w:space="0" w:color="auto"/>
                <w:left w:val="none" w:sz="0" w:space="0" w:color="auto"/>
                <w:bottom w:val="none" w:sz="0" w:space="0" w:color="auto"/>
                <w:right w:val="none" w:sz="0" w:space="0" w:color="auto"/>
              </w:divBdr>
              <w:divsChild>
                <w:div w:id="1540507763">
                  <w:marLeft w:val="0"/>
                  <w:marRight w:val="0"/>
                  <w:marTop w:val="0"/>
                  <w:marBottom w:val="0"/>
                  <w:divBdr>
                    <w:top w:val="none" w:sz="0" w:space="0" w:color="auto"/>
                    <w:left w:val="none" w:sz="0" w:space="0" w:color="auto"/>
                    <w:bottom w:val="none" w:sz="0" w:space="0" w:color="auto"/>
                    <w:right w:val="none" w:sz="0" w:space="0" w:color="auto"/>
                  </w:divBdr>
                </w:div>
              </w:divsChild>
            </w:div>
            <w:div w:id="1829244424">
              <w:marLeft w:val="0"/>
              <w:marRight w:val="0"/>
              <w:marTop w:val="0"/>
              <w:marBottom w:val="0"/>
              <w:divBdr>
                <w:top w:val="none" w:sz="0" w:space="0" w:color="auto"/>
                <w:left w:val="none" w:sz="0" w:space="0" w:color="auto"/>
                <w:bottom w:val="none" w:sz="0" w:space="0" w:color="auto"/>
                <w:right w:val="none" w:sz="0" w:space="0" w:color="auto"/>
              </w:divBdr>
              <w:divsChild>
                <w:div w:id="868878983">
                  <w:marLeft w:val="0"/>
                  <w:marRight w:val="0"/>
                  <w:marTop w:val="0"/>
                  <w:marBottom w:val="0"/>
                  <w:divBdr>
                    <w:top w:val="none" w:sz="0" w:space="0" w:color="auto"/>
                    <w:left w:val="none" w:sz="0" w:space="0" w:color="auto"/>
                    <w:bottom w:val="none" w:sz="0" w:space="0" w:color="auto"/>
                    <w:right w:val="none" w:sz="0" w:space="0" w:color="auto"/>
                  </w:divBdr>
                </w:div>
              </w:divsChild>
            </w:div>
            <w:div w:id="629096140">
              <w:marLeft w:val="0"/>
              <w:marRight w:val="0"/>
              <w:marTop w:val="0"/>
              <w:marBottom w:val="0"/>
              <w:divBdr>
                <w:top w:val="none" w:sz="0" w:space="0" w:color="auto"/>
                <w:left w:val="none" w:sz="0" w:space="0" w:color="auto"/>
                <w:bottom w:val="none" w:sz="0" w:space="0" w:color="auto"/>
                <w:right w:val="none" w:sz="0" w:space="0" w:color="auto"/>
              </w:divBdr>
              <w:divsChild>
                <w:div w:id="1515220287">
                  <w:marLeft w:val="0"/>
                  <w:marRight w:val="0"/>
                  <w:marTop w:val="0"/>
                  <w:marBottom w:val="0"/>
                  <w:divBdr>
                    <w:top w:val="none" w:sz="0" w:space="0" w:color="auto"/>
                    <w:left w:val="none" w:sz="0" w:space="0" w:color="auto"/>
                    <w:bottom w:val="none" w:sz="0" w:space="0" w:color="auto"/>
                    <w:right w:val="none" w:sz="0" w:space="0" w:color="auto"/>
                  </w:divBdr>
                </w:div>
              </w:divsChild>
            </w:div>
            <w:div w:id="317810024">
              <w:marLeft w:val="0"/>
              <w:marRight w:val="0"/>
              <w:marTop w:val="0"/>
              <w:marBottom w:val="0"/>
              <w:divBdr>
                <w:top w:val="none" w:sz="0" w:space="0" w:color="auto"/>
                <w:left w:val="none" w:sz="0" w:space="0" w:color="auto"/>
                <w:bottom w:val="none" w:sz="0" w:space="0" w:color="auto"/>
                <w:right w:val="none" w:sz="0" w:space="0" w:color="auto"/>
              </w:divBdr>
              <w:divsChild>
                <w:div w:id="941184990">
                  <w:marLeft w:val="0"/>
                  <w:marRight w:val="0"/>
                  <w:marTop w:val="0"/>
                  <w:marBottom w:val="0"/>
                  <w:divBdr>
                    <w:top w:val="none" w:sz="0" w:space="0" w:color="auto"/>
                    <w:left w:val="none" w:sz="0" w:space="0" w:color="auto"/>
                    <w:bottom w:val="none" w:sz="0" w:space="0" w:color="auto"/>
                    <w:right w:val="none" w:sz="0" w:space="0" w:color="auto"/>
                  </w:divBdr>
                </w:div>
              </w:divsChild>
            </w:div>
            <w:div w:id="281348856">
              <w:marLeft w:val="0"/>
              <w:marRight w:val="0"/>
              <w:marTop w:val="0"/>
              <w:marBottom w:val="0"/>
              <w:divBdr>
                <w:top w:val="none" w:sz="0" w:space="0" w:color="auto"/>
                <w:left w:val="none" w:sz="0" w:space="0" w:color="auto"/>
                <w:bottom w:val="none" w:sz="0" w:space="0" w:color="auto"/>
                <w:right w:val="none" w:sz="0" w:space="0" w:color="auto"/>
              </w:divBdr>
              <w:divsChild>
                <w:div w:id="2056419710">
                  <w:marLeft w:val="0"/>
                  <w:marRight w:val="0"/>
                  <w:marTop w:val="0"/>
                  <w:marBottom w:val="0"/>
                  <w:divBdr>
                    <w:top w:val="none" w:sz="0" w:space="0" w:color="auto"/>
                    <w:left w:val="none" w:sz="0" w:space="0" w:color="auto"/>
                    <w:bottom w:val="none" w:sz="0" w:space="0" w:color="auto"/>
                    <w:right w:val="none" w:sz="0" w:space="0" w:color="auto"/>
                  </w:divBdr>
                </w:div>
              </w:divsChild>
            </w:div>
            <w:div w:id="215969931">
              <w:marLeft w:val="0"/>
              <w:marRight w:val="0"/>
              <w:marTop w:val="0"/>
              <w:marBottom w:val="0"/>
              <w:divBdr>
                <w:top w:val="none" w:sz="0" w:space="0" w:color="auto"/>
                <w:left w:val="none" w:sz="0" w:space="0" w:color="auto"/>
                <w:bottom w:val="none" w:sz="0" w:space="0" w:color="auto"/>
                <w:right w:val="none" w:sz="0" w:space="0" w:color="auto"/>
              </w:divBdr>
              <w:divsChild>
                <w:div w:id="1468350769">
                  <w:marLeft w:val="0"/>
                  <w:marRight w:val="0"/>
                  <w:marTop w:val="0"/>
                  <w:marBottom w:val="0"/>
                  <w:divBdr>
                    <w:top w:val="none" w:sz="0" w:space="0" w:color="auto"/>
                    <w:left w:val="none" w:sz="0" w:space="0" w:color="auto"/>
                    <w:bottom w:val="none" w:sz="0" w:space="0" w:color="auto"/>
                    <w:right w:val="none" w:sz="0" w:space="0" w:color="auto"/>
                  </w:divBdr>
                </w:div>
              </w:divsChild>
            </w:div>
            <w:div w:id="1281690055">
              <w:marLeft w:val="0"/>
              <w:marRight w:val="0"/>
              <w:marTop w:val="0"/>
              <w:marBottom w:val="0"/>
              <w:divBdr>
                <w:top w:val="none" w:sz="0" w:space="0" w:color="auto"/>
                <w:left w:val="none" w:sz="0" w:space="0" w:color="auto"/>
                <w:bottom w:val="none" w:sz="0" w:space="0" w:color="auto"/>
                <w:right w:val="none" w:sz="0" w:space="0" w:color="auto"/>
              </w:divBdr>
              <w:divsChild>
                <w:div w:id="703553404">
                  <w:marLeft w:val="0"/>
                  <w:marRight w:val="0"/>
                  <w:marTop w:val="0"/>
                  <w:marBottom w:val="0"/>
                  <w:divBdr>
                    <w:top w:val="none" w:sz="0" w:space="0" w:color="auto"/>
                    <w:left w:val="none" w:sz="0" w:space="0" w:color="auto"/>
                    <w:bottom w:val="none" w:sz="0" w:space="0" w:color="auto"/>
                    <w:right w:val="none" w:sz="0" w:space="0" w:color="auto"/>
                  </w:divBdr>
                </w:div>
              </w:divsChild>
            </w:div>
            <w:div w:id="1357925668">
              <w:marLeft w:val="0"/>
              <w:marRight w:val="0"/>
              <w:marTop w:val="0"/>
              <w:marBottom w:val="0"/>
              <w:divBdr>
                <w:top w:val="none" w:sz="0" w:space="0" w:color="auto"/>
                <w:left w:val="none" w:sz="0" w:space="0" w:color="auto"/>
                <w:bottom w:val="none" w:sz="0" w:space="0" w:color="auto"/>
                <w:right w:val="none" w:sz="0" w:space="0" w:color="auto"/>
              </w:divBdr>
              <w:divsChild>
                <w:div w:id="542864748">
                  <w:marLeft w:val="0"/>
                  <w:marRight w:val="0"/>
                  <w:marTop w:val="0"/>
                  <w:marBottom w:val="0"/>
                  <w:divBdr>
                    <w:top w:val="none" w:sz="0" w:space="0" w:color="auto"/>
                    <w:left w:val="none" w:sz="0" w:space="0" w:color="auto"/>
                    <w:bottom w:val="none" w:sz="0" w:space="0" w:color="auto"/>
                    <w:right w:val="none" w:sz="0" w:space="0" w:color="auto"/>
                  </w:divBdr>
                </w:div>
              </w:divsChild>
            </w:div>
            <w:div w:id="2093039797">
              <w:marLeft w:val="0"/>
              <w:marRight w:val="0"/>
              <w:marTop w:val="0"/>
              <w:marBottom w:val="0"/>
              <w:divBdr>
                <w:top w:val="none" w:sz="0" w:space="0" w:color="auto"/>
                <w:left w:val="none" w:sz="0" w:space="0" w:color="auto"/>
                <w:bottom w:val="none" w:sz="0" w:space="0" w:color="auto"/>
                <w:right w:val="none" w:sz="0" w:space="0" w:color="auto"/>
              </w:divBdr>
              <w:divsChild>
                <w:div w:id="73283688">
                  <w:marLeft w:val="0"/>
                  <w:marRight w:val="0"/>
                  <w:marTop w:val="0"/>
                  <w:marBottom w:val="0"/>
                  <w:divBdr>
                    <w:top w:val="none" w:sz="0" w:space="0" w:color="auto"/>
                    <w:left w:val="none" w:sz="0" w:space="0" w:color="auto"/>
                    <w:bottom w:val="none" w:sz="0" w:space="0" w:color="auto"/>
                    <w:right w:val="none" w:sz="0" w:space="0" w:color="auto"/>
                  </w:divBdr>
                </w:div>
              </w:divsChild>
            </w:div>
            <w:div w:id="938635925">
              <w:marLeft w:val="0"/>
              <w:marRight w:val="0"/>
              <w:marTop w:val="0"/>
              <w:marBottom w:val="0"/>
              <w:divBdr>
                <w:top w:val="none" w:sz="0" w:space="0" w:color="auto"/>
                <w:left w:val="none" w:sz="0" w:space="0" w:color="auto"/>
                <w:bottom w:val="none" w:sz="0" w:space="0" w:color="auto"/>
                <w:right w:val="none" w:sz="0" w:space="0" w:color="auto"/>
              </w:divBdr>
              <w:divsChild>
                <w:div w:id="1877768886">
                  <w:marLeft w:val="0"/>
                  <w:marRight w:val="0"/>
                  <w:marTop w:val="0"/>
                  <w:marBottom w:val="0"/>
                  <w:divBdr>
                    <w:top w:val="none" w:sz="0" w:space="0" w:color="auto"/>
                    <w:left w:val="none" w:sz="0" w:space="0" w:color="auto"/>
                    <w:bottom w:val="none" w:sz="0" w:space="0" w:color="auto"/>
                    <w:right w:val="none" w:sz="0" w:space="0" w:color="auto"/>
                  </w:divBdr>
                </w:div>
              </w:divsChild>
            </w:div>
            <w:div w:id="515385197">
              <w:marLeft w:val="0"/>
              <w:marRight w:val="0"/>
              <w:marTop w:val="0"/>
              <w:marBottom w:val="0"/>
              <w:divBdr>
                <w:top w:val="none" w:sz="0" w:space="0" w:color="auto"/>
                <w:left w:val="none" w:sz="0" w:space="0" w:color="auto"/>
                <w:bottom w:val="none" w:sz="0" w:space="0" w:color="auto"/>
                <w:right w:val="none" w:sz="0" w:space="0" w:color="auto"/>
              </w:divBdr>
              <w:divsChild>
                <w:div w:id="1569072785">
                  <w:marLeft w:val="0"/>
                  <w:marRight w:val="0"/>
                  <w:marTop w:val="0"/>
                  <w:marBottom w:val="0"/>
                  <w:divBdr>
                    <w:top w:val="none" w:sz="0" w:space="0" w:color="auto"/>
                    <w:left w:val="none" w:sz="0" w:space="0" w:color="auto"/>
                    <w:bottom w:val="none" w:sz="0" w:space="0" w:color="auto"/>
                    <w:right w:val="none" w:sz="0" w:space="0" w:color="auto"/>
                  </w:divBdr>
                </w:div>
              </w:divsChild>
            </w:div>
            <w:div w:id="632713551">
              <w:marLeft w:val="0"/>
              <w:marRight w:val="0"/>
              <w:marTop w:val="0"/>
              <w:marBottom w:val="0"/>
              <w:divBdr>
                <w:top w:val="none" w:sz="0" w:space="0" w:color="auto"/>
                <w:left w:val="none" w:sz="0" w:space="0" w:color="auto"/>
                <w:bottom w:val="none" w:sz="0" w:space="0" w:color="auto"/>
                <w:right w:val="none" w:sz="0" w:space="0" w:color="auto"/>
              </w:divBdr>
              <w:divsChild>
                <w:div w:id="196894067">
                  <w:marLeft w:val="0"/>
                  <w:marRight w:val="0"/>
                  <w:marTop w:val="0"/>
                  <w:marBottom w:val="0"/>
                  <w:divBdr>
                    <w:top w:val="none" w:sz="0" w:space="0" w:color="auto"/>
                    <w:left w:val="none" w:sz="0" w:space="0" w:color="auto"/>
                    <w:bottom w:val="none" w:sz="0" w:space="0" w:color="auto"/>
                    <w:right w:val="none" w:sz="0" w:space="0" w:color="auto"/>
                  </w:divBdr>
                </w:div>
              </w:divsChild>
            </w:div>
            <w:div w:id="136647764">
              <w:marLeft w:val="0"/>
              <w:marRight w:val="0"/>
              <w:marTop w:val="0"/>
              <w:marBottom w:val="0"/>
              <w:divBdr>
                <w:top w:val="none" w:sz="0" w:space="0" w:color="auto"/>
                <w:left w:val="none" w:sz="0" w:space="0" w:color="auto"/>
                <w:bottom w:val="none" w:sz="0" w:space="0" w:color="auto"/>
                <w:right w:val="none" w:sz="0" w:space="0" w:color="auto"/>
              </w:divBdr>
              <w:divsChild>
                <w:div w:id="292952299">
                  <w:marLeft w:val="0"/>
                  <w:marRight w:val="0"/>
                  <w:marTop w:val="0"/>
                  <w:marBottom w:val="0"/>
                  <w:divBdr>
                    <w:top w:val="none" w:sz="0" w:space="0" w:color="auto"/>
                    <w:left w:val="none" w:sz="0" w:space="0" w:color="auto"/>
                    <w:bottom w:val="none" w:sz="0" w:space="0" w:color="auto"/>
                    <w:right w:val="none" w:sz="0" w:space="0" w:color="auto"/>
                  </w:divBdr>
                </w:div>
              </w:divsChild>
            </w:div>
            <w:div w:id="1213077747">
              <w:marLeft w:val="0"/>
              <w:marRight w:val="0"/>
              <w:marTop w:val="0"/>
              <w:marBottom w:val="0"/>
              <w:divBdr>
                <w:top w:val="none" w:sz="0" w:space="0" w:color="auto"/>
                <w:left w:val="none" w:sz="0" w:space="0" w:color="auto"/>
                <w:bottom w:val="none" w:sz="0" w:space="0" w:color="auto"/>
                <w:right w:val="none" w:sz="0" w:space="0" w:color="auto"/>
              </w:divBdr>
              <w:divsChild>
                <w:div w:id="1798990844">
                  <w:marLeft w:val="0"/>
                  <w:marRight w:val="0"/>
                  <w:marTop w:val="0"/>
                  <w:marBottom w:val="0"/>
                  <w:divBdr>
                    <w:top w:val="none" w:sz="0" w:space="0" w:color="auto"/>
                    <w:left w:val="none" w:sz="0" w:space="0" w:color="auto"/>
                    <w:bottom w:val="none" w:sz="0" w:space="0" w:color="auto"/>
                    <w:right w:val="none" w:sz="0" w:space="0" w:color="auto"/>
                  </w:divBdr>
                </w:div>
              </w:divsChild>
            </w:div>
            <w:div w:id="674385405">
              <w:marLeft w:val="0"/>
              <w:marRight w:val="0"/>
              <w:marTop w:val="0"/>
              <w:marBottom w:val="0"/>
              <w:divBdr>
                <w:top w:val="none" w:sz="0" w:space="0" w:color="auto"/>
                <w:left w:val="none" w:sz="0" w:space="0" w:color="auto"/>
                <w:bottom w:val="none" w:sz="0" w:space="0" w:color="auto"/>
                <w:right w:val="none" w:sz="0" w:space="0" w:color="auto"/>
              </w:divBdr>
              <w:divsChild>
                <w:div w:id="687869370">
                  <w:marLeft w:val="0"/>
                  <w:marRight w:val="0"/>
                  <w:marTop w:val="0"/>
                  <w:marBottom w:val="0"/>
                  <w:divBdr>
                    <w:top w:val="none" w:sz="0" w:space="0" w:color="auto"/>
                    <w:left w:val="none" w:sz="0" w:space="0" w:color="auto"/>
                    <w:bottom w:val="none" w:sz="0" w:space="0" w:color="auto"/>
                    <w:right w:val="none" w:sz="0" w:space="0" w:color="auto"/>
                  </w:divBdr>
                </w:div>
              </w:divsChild>
            </w:div>
            <w:div w:id="1449810148">
              <w:marLeft w:val="0"/>
              <w:marRight w:val="0"/>
              <w:marTop w:val="0"/>
              <w:marBottom w:val="0"/>
              <w:divBdr>
                <w:top w:val="none" w:sz="0" w:space="0" w:color="auto"/>
                <w:left w:val="none" w:sz="0" w:space="0" w:color="auto"/>
                <w:bottom w:val="none" w:sz="0" w:space="0" w:color="auto"/>
                <w:right w:val="none" w:sz="0" w:space="0" w:color="auto"/>
              </w:divBdr>
              <w:divsChild>
                <w:div w:id="293800756">
                  <w:marLeft w:val="0"/>
                  <w:marRight w:val="0"/>
                  <w:marTop w:val="0"/>
                  <w:marBottom w:val="0"/>
                  <w:divBdr>
                    <w:top w:val="none" w:sz="0" w:space="0" w:color="auto"/>
                    <w:left w:val="none" w:sz="0" w:space="0" w:color="auto"/>
                    <w:bottom w:val="none" w:sz="0" w:space="0" w:color="auto"/>
                    <w:right w:val="none" w:sz="0" w:space="0" w:color="auto"/>
                  </w:divBdr>
                </w:div>
              </w:divsChild>
            </w:div>
            <w:div w:id="1567111517">
              <w:marLeft w:val="0"/>
              <w:marRight w:val="0"/>
              <w:marTop w:val="0"/>
              <w:marBottom w:val="0"/>
              <w:divBdr>
                <w:top w:val="none" w:sz="0" w:space="0" w:color="auto"/>
                <w:left w:val="none" w:sz="0" w:space="0" w:color="auto"/>
                <w:bottom w:val="none" w:sz="0" w:space="0" w:color="auto"/>
                <w:right w:val="none" w:sz="0" w:space="0" w:color="auto"/>
              </w:divBdr>
              <w:divsChild>
                <w:div w:id="1131286314">
                  <w:marLeft w:val="0"/>
                  <w:marRight w:val="0"/>
                  <w:marTop w:val="0"/>
                  <w:marBottom w:val="0"/>
                  <w:divBdr>
                    <w:top w:val="none" w:sz="0" w:space="0" w:color="auto"/>
                    <w:left w:val="none" w:sz="0" w:space="0" w:color="auto"/>
                    <w:bottom w:val="none" w:sz="0" w:space="0" w:color="auto"/>
                    <w:right w:val="none" w:sz="0" w:space="0" w:color="auto"/>
                  </w:divBdr>
                </w:div>
              </w:divsChild>
            </w:div>
            <w:div w:id="489099895">
              <w:marLeft w:val="0"/>
              <w:marRight w:val="0"/>
              <w:marTop w:val="0"/>
              <w:marBottom w:val="0"/>
              <w:divBdr>
                <w:top w:val="none" w:sz="0" w:space="0" w:color="auto"/>
                <w:left w:val="none" w:sz="0" w:space="0" w:color="auto"/>
                <w:bottom w:val="none" w:sz="0" w:space="0" w:color="auto"/>
                <w:right w:val="none" w:sz="0" w:space="0" w:color="auto"/>
              </w:divBdr>
              <w:divsChild>
                <w:div w:id="788091583">
                  <w:marLeft w:val="0"/>
                  <w:marRight w:val="0"/>
                  <w:marTop w:val="0"/>
                  <w:marBottom w:val="0"/>
                  <w:divBdr>
                    <w:top w:val="none" w:sz="0" w:space="0" w:color="auto"/>
                    <w:left w:val="none" w:sz="0" w:space="0" w:color="auto"/>
                    <w:bottom w:val="none" w:sz="0" w:space="0" w:color="auto"/>
                    <w:right w:val="none" w:sz="0" w:space="0" w:color="auto"/>
                  </w:divBdr>
                </w:div>
              </w:divsChild>
            </w:div>
            <w:div w:id="2000109478">
              <w:marLeft w:val="0"/>
              <w:marRight w:val="0"/>
              <w:marTop w:val="0"/>
              <w:marBottom w:val="0"/>
              <w:divBdr>
                <w:top w:val="none" w:sz="0" w:space="0" w:color="auto"/>
                <w:left w:val="none" w:sz="0" w:space="0" w:color="auto"/>
                <w:bottom w:val="none" w:sz="0" w:space="0" w:color="auto"/>
                <w:right w:val="none" w:sz="0" w:space="0" w:color="auto"/>
              </w:divBdr>
              <w:divsChild>
                <w:div w:id="2125229911">
                  <w:marLeft w:val="0"/>
                  <w:marRight w:val="0"/>
                  <w:marTop w:val="0"/>
                  <w:marBottom w:val="0"/>
                  <w:divBdr>
                    <w:top w:val="none" w:sz="0" w:space="0" w:color="auto"/>
                    <w:left w:val="none" w:sz="0" w:space="0" w:color="auto"/>
                    <w:bottom w:val="none" w:sz="0" w:space="0" w:color="auto"/>
                    <w:right w:val="none" w:sz="0" w:space="0" w:color="auto"/>
                  </w:divBdr>
                </w:div>
              </w:divsChild>
            </w:div>
            <w:div w:id="795178675">
              <w:marLeft w:val="0"/>
              <w:marRight w:val="0"/>
              <w:marTop w:val="0"/>
              <w:marBottom w:val="0"/>
              <w:divBdr>
                <w:top w:val="none" w:sz="0" w:space="0" w:color="auto"/>
                <w:left w:val="none" w:sz="0" w:space="0" w:color="auto"/>
                <w:bottom w:val="none" w:sz="0" w:space="0" w:color="auto"/>
                <w:right w:val="none" w:sz="0" w:space="0" w:color="auto"/>
              </w:divBdr>
              <w:divsChild>
                <w:div w:id="1543246897">
                  <w:marLeft w:val="0"/>
                  <w:marRight w:val="0"/>
                  <w:marTop w:val="0"/>
                  <w:marBottom w:val="0"/>
                  <w:divBdr>
                    <w:top w:val="none" w:sz="0" w:space="0" w:color="auto"/>
                    <w:left w:val="none" w:sz="0" w:space="0" w:color="auto"/>
                    <w:bottom w:val="none" w:sz="0" w:space="0" w:color="auto"/>
                    <w:right w:val="none" w:sz="0" w:space="0" w:color="auto"/>
                  </w:divBdr>
                </w:div>
              </w:divsChild>
            </w:div>
            <w:div w:id="536740027">
              <w:marLeft w:val="0"/>
              <w:marRight w:val="0"/>
              <w:marTop w:val="0"/>
              <w:marBottom w:val="0"/>
              <w:divBdr>
                <w:top w:val="none" w:sz="0" w:space="0" w:color="auto"/>
                <w:left w:val="none" w:sz="0" w:space="0" w:color="auto"/>
                <w:bottom w:val="none" w:sz="0" w:space="0" w:color="auto"/>
                <w:right w:val="none" w:sz="0" w:space="0" w:color="auto"/>
              </w:divBdr>
              <w:divsChild>
                <w:div w:id="18105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5800">
          <w:marLeft w:val="0"/>
          <w:marRight w:val="0"/>
          <w:marTop w:val="0"/>
          <w:marBottom w:val="0"/>
          <w:divBdr>
            <w:top w:val="none" w:sz="0" w:space="0" w:color="auto"/>
            <w:left w:val="none" w:sz="0" w:space="0" w:color="auto"/>
            <w:bottom w:val="none" w:sz="0" w:space="0" w:color="auto"/>
            <w:right w:val="none" w:sz="0" w:space="0" w:color="auto"/>
          </w:divBdr>
          <w:divsChild>
            <w:div w:id="1669017256">
              <w:marLeft w:val="0"/>
              <w:marRight w:val="0"/>
              <w:marTop w:val="0"/>
              <w:marBottom w:val="0"/>
              <w:divBdr>
                <w:top w:val="none" w:sz="0" w:space="0" w:color="auto"/>
                <w:left w:val="none" w:sz="0" w:space="0" w:color="auto"/>
                <w:bottom w:val="none" w:sz="0" w:space="0" w:color="auto"/>
                <w:right w:val="none" w:sz="0" w:space="0" w:color="auto"/>
              </w:divBdr>
              <w:divsChild>
                <w:div w:id="1917083727">
                  <w:marLeft w:val="0"/>
                  <w:marRight w:val="0"/>
                  <w:marTop w:val="0"/>
                  <w:marBottom w:val="0"/>
                  <w:divBdr>
                    <w:top w:val="none" w:sz="0" w:space="0" w:color="auto"/>
                    <w:left w:val="none" w:sz="0" w:space="0" w:color="auto"/>
                    <w:bottom w:val="none" w:sz="0" w:space="0" w:color="auto"/>
                    <w:right w:val="none" w:sz="0" w:space="0" w:color="auto"/>
                  </w:divBdr>
                </w:div>
              </w:divsChild>
            </w:div>
            <w:div w:id="1172717788">
              <w:marLeft w:val="0"/>
              <w:marRight w:val="0"/>
              <w:marTop w:val="0"/>
              <w:marBottom w:val="0"/>
              <w:divBdr>
                <w:top w:val="none" w:sz="0" w:space="0" w:color="auto"/>
                <w:left w:val="none" w:sz="0" w:space="0" w:color="auto"/>
                <w:bottom w:val="none" w:sz="0" w:space="0" w:color="auto"/>
                <w:right w:val="none" w:sz="0" w:space="0" w:color="auto"/>
              </w:divBdr>
              <w:divsChild>
                <w:div w:id="1956982072">
                  <w:marLeft w:val="0"/>
                  <w:marRight w:val="0"/>
                  <w:marTop w:val="0"/>
                  <w:marBottom w:val="0"/>
                  <w:divBdr>
                    <w:top w:val="none" w:sz="0" w:space="0" w:color="auto"/>
                    <w:left w:val="none" w:sz="0" w:space="0" w:color="auto"/>
                    <w:bottom w:val="none" w:sz="0" w:space="0" w:color="auto"/>
                    <w:right w:val="none" w:sz="0" w:space="0" w:color="auto"/>
                  </w:divBdr>
                </w:div>
              </w:divsChild>
            </w:div>
            <w:div w:id="2079473294">
              <w:marLeft w:val="0"/>
              <w:marRight w:val="0"/>
              <w:marTop w:val="0"/>
              <w:marBottom w:val="0"/>
              <w:divBdr>
                <w:top w:val="none" w:sz="0" w:space="0" w:color="auto"/>
                <w:left w:val="none" w:sz="0" w:space="0" w:color="auto"/>
                <w:bottom w:val="none" w:sz="0" w:space="0" w:color="auto"/>
                <w:right w:val="none" w:sz="0" w:space="0" w:color="auto"/>
              </w:divBdr>
              <w:divsChild>
                <w:div w:id="13176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66316">
          <w:marLeft w:val="0"/>
          <w:marRight w:val="0"/>
          <w:marTop w:val="0"/>
          <w:marBottom w:val="0"/>
          <w:divBdr>
            <w:top w:val="none" w:sz="0" w:space="0" w:color="auto"/>
            <w:left w:val="none" w:sz="0" w:space="0" w:color="auto"/>
            <w:bottom w:val="none" w:sz="0" w:space="0" w:color="auto"/>
            <w:right w:val="none" w:sz="0" w:space="0" w:color="auto"/>
          </w:divBdr>
          <w:divsChild>
            <w:div w:id="40595949">
              <w:marLeft w:val="0"/>
              <w:marRight w:val="0"/>
              <w:marTop w:val="0"/>
              <w:marBottom w:val="0"/>
              <w:divBdr>
                <w:top w:val="none" w:sz="0" w:space="0" w:color="auto"/>
                <w:left w:val="none" w:sz="0" w:space="0" w:color="auto"/>
                <w:bottom w:val="none" w:sz="0" w:space="0" w:color="auto"/>
                <w:right w:val="none" w:sz="0" w:space="0" w:color="auto"/>
              </w:divBdr>
              <w:divsChild>
                <w:div w:id="2872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33736">
          <w:marLeft w:val="0"/>
          <w:marRight w:val="0"/>
          <w:marTop w:val="0"/>
          <w:marBottom w:val="0"/>
          <w:divBdr>
            <w:top w:val="none" w:sz="0" w:space="0" w:color="auto"/>
            <w:left w:val="none" w:sz="0" w:space="0" w:color="auto"/>
            <w:bottom w:val="none" w:sz="0" w:space="0" w:color="auto"/>
            <w:right w:val="none" w:sz="0" w:space="0" w:color="auto"/>
          </w:divBdr>
          <w:divsChild>
            <w:div w:id="846410442">
              <w:marLeft w:val="0"/>
              <w:marRight w:val="0"/>
              <w:marTop w:val="0"/>
              <w:marBottom w:val="0"/>
              <w:divBdr>
                <w:top w:val="none" w:sz="0" w:space="0" w:color="auto"/>
                <w:left w:val="none" w:sz="0" w:space="0" w:color="auto"/>
                <w:bottom w:val="none" w:sz="0" w:space="0" w:color="auto"/>
                <w:right w:val="none" w:sz="0" w:space="0" w:color="auto"/>
              </w:divBdr>
              <w:divsChild>
                <w:div w:id="1347828378">
                  <w:marLeft w:val="0"/>
                  <w:marRight w:val="0"/>
                  <w:marTop w:val="0"/>
                  <w:marBottom w:val="0"/>
                  <w:divBdr>
                    <w:top w:val="none" w:sz="0" w:space="0" w:color="auto"/>
                    <w:left w:val="none" w:sz="0" w:space="0" w:color="auto"/>
                    <w:bottom w:val="none" w:sz="0" w:space="0" w:color="auto"/>
                    <w:right w:val="none" w:sz="0" w:space="0" w:color="auto"/>
                  </w:divBdr>
                </w:div>
              </w:divsChild>
            </w:div>
            <w:div w:id="1744568369">
              <w:marLeft w:val="0"/>
              <w:marRight w:val="0"/>
              <w:marTop w:val="0"/>
              <w:marBottom w:val="0"/>
              <w:divBdr>
                <w:top w:val="none" w:sz="0" w:space="0" w:color="auto"/>
                <w:left w:val="none" w:sz="0" w:space="0" w:color="auto"/>
                <w:bottom w:val="none" w:sz="0" w:space="0" w:color="auto"/>
                <w:right w:val="none" w:sz="0" w:space="0" w:color="auto"/>
              </w:divBdr>
              <w:divsChild>
                <w:div w:id="2062901407">
                  <w:marLeft w:val="0"/>
                  <w:marRight w:val="0"/>
                  <w:marTop w:val="0"/>
                  <w:marBottom w:val="0"/>
                  <w:divBdr>
                    <w:top w:val="none" w:sz="0" w:space="0" w:color="auto"/>
                    <w:left w:val="none" w:sz="0" w:space="0" w:color="auto"/>
                    <w:bottom w:val="none" w:sz="0" w:space="0" w:color="auto"/>
                    <w:right w:val="none" w:sz="0" w:space="0" w:color="auto"/>
                  </w:divBdr>
                </w:div>
              </w:divsChild>
            </w:div>
            <w:div w:id="1813517264">
              <w:marLeft w:val="0"/>
              <w:marRight w:val="0"/>
              <w:marTop w:val="0"/>
              <w:marBottom w:val="0"/>
              <w:divBdr>
                <w:top w:val="none" w:sz="0" w:space="0" w:color="auto"/>
                <w:left w:val="none" w:sz="0" w:space="0" w:color="auto"/>
                <w:bottom w:val="none" w:sz="0" w:space="0" w:color="auto"/>
                <w:right w:val="none" w:sz="0" w:space="0" w:color="auto"/>
              </w:divBdr>
              <w:divsChild>
                <w:div w:id="1825732005">
                  <w:marLeft w:val="0"/>
                  <w:marRight w:val="0"/>
                  <w:marTop w:val="0"/>
                  <w:marBottom w:val="0"/>
                  <w:divBdr>
                    <w:top w:val="none" w:sz="0" w:space="0" w:color="auto"/>
                    <w:left w:val="none" w:sz="0" w:space="0" w:color="auto"/>
                    <w:bottom w:val="none" w:sz="0" w:space="0" w:color="auto"/>
                    <w:right w:val="none" w:sz="0" w:space="0" w:color="auto"/>
                  </w:divBdr>
                </w:div>
              </w:divsChild>
            </w:div>
            <w:div w:id="137379961">
              <w:marLeft w:val="0"/>
              <w:marRight w:val="0"/>
              <w:marTop w:val="0"/>
              <w:marBottom w:val="0"/>
              <w:divBdr>
                <w:top w:val="none" w:sz="0" w:space="0" w:color="auto"/>
                <w:left w:val="none" w:sz="0" w:space="0" w:color="auto"/>
                <w:bottom w:val="none" w:sz="0" w:space="0" w:color="auto"/>
                <w:right w:val="none" w:sz="0" w:space="0" w:color="auto"/>
              </w:divBdr>
              <w:divsChild>
                <w:div w:id="642975374">
                  <w:marLeft w:val="0"/>
                  <w:marRight w:val="0"/>
                  <w:marTop w:val="0"/>
                  <w:marBottom w:val="0"/>
                  <w:divBdr>
                    <w:top w:val="none" w:sz="0" w:space="0" w:color="auto"/>
                    <w:left w:val="none" w:sz="0" w:space="0" w:color="auto"/>
                    <w:bottom w:val="none" w:sz="0" w:space="0" w:color="auto"/>
                    <w:right w:val="none" w:sz="0" w:space="0" w:color="auto"/>
                  </w:divBdr>
                </w:div>
              </w:divsChild>
            </w:div>
            <w:div w:id="492306637">
              <w:marLeft w:val="0"/>
              <w:marRight w:val="0"/>
              <w:marTop w:val="0"/>
              <w:marBottom w:val="0"/>
              <w:divBdr>
                <w:top w:val="none" w:sz="0" w:space="0" w:color="auto"/>
                <w:left w:val="none" w:sz="0" w:space="0" w:color="auto"/>
                <w:bottom w:val="none" w:sz="0" w:space="0" w:color="auto"/>
                <w:right w:val="none" w:sz="0" w:space="0" w:color="auto"/>
              </w:divBdr>
              <w:divsChild>
                <w:div w:id="1872960985">
                  <w:marLeft w:val="0"/>
                  <w:marRight w:val="0"/>
                  <w:marTop w:val="0"/>
                  <w:marBottom w:val="0"/>
                  <w:divBdr>
                    <w:top w:val="none" w:sz="0" w:space="0" w:color="auto"/>
                    <w:left w:val="none" w:sz="0" w:space="0" w:color="auto"/>
                    <w:bottom w:val="none" w:sz="0" w:space="0" w:color="auto"/>
                    <w:right w:val="none" w:sz="0" w:space="0" w:color="auto"/>
                  </w:divBdr>
                </w:div>
              </w:divsChild>
            </w:div>
            <w:div w:id="635599589">
              <w:marLeft w:val="0"/>
              <w:marRight w:val="0"/>
              <w:marTop w:val="0"/>
              <w:marBottom w:val="0"/>
              <w:divBdr>
                <w:top w:val="none" w:sz="0" w:space="0" w:color="auto"/>
                <w:left w:val="none" w:sz="0" w:space="0" w:color="auto"/>
                <w:bottom w:val="none" w:sz="0" w:space="0" w:color="auto"/>
                <w:right w:val="none" w:sz="0" w:space="0" w:color="auto"/>
              </w:divBdr>
              <w:divsChild>
                <w:div w:id="1200632469">
                  <w:marLeft w:val="0"/>
                  <w:marRight w:val="0"/>
                  <w:marTop w:val="0"/>
                  <w:marBottom w:val="0"/>
                  <w:divBdr>
                    <w:top w:val="none" w:sz="0" w:space="0" w:color="auto"/>
                    <w:left w:val="none" w:sz="0" w:space="0" w:color="auto"/>
                    <w:bottom w:val="none" w:sz="0" w:space="0" w:color="auto"/>
                    <w:right w:val="none" w:sz="0" w:space="0" w:color="auto"/>
                  </w:divBdr>
                </w:div>
              </w:divsChild>
            </w:div>
            <w:div w:id="1342856168">
              <w:marLeft w:val="0"/>
              <w:marRight w:val="0"/>
              <w:marTop w:val="0"/>
              <w:marBottom w:val="0"/>
              <w:divBdr>
                <w:top w:val="none" w:sz="0" w:space="0" w:color="auto"/>
                <w:left w:val="none" w:sz="0" w:space="0" w:color="auto"/>
                <w:bottom w:val="none" w:sz="0" w:space="0" w:color="auto"/>
                <w:right w:val="none" w:sz="0" w:space="0" w:color="auto"/>
              </w:divBdr>
              <w:divsChild>
                <w:div w:id="1557626190">
                  <w:marLeft w:val="0"/>
                  <w:marRight w:val="0"/>
                  <w:marTop w:val="0"/>
                  <w:marBottom w:val="0"/>
                  <w:divBdr>
                    <w:top w:val="none" w:sz="0" w:space="0" w:color="auto"/>
                    <w:left w:val="none" w:sz="0" w:space="0" w:color="auto"/>
                    <w:bottom w:val="none" w:sz="0" w:space="0" w:color="auto"/>
                    <w:right w:val="none" w:sz="0" w:space="0" w:color="auto"/>
                  </w:divBdr>
                </w:div>
              </w:divsChild>
            </w:div>
            <w:div w:id="1463035513">
              <w:marLeft w:val="0"/>
              <w:marRight w:val="0"/>
              <w:marTop w:val="0"/>
              <w:marBottom w:val="0"/>
              <w:divBdr>
                <w:top w:val="none" w:sz="0" w:space="0" w:color="auto"/>
                <w:left w:val="none" w:sz="0" w:space="0" w:color="auto"/>
                <w:bottom w:val="none" w:sz="0" w:space="0" w:color="auto"/>
                <w:right w:val="none" w:sz="0" w:space="0" w:color="auto"/>
              </w:divBdr>
              <w:divsChild>
                <w:div w:id="1981685284">
                  <w:marLeft w:val="0"/>
                  <w:marRight w:val="0"/>
                  <w:marTop w:val="0"/>
                  <w:marBottom w:val="0"/>
                  <w:divBdr>
                    <w:top w:val="none" w:sz="0" w:space="0" w:color="auto"/>
                    <w:left w:val="none" w:sz="0" w:space="0" w:color="auto"/>
                    <w:bottom w:val="none" w:sz="0" w:space="0" w:color="auto"/>
                    <w:right w:val="none" w:sz="0" w:space="0" w:color="auto"/>
                  </w:divBdr>
                </w:div>
              </w:divsChild>
            </w:div>
            <w:div w:id="1960842738">
              <w:marLeft w:val="0"/>
              <w:marRight w:val="0"/>
              <w:marTop w:val="0"/>
              <w:marBottom w:val="0"/>
              <w:divBdr>
                <w:top w:val="none" w:sz="0" w:space="0" w:color="auto"/>
                <w:left w:val="none" w:sz="0" w:space="0" w:color="auto"/>
                <w:bottom w:val="none" w:sz="0" w:space="0" w:color="auto"/>
                <w:right w:val="none" w:sz="0" w:space="0" w:color="auto"/>
              </w:divBdr>
              <w:divsChild>
                <w:div w:id="314919007">
                  <w:marLeft w:val="0"/>
                  <w:marRight w:val="0"/>
                  <w:marTop w:val="0"/>
                  <w:marBottom w:val="0"/>
                  <w:divBdr>
                    <w:top w:val="none" w:sz="0" w:space="0" w:color="auto"/>
                    <w:left w:val="none" w:sz="0" w:space="0" w:color="auto"/>
                    <w:bottom w:val="none" w:sz="0" w:space="0" w:color="auto"/>
                    <w:right w:val="none" w:sz="0" w:space="0" w:color="auto"/>
                  </w:divBdr>
                </w:div>
              </w:divsChild>
            </w:div>
            <w:div w:id="530191491">
              <w:marLeft w:val="0"/>
              <w:marRight w:val="0"/>
              <w:marTop w:val="0"/>
              <w:marBottom w:val="0"/>
              <w:divBdr>
                <w:top w:val="none" w:sz="0" w:space="0" w:color="auto"/>
                <w:left w:val="none" w:sz="0" w:space="0" w:color="auto"/>
                <w:bottom w:val="none" w:sz="0" w:space="0" w:color="auto"/>
                <w:right w:val="none" w:sz="0" w:space="0" w:color="auto"/>
              </w:divBdr>
              <w:divsChild>
                <w:div w:id="1862622295">
                  <w:marLeft w:val="0"/>
                  <w:marRight w:val="0"/>
                  <w:marTop w:val="0"/>
                  <w:marBottom w:val="0"/>
                  <w:divBdr>
                    <w:top w:val="none" w:sz="0" w:space="0" w:color="auto"/>
                    <w:left w:val="none" w:sz="0" w:space="0" w:color="auto"/>
                    <w:bottom w:val="none" w:sz="0" w:space="0" w:color="auto"/>
                    <w:right w:val="none" w:sz="0" w:space="0" w:color="auto"/>
                  </w:divBdr>
                </w:div>
              </w:divsChild>
            </w:div>
            <w:div w:id="1929265336">
              <w:marLeft w:val="0"/>
              <w:marRight w:val="0"/>
              <w:marTop w:val="0"/>
              <w:marBottom w:val="0"/>
              <w:divBdr>
                <w:top w:val="none" w:sz="0" w:space="0" w:color="auto"/>
                <w:left w:val="none" w:sz="0" w:space="0" w:color="auto"/>
                <w:bottom w:val="none" w:sz="0" w:space="0" w:color="auto"/>
                <w:right w:val="none" w:sz="0" w:space="0" w:color="auto"/>
              </w:divBdr>
              <w:divsChild>
                <w:div w:id="1773281659">
                  <w:marLeft w:val="0"/>
                  <w:marRight w:val="0"/>
                  <w:marTop w:val="0"/>
                  <w:marBottom w:val="0"/>
                  <w:divBdr>
                    <w:top w:val="none" w:sz="0" w:space="0" w:color="auto"/>
                    <w:left w:val="none" w:sz="0" w:space="0" w:color="auto"/>
                    <w:bottom w:val="none" w:sz="0" w:space="0" w:color="auto"/>
                    <w:right w:val="none" w:sz="0" w:space="0" w:color="auto"/>
                  </w:divBdr>
                </w:div>
              </w:divsChild>
            </w:div>
            <w:div w:id="2138603240">
              <w:marLeft w:val="0"/>
              <w:marRight w:val="0"/>
              <w:marTop w:val="0"/>
              <w:marBottom w:val="0"/>
              <w:divBdr>
                <w:top w:val="none" w:sz="0" w:space="0" w:color="auto"/>
                <w:left w:val="none" w:sz="0" w:space="0" w:color="auto"/>
                <w:bottom w:val="none" w:sz="0" w:space="0" w:color="auto"/>
                <w:right w:val="none" w:sz="0" w:space="0" w:color="auto"/>
              </w:divBdr>
              <w:divsChild>
                <w:div w:id="2063014340">
                  <w:marLeft w:val="0"/>
                  <w:marRight w:val="0"/>
                  <w:marTop w:val="0"/>
                  <w:marBottom w:val="0"/>
                  <w:divBdr>
                    <w:top w:val="none" w:sz="0" w:space="0" w:color="auto"/>
                    <w:left w:val="none" w:sz="0" w:space="0" w:color="auto"/>
                    <w:bottom w:val="none" w:sz="0" w:space="0" w:color="auto"/>
                    <w:right w:val="none" w:sz="0" w:space="0" w:color="auto"/>
                  </w:divBdr>
                </w:div>
              </w:divsChild>
            </w:div>
            <w:div w:id="1534613656">
              <w:marLeft w:val="0"/>
              <w:marRight w:val="0"/>
              <w:marTop w:val="0"/>
              <w:marBottom w:val="0"/>
              <w:divBdr>
                <w:top w:val="none" w:sz="0" w:space="0" w:color="auto"/>
                <w:left w:val="none" w:sz="0" w:space="0" w:color="auto"/>
                <w:bottom w:val="none" w:sz="0" w:space="0" w:color="auto"/>
                <w:right w:val="none" w:sz="0" w:space="0" w:color="auto"/>
              </w:divBdr>
              <w:divsChild>
                <w:div w:id="1104957411">
                  <w:marLeft w:val="0"/>
                  <w:marRight w:val="0"/>
                  <w:marTop w:val="0"/>
                  <w:marBottom w:val="0"/>
                  <w:divBdr>
                    <w:top w:val="none" w:sz="0" w:space="0" w:color="auto"/>
                    <w:left w:val="none" w:sz="0" w:space="0" w:color="auto"/>
                    <w:bottom w:val="none" w:sz="0" w:space="0" w:color="auto"/>
                    <w:right w:val="none" w:sz="0" w:space="0" w:color="auto"/>
                  </w:divBdr>
                </w:div>
              </w:divsChild>
            </w:div>
            <w:div w:id="1413232310">
              <w:marLeft w:val="0"/>
              <w:marRight w:val="0"/>
              <w:marTop w:val="0"/>
              <w:marBottom w:val="0"/>
              <w:divBdr>
                <w:top w:val="none" w:sz="0" w:space="0" w:color="auto"/>
                <w:left w:val="none" w:sz="0" w:space="0" w:color="auto"/>
                <w:bottom w:val="none" w:sz="0" w:space="0" w:color="auto"/>
                <w:right w:val="none" w:sz="0" w:space="0" w:color="auto"/>
              </w:divBdr>
              <w:divsChild>
                <w:div w:id="1813281029">
                  <w:marLeft w:val="0"/>
                  <w:marRight w:val="0"/>
                  <w:marTop w:val="0"/>
                  <w:marBottom w:val="0"/>
                  <w:divBdr>
                    <w:top w:val="none" w:sz="0" w:space="0" w:color="auto"/>
                    <w:left w:val="none" w:sz="0" w:space="0" w:color="auto"/>
                    <w:bottom w:val="none" w:sz="0" w:space="0" w:color="auto"/>
                    <w:right w:val="none" w:sz="0" w:space="0" w:color="auto"/>
                  </w:divBdr>
                </w:div>
              </w:divsChild>
            </w:div>
            <w:div w:id="1984263685">
              <w:marLeft w:val="0"/>
              <w:marRight w:val="0"/>
              <w:marTop w:val="0"/>
              <w:marBottom w:val="0"/>
              <w:divBdr>
                <w:top w:val="none" w:sz="0" w:space="0" w:color="auto"/>
                <w:left w:val="none" w:sz="0" w:space="0" w:color="auto"/>
                <w:bottom w:val="none" w:sz="0" w:space="0" w:color="auto"/>
                <w:right w:val="none" w:sz="0" w:space="0" w:color="auto"/>
              </w:divBdr>
              <w:divsChild>
                <w:div w:id="170605131">
                  <w:marLeft w:val="0"/>
                  <w:marRight w:val="0"/>
                  <w:marTop w:val="0"/>
                  <w:marBottom w:val="0"/>
                  <w:divBdr>
                    <w:top w:val="none" w:sz="0" w:space="0" w:color="auto"/>
                    <w:left w:val="none" w:sz="0" w:space="0" w:color="auto"/>
                    <w:bottom w:val="none" w:sz="0" w:space="0" w:color="auto"/>
                    <w:right w:val="none" w:sz="0" w:space="0" w:color="auto"/>
                  </w:divBdr>
                </w:div>
              </w:divsChild>
            </w:div>
            <w:div w:id="2061513397">
              <w:marLeft w:val="0"/>
              <w:marRight w:val="0"/>
              <w:marTop w:val="0"/>
              <w:marBottom w:val="0"/>
              <w:divBdr>
                <w:top w:val="none" w:sz="0" w:space="0" w:color="auto"/>
                <w:left w:val="none" w:sz="0" w:space="0" w:color="auto"/>
                <w:bottom w:val="none" w:sz="0" w:space="0" w:color="auto"/>
                <w:right w:val="none" w:sz="0" w:space="0" w:color="auto"/>
              </w:divBdr>
              <w:divsChild>
                <w:div w:id="1022896130">
                  <w:marLeft w:val="0"/>
                  <w:marRight w:val="0"/>
                  <w:marTop w:val="0"/>
                  <w:marBottom w:val="0"/>
                  <w:divBdr>
                    <w:top w:val="none" w:sz="0" w:space="0" w:color="auto"/>
                    <w:left w:val="none" w:sz="0" w:space="0" w:color="auto"/>
                    <w:bottom w:val="none" w:sz="0" w:space="0" w:color="auto"/>
                    <w:right w:val="none" w:sz="0" w:space="0" w:color="auto"/>
                  </w:divBdr>
                </w:div>
              </w:divsChild>
            </w:div>
            <w:div w:id="716392934">
              <w:marLeft w:val="0"/>
              <w:marRight w:val="0"/>
              <w:marTop w:val="0"/>
              <w:marBottom w:val="0"/>
              <w:divBdr>
                <w:top w:val="none" w:sz="0" w:space="0" w:color="auto"/>
                <w:left w:val="none" w:sz="0" w:space="0" w:color="auto"/>
                <w:bottom w:val="none" w:sz="0" w:space="0" w:color="auto"/>
                <w:right w:val="none" w:sz="0" w:space="0" w:color="auto"/>
              </w:divBdr>
              <w:divsChild>
                <w:div w:id="1583684251">
                  <w:marLeft w:val="0"/>
                  <w:marRight w:val="0"/>
                  <w:marTop w:val="0"/>
                  <w:marBottom w:val="0"/>
                  <w:divBdr>
                    <w:top w:val="none" w:sz="0" w:space="0" w:color="auto"/>
                    <w:left w:val="none" w:sz="0" w:space="0" w:color="auto"/>
                    <w:bottom w:val="none" w:sz="0" w:space="0" w:color="auto"/>
                    <w:right w:val="none" w:sz="0" w:space="0" w:color="auto"/>
                  </w:divBdr>
                </w:div>
              </w:divsChild>
            </w:div>
            <w:div w:id="388772892">
              <w:marLeft w:val="0"/>
              <w:marRight w:val="0"/>
              <w:marTop w:val="0"/>
              <w:marBottom w:val="0"/>
              <w:divBdr>
                <w:top w:val="none" w:sz="0" w:space="0" w:color="auto"/>
                <w:left w:val="none" w:sz="0" w:space="0" w:color="auto"/>
                <w:bottom w:val="none" w:sz="0" w:space="0" w:color="auto"/>
                <w:right w:val="none" w:sz="0" w:space="0" w:color="auto"/>
              </w:divBdr>
              <w:divsChild>
                <w:div w:id="125008438">
                  <w:marLeft w:val="0"/>
                  <w:marRight w:val="0"/>
                  <w:marTop w:val="0"/>
                  <w:marBottom w:val="0"/>
                  <w:divBdr>
                    <w:top w:val="none" w:sz="0" w:space="0" w:color="auto"/>
                    <w:left w:val="none" w:sz="0" w:space="0" w:color="auto"/>
                    <w:bottom w:val="none" w:sz="0" w:space="0" w:color="auto"/>
                    <w:right w:val="none" w:sz="0" w:space="0" w:color="auto"/>
                  </w:divBdr>
                </w:div>
              </w:divsChild>
            </w:div>
            <w:div w:id="1012948031">
              <w:marLeft w:val="0"/>
              <w:marRight w:val="0"/>
              <w:marTop w:val="0"/>
              <w:marBottom w:val="0"/>
              <w:divBdr>
                <w:top w:val="none" w:sz="0" w:space="0" w:color="auto"/>
                <w:left w:val="none" w:sz="0" w:space="0" w:color="auto"/>
                <w:bottom w:val="none" w:sz="0" w:space="0" w:color="auto"/>
                <w:right w:val="none" w:sz="0" w:space="0" w:color="auto"/>
              </w:divBdr>
              <w:divsChild>
                <w:div w:id="735904172">
                  <w:marLeft w:val="0"/>
                  <w:marRight w:val="0"/>
                  <w:marTop w:val="0"/>
                  <w:marBottom w:val="0"/>
                  <w:divBdr>
                    <w:top w:val="none" w:sz="0" w:space="0" w:color="auto"/>
                    <w:left w:val="none" w:sz="0" w:space="0" w:color="auto"/>
                    <w:bottom w:val="none" w:sz="0" w:space="0" w:color="auto"/>
                    <w:right w:val="none" w:sz="0" w:space="0" w:color="auto"/>
                  </w:divBdr>
                </w:div>
              </w:divsChild>
            </w:div>
            <w:div w:id="1646859312">
              <w:marLeft w:val="0"/>
              <w:marRight w:val="0"/>
              <w:marTop w:val="0"/>
              <w:marBottom w:val="0"/>
              <w:divBdr>
                <w:top w:val="none" w:sz="0" w:space="0" w:color="auto"/>
                <w:left w:val="none" w:sz="0" w:space="0" w:color="auto"/>
                <w:bottom w:val="none" w:sz="0" w:space="0" w:color="auto"/>
                <w:right w:val="none" w:sz="0" w:space="0" w:color="auto"/>
              </w:divBdr>
              <w:divsChild>
                <w:div w:id="2101637124">
                  <w:marLeft w:val="0"/>
                  <w:marRight w:val="0"/>
                  <w:marTop w:val="0"/>
                  <w:marBottom w:val="0"/>
                  <w:divBdr>
                    <w:top w:val="none" w:sz="0" w:space="0" w:color="auto"/>
                    <w:left w:val="none" w:sz="0" w:space="0" w:color="auto"/>
                    <w:bottom w:val="none" w:sz="0" w:space="0" w:color="auto"/>
                    <w:right w:val="none" w:sz="0" w:space="0" w:color="auto"/>
                  </w:divBdr>
                </w:div>
              </w:divsChild>
            </w:div>
            <w:div w:id="1205215216">
              <w:marLeft w:val="0"/>
              <w:marRight w:val="0"/>
              <w:marTop w:val="0"/>
              <w:marBottom w:val="0"/>
              <w:divBdr>
                <w:top w:val="none" w:sz="0" w:space="0" w:color="auto"/>
                <w:left w:val="none" w:sz="0" w:space="0" w:color="auto"/>
                <w:bottom w:val="none" w:sz="0" w:space="0" w:color="auto"/>
                <w:right w:val="none" w:sz="0" w:space="0" w:color="auto"/>
              </w:divBdr>
              <w:divsChild>
                <w:div w:id="12803257">
                  <w:marLeft w:val="0"/>
                  <w:marRight w:val="0"/>
                  <w:marTop w:val="0"/>
                  <w:marBottom w:val="0"/>
                  <w:divBdr>
                    <w:top w:val="none" w:sz="0" w:space="0" w:color="auto"/>
                    <w:left w:val="none" w:sz="0" w:space="0" w:color="auto"/>
                    <w:bottom w:val="none" w:sz="0" w:space="0" w:color="auto"/>
                    <w:right w:val="none" w:sz="0" w:space="0" w:color="auto"/>
                  </w:divBdr>
                </w:div>
              </w:divsChild>
            </w:div>
            <w:div w:id="1641416496">
              <w:marLeft w:val="0"/>
              <w:marRight w:val="0"/>
              <w:marTop w:val="0"/>
              <w:marBottom w:val="0"/>
              <w:divBdr>
                <w:top w:val="none" w:sz="0" w:space="0" w:color="auto"/>
                <w:left w:val="none" w:sz="0" w:space="0" w:color="auto"/>
                <w:bottom w:val="none" w:sz="0" w:space="0" w:color="auto"/>
                <w:right w:val="none" w:sz="0" w:space="0" w:color="auto"/>
              </w:divBdr>
              <w:divsChild>
                <w:div w:id="976759376">
                  <w:marLeft w:val="0"/>
                  <w:marRight w:val="0"/>
                  <w:marTop w:val="0"/>
                  <w:marBottom w:val="0"/>
                  <w:divBdr>
                    <w:top w:val="none" w:sz="0" w:space="0" w:color="auto"/>
                    <w:left w:val="none" w:sz="0" w:space="0" w:color="auto"/>
                    <w:bottom w:val="none" w:sz="0" w:space="0" w:color="auto"/>
                    <w:right w:val="none" w:sz="0" w:space="0" w:color="auto"/>
                  </w:divBdr>
                </w:div>
              </w:divsChild>
            </w:div>
            <w:div w:id="1861115816">
              <w:marLeft w:val="0"/>
              <w:marRight w:val="0"/>
              <w:marTop w:val="0"/>
              <w:marBottom w:val="0"/>
              <w:divBdr>
                <w:top w:val="none" w:sz="0" w:space="0" w:color="auto"/>
                <w:left w:val="none" w:sz="0" w:space="0" w:color="auto"/>
                <w:bottom w:val="none" w:sz="0" w:space="0" w:color="auto"/>
                <w:right w:val="none" w:sz="0" w:space="0" w:color="auto"/>
              </w:divBdr>
              <w:divsChild>
                <w:div w:id="1305355543">
                  <w:marLeft w:val="0"/>
                  <w:marRight w:val="0"/>
                  <w:marTop w:val="0"/>
                  <w:marBottom w:val="0"/>
                  <w:divBdr>
                    <w:top w:val="none" w:sz="0" w:space="0" w:color="auto"/>
                    <w:left w:val="none" w:sz="0" w:space="0" w:color="auto"/>
                    <w:bottom w:val="none" w:sz="0" w:space="0" w:color="auto"/>
                    <w:right w:val="none" w:sz="0" w:space="0" w:color="auto"/>
                  </w:divBdr>
                </w:div>
              </w:divsChild>
            </w:div>
            <w:div w:id="189730572">
              <w:marLeft w:val="0"/>
              <w:marRight w:val="0"/>
              <w:marTop w:val="0"/>
              <w:marBottom w:val="0"/>
              <w:divBdr>
                <w:top w:val="none" w:sz="0" w:space="0" w:color="auto"/>
                <w:left w:val="none" w:sz="0" w:space="0" w:color="auto"/>
                <w:bottom w:val="none" w:sz="0" w:space="0" w:color="auto"/>
                <w:right w:val="none" w:sz="0" w:space="0" w:color="auto"/>
              </w:divBdr>
              <w:divsChild>
                <w:div w:id="1665091246">
                  <w:marLeft w:val="0"/>
                  <w:marRight w:val="0"/>
                  <w:marTop w:val="0"/>
                  <w:marBottom w:val="0"/>
                  <w:divBdr>
                    <w:top w:val="none" w:sz="0" w:space="0" w:color="auto"/>
                    <w:left w:val="none" w:sz="0" w:space="0" w:color="auto"/>
                    <w:bottom w:val="none" w:sz="0" w:space="0" w:color="auto"/>
                    <w:right w:val="none" w:sz="0" w:space="0" w:color="auto"/>
                  </w:divBdr>
                </w:div>
              </w:divsChild>
            </w:div>
            <w:div w:id="12657696">
              <w:marLeft w:val="0"/>
              <w:marRight w:val="0"/>
              <w:marTop w:val="0"/>
              <w:marBottom w:val="0"/>
              <w:divBdr>
                <w:top w:val="none" w:sz="0" w:space="0" w:color="auto"/>
                <w:left w:val="none" w:sz="0" w:space="0" w:color="auto"/>
                <w:bottom w:val="none" w:sz="0" w:space="0" w:color="auto"/>
                <w:right w:val="none" w:sz="0" w:space="0" w:color="auto"/>
              </w:divBdr>
              <w:divsChild>
                <w:div w:id="1400596864">
                  <w:marLeft w:val="0"/>
                  <w:marRight w:val="0"/>
                  <w:marTop w:val="0"/>
                  <w:marBottom w:val="0"/>
                  <w:divBdr>
                    <w:top w:val="none" w:sz="0" w:space="0" w:color="auto"/>
                    <w:left w:val="none" w:sz="0" w:space="0" w:color="auto"/>
                    <w:bottom w:val="none" w:sz="0" w:space="0" w:color="auto"/>
                    <w:right w:val="none" w:sz="0" w:space="0" w:color="auto"/>
                  </w:divBdr>
                </w:div>
              </w:divsChild>
            </w:div>
            <w:div w:id="131603963">
              <w:marLeft w:val="0"/>
              <w:marRight w:val="0"/>
              <w:marTop w:val="0"/>
              <w:marBottom w:val="0"/>
              <w:divBdr>
                <w:top w:val="none" w:sz="0" w:space="0" w:color="auto"/>
                <w:left w:val="none" w:sz="0" w:space="0" w:color="auto"/>
                <w:bottom w:val="none" w:sz="0" w:space="0" w:color="auto"/>
                <w:right w:val="none" w:sz="0" w:space="0" w:color="auto"/>
              </w:divBdr>
              <w:divsChild>
                <w:div w:id="1686009221">
                  <w:marLeft w:val="0"/>
                  <w:marRight w:val="0"/>
                  <w:marTop w:val="0"/>
                  <w:marBottom w:val="0"/>
                  <w:divBdr>
                    <w:top w:val="none" w:sz="0" w:space="0" w:color="auto"/>
                    <w:left w:val="none" w:sz="0" w:space="0" w:color="auto"/>
                    <w:bottom w:val="none" w:sz="0" w:space="0" w:color="auto"/>
                    <w:right w:val="none" w:sz="0" w:space="0" w:color="auto"/>
                  </w:divBdr>
                </w:div>
              </w:divsChild>
            </w:div>
            <w:div w:id="1157845095">
              <w:marLeft w:val="0"/>
              <w:marRight w:val="0"/>
              <w:marTop w:val="0"/>
              <w:marBottom w:val="0"/>
              <w:divBdr>
                <w:top w:val="none" w:sz="0" w:space="0" w:color="auto"/>
                <w:left w:val="none" w:sz="0" w:space="0" w:color="auto"/>
                <w:bottom w:val="none" w:sz="0" w:space="0" w:color="auto"/>
                <w:right w:val="none" w:sz="0" w:space="0" w:color="auto"/>
              </w:divBdr>
              <w:divsChild>
                <w:div w:id="988443191">
                  <w:marLeft w:val="0"/>
                  <w:marRight w:val="0"/>
                  <w:marTop w:val="0"/>
                  <w:marBottom w:val="0"/>
                  <w:divBdr>
                    <w:top w:val="none" w:sz="0" w:space="0" w:color="auto"/>
                    <w:left w:val="none" w:sz="0" w:space="0" w:color="auto"/>
                    <w:bottom w:val="none" w:sz="0" w:space="0" w:color="auto"/>
                    <w:right w:val="none" w:sz="0" w:space="0" w:color="auto"/>
                  </w:divBdr>
                </w:div>
              </w:divsChild>
            </w:div>
            <w:div w:id="855732002">
              <w:marLeft w:val="0"/>
              <w:marRight w:val="0"/>
              <w:marTop w:val="0"/>
              <w:marBottom w:val="0"/>
              <w:divBdr>
                <w:top w:val="none" w:sz="0" w:space="0" w:color="auto"/>
                <w:left w:val="none" w:sz="0" w:space="0" w:color="auto"/>
                <w:bottom w:val="none" w:sz="0" w:space="0" w:color="auto"/>
                <w:right w:val="none" w:sz="0" w:space="0" w:color="auto"/>
              </w:divBdr>
              <w:divsChild>
                <w:div w:id="567572997">
                  <w:marLeft w:val="0"/>
                  <w:marRight w:val="0"/>
                  <w:marTop w:val="0"/>
                  <w:marBottom w:val="0"/>
                  <w:divBdr>
                    <w:top w:val="none" w:sz="0" w:space="0" w:color="auto"/>
                    <w:left w:val="none" w:sz="0" w:space="0" w:color="auto"/>
                    <w:bottom w:val="none" w:sz="0" w:space="0" w:color="auto"/>
                    <w:right w:val="none" w:sz="0" w:space="0" w:color="auto"/>
                  </w:divBdr>
                </w:div>
              </w:divsChild>
            </w:div>
            <w:div w:id="815530009">
              <w:marLeft w:val="0"/>
              <w:marRight w:val="0"/>
              <w:marTop w:val="0"/>
              <w:marBottom w:val="0"/>
              <w:divBdr>
                <w:top w:val="none" w:sz="0" w:space="0" w:color="auto"/>
                <w:left w:val="none" w:sz="0" w:space="0" w:color="auto"/>
                <w:bottom w:val="none" w:sz="0" w:space="0" w:color="auto"/>
                <w:right w:val="none" w:sz="0" w:space="0" w:color="auto"/>
              </w:divBdr>
              <w:divsChild>
                <w:div w:id="562524880">
                  <w:marLeft w:val="0"/>
                  <w:marRight w:val="0"/>
                  <w:marTop w:val="0"/>
                  <w:marBottom w:val="0"/>
                  <w:divBdr>
                    <w:top w:val="none" w:sz="0" w:space="0" w:color="auto"/>
                    <w:left w:val="none" w:sz="0" w:space="0" w:color="auto"/>
                    <w:bottom w:val="none" w:sz="0" w:space="0" w:color="auto"/>
                    <w:right w:val="none" w:sz="0" w:space="0" w:color="auto"/>
                  </w:divBdr>
                </w:div>
              </w:divsChild>
            </w:div>
            <w:div w:id="1950820447">
              <w:marLeft w:val="0"/>
              <w:marRight w:val="0"/>
              <w:marTop w:val="0"/>
              <w:marBottom w:val="0"/>
              <w:divBdr>
                <w:top w:val="none" w:sz="0" w:space="0" w:color="auto"/>
                <w:left w:val="none" w:sz="0" w:space="0" w:color="auto"/>
                <w:bottom w:val="none" w:sz="0" w:space="0" w:color="auto"/>
                <w:right w:val="none" w:sz="0" w:space="0" w:color="auto"/>
              </w:divBdr>
              <w:divsChild>
                <w:div w:id="899365725">
                  <w:marLeft w:val="0"/>
                  <w:marRight w:val="0"/>
                  <w:marTop w:val="0"/>
                  <w:marBottom w:val="0"/>
                  <w:divBdr>
                    <w:top w:val="none" w:sz="0" w:space="0" w:color="auto"/>
                    <w:left w:val="none" w:sz="0" w:space="0" w:color="auto"/>
                    <w:bottom w:val="none" w:sz="0" w:space="0" w:color="auto"/>
                    <w:right w:val="none" w:sz="0" w:space="0" w:color="auto"/>
                  </w:divBdr>
                </w:div>
              </w:divsChild>
            </w:div>
            <w:div w:id="1398356947">
              <w:marLeft w:val="0"/>
              <w:marRight w:val="0"/>
              <w:marTop w:val="0"/>
              <w:marBottom w:val="0"/>
              <w:divBdr>
                <w:top w:val="none" w:sz="0" w:space="0" w:color="auto"/>
                <w:left w:val="none" w:sz="0" w:space="0" w:color="auto"/>
                <w:bottom w:val="none" w:sz="0" w:space="0" w:color="auto"/>
                <w:right w:val="none" w:sz="0" w:space="0" w:color="auto"/>
              </w:divBdr>
              <w:divsChild>
                <w:div w:id="1410886919">
                  <w:marLeft w:val="0"/>
                  <w:marRight w:val="0"/>
                  <w:marTop w:val="0"/>
                  <w:marBottom w:val="0"/>
                  <w:divBdr>
                    <w:top w:val="none" w:sz="0" w:space="0" w:color="auto"/>
                    <w:left w:val="none" w:sz="0" w:space="0" w:color="auto"/>
                    <w:bottom w:val="none" w:sz="0" w:space="0" w:color="auto"/>
                    <w:right w:val="none" w:sz="0" w:space="0" w:color="auto"/>
                  </w:divBdr>
                </w:div>
              </w:divsChild>
            </w:div>
            <w:div w:id="2133596047">
              <w:marLeft w:val="0"/>
              <w:marRight w:val="0"/>
              <w:marTop w:val="0"/>
              <w:marBottom w:val="0"/>
              <w:divBdr>
                <w:top w:val="none" w:sz="0" w:space="0" w:color="auto"/>
                <w:left w:val="none" w:sz="0" w:space="0" w:color="auto"/>
                <w:bottom w:val="none" w:sz="0" w:space="0" w:color="auto"/>
                <w:right w:val="none" w:sz="0" w:space="0" w:color="auto"/>
              </w:divBdr>
              <w:divsChild>
                <w:div w:id="692609644">
                  <w:marLeft w:val="0"/>
                  <w:marRight w:val="0"/>
                  <w:marTop w:val="0"/>
                  <w:marBottom w:val="0"/>
                  <w:divBdr>
                    <w:top w:val="none" w:sz="0" w:space="0" w:color="auto"/>
                    <w:left w:val="none" w:sz="0" w:space="0" w:color="auto"/>
                    <w:bottom w:val="none" w:sz="0" w:space="0" w:color="auto"/>
                    <w:right w:val="none" w:sz="0" w:space="0" w:color="auto"/>
                  </w:divBdr>
                </w:div>
              </w:divsChild>
            </w:div>
            <w:div w:id="2038654342">
              <w:marLeft w:val="0"/>
              <w:marRight w:val="0"/>
              <w:marTop w:val="0"/>
              <w:marBottom w:val="0"/>
              <w:divBdr>
                <w:top w:val="none" w:sz="0" w:space="0" w:color="auto"/>
                <w:left w:val="none" w:sz="0" w:space="0" w:color="auto"/>
                <w:bottom w:val="none" w:sz="0" w:space="0" w:color="auto"/>
                <w:right w:val="none" w:sz="0" w:space="0" w:color="auto"/>
              </w:divBdr>
              <w:divsChild>
                <w:div w:id="1686785249">
                  <w:marLeft w:val="0"/>
                  <w:marRight w:val="0"/>
                  <w:marTop w:val="0"/>
                  <w:marBottom w:val="0"/>
                  <w:divBdr>
                    <w:top w:val="none" w:sz="0" w:space="0" w:color="auto"/>
                    <w:left w:val="none" w:sz="0" w:space="0" w:color="auto"/>
                    <w:bottom w:val="none" w:sz="0" w:space="0" w:color="auto"/>
                    <w:right w:val="none" w:sz="0" w:space="0" w:color="auto"/>
                  </w:divBdr>
                </w:div>
              </w:divsChild>
            </w:div>
            <w:div w:id="1690373743">
              <w:marLeft w:val="0"/>
              <w:marRight w:val="0"/>
              <w:marTop w:val="0"/>
              <w:marBottom w:val="0"/>
              <w:divBdr>
                <w:top w:val="none" w:sz="0" w:space="0" w:color="auto"/>
                <w:left w:val="none" w:sz="0" w:space="0" w:color="auto"/>
                <w:bottom w:val="none" w:sz="0" w:space="0" w:color="auto"/>
                <w:right w:val="none" w:sz="0" w:space="0" w:color="auto"/>
              </w:divBdr>
              <w:divsChild>
                <w:div w:id="1733189017">
                  <w:marLeft w:val="0"/>
                  <w:marRight w:val="0"/>
                  <w:marTop w:val="0"/>
                  <w:marBottom w:val="0"/>
                  <w:divBdr>
                    <w:top w:val="none" w:sz="0" w:space="0" w:color="auto"/>
                    <w:left w:val="none" w:sz="0" w:space="0" w:color="auto"/>
                    <w:bottom w:val="none" w:sz="0" w:space="0" w:color="auto"/>
                    <w:right w:val="none" w:sz="0" w:space="0" w:color="auto"/>
                  </w:divBdr>
                </w:div>
              </w:divsChild>
            </w:div>
            <w:div w:id="1364743293">
              <w:marLeft w:val="0"/>
              <w:marRight w:val="0"/>
              <w:marTop w:val="0"/>
              <w:marBottom w:val="0"/>
              <w:divBdr>
                <w:top w:val="none" w:sz="0" w:space="0" w:color="auto"/>
                <w:left w:val="none" w:sz="0" w:space="0" w:color="auto"/>
                <w:bottom w:val="none" w:sz="0" w:space="0" w:color="auto"/>
                <w:right w:val="none" w:sz="0" w:space="0" w:color="auto"/>
              </w:divBdr>
              <w:divsChild>
                <w:div w:id="1275942163">
                  <w:marLeft w:val="0"/>
                  <w:marRight w:val="0"/>
                  <w:marTop w:val="0"/>
                  <w:marBottom w:val="0"/>
                  <w:divBdr>
                    <w:top w:val="none" w:sz="0" w:space="0" w:color="auto"/>
                    <w:left w:val="none" w:sz="0" w:space="0" w:color="auto"/>
                    <w:bottom w:val="none" w:sz="0" w:space="0" w:color="auto"/>
                    <w:right w:val="none" w:sz="0" w:space="0" w:color="auto"/>
                  </w:divBdr>
                </w:div>
              </w:divsChild>
            </w:div>
            <w:div w:id="371344572">
              <w:marLeft w:val="0"/>
              <w:marRight w:val="0"/>
              <w:marTop w:val="0"/>
              <w:marBottom w:val="0"/>
              <w:divBdr>
                <w:top w:val="none" w:sz="0" w:space="0" w:color="auto"/>
                <w:left w:val="none" w:sz="0" w:space="0" w:color="auto"/>
                <w:bottom w:val="none" w:sz="0" w:space="0" w:color="auto"/>
                <w:right w:val="none" w:sz="0" w:space="0" w:color="auto"/>
              </w:divBdr>
              <w:divsChild>
                <w:div w:id="1454400339">
                  <w:marLeft w:val="0"/>
                  <w:marRight w:val="0"/>
                  <w:marTop w:val="0"/>
                  <w:marBottom w:val="0"/>
                  <w:divBdr>
                    <w:top w:val="none" w:sz="0" w:space="0" w:color="auto"/>
                    <w:left w:val="none" w:sz="0" w:space="0" w:color="auto"/>
                    <w:bottom w:val="none" w:sz="0" w:space="0" w:color="auto"/>
                    <w:right w:val="none" w:sz="0" w:space="0" w:color="auto"/>
                  </w:divBdr>
                </w:div>
              </w:divsChild>
            </w:div>
            <w:div w:id="643588860">
              <w:marLeft w:val="0"/>
              <w:marRight w:val="0"/>
              <w:marTop w:val="0"/>
              <w:marBottom w:val="0"/>
              <w:divBdr>
                <w:top w:val="none" w:sz="0" w:space="0" w:color="auto"/>
                <w:left w:val="none" w:sz="0" w:space="0" w:color="auto"/>
                <w:bottom w:val="none" w:sz="0" w:space="0" w:color="auto"/>
                <w:right w:val="none" w:sz="0" w:space="0" w:color="auto"/>
              </w:divBdr>
              <w:divsChild>
                <w:div w:id="2046831189">
                  <w:marLeft w:val="0"/>
                  <w:marRight w:val="0"/>
                  <w:marTop w:val="0"/>
                  <w:marBottom w:val="0"/>
                  <w:divBdr>
                    <w:top w:val="none" w:sz="0" w:space="0" w:color="auto"/>
                    <w:left w:val="none" w:sz="0" w:space="0" w:color="auto"/>
                    <w:bottom w:val="none" w:sz="0" w:space="0" w:color="auto"/>
                    <w:right w:val="none" w:sz="0" w:space="0" w:color="auto"/>
                  </w:divBdr>
                </w:div>
              </w:divsChild>
            </w:div>
            <w:div w:id="436028391">
              <w:marLeft w:val="0"/>
              <w:marRight w:val="0"/>
              <w:marTop w:val="0"/>
              <w:marBottom w:val="0"/>
              <w:divBdr>
                <w:top w:val="none" w:sz="0" w:space="0" w:color="auto"/>
                <w:left w:val="none" w:sz="0" w:space="0" w:color="auto"/>
                <w:bottom w:val="none" w:sz="0" w:space="0" w:color="auto"/>
                <w:right w:val="none" w:sz="0" w:space="0" w:color="auto"/>
              </w:divBdr>
              <w:divsChild>
                <w:div w:id="1903052665">
                  <w:marLeft w:val="0"/>
                  <w:marRight w:val="0"/>
                  <w:marTop w:val="0"/>
                  <w:marBottom w:val="0"/>
                  <w:divBdr>
                    <w:top w:val="none" w:sz="0" w:space="0" w:color="auto"/>
                    <w:left w:val="none" w:sz="0" w:space="0" w:color="auto"/>
                    <w:bottom w:val="none" w:sz="0" w:space="0" w:color="auto"/>
                    <w:right w:val="none" w:sz="0" w:space="0" w:color="auto"/>
                  </w:divBdr>
                </w:div>
              </w:divsChild>
            </w:div>
            <w:div w:id="2142451949">
              <w:marLeft w:val="0"/>
              <w:marRight w:val="0"/>
              <w:marTop w:val="0"/>
              <w:marBottom w:val="0"/>
              <w:divBdr>
                <w:top w:val="none" w:sz="0" w:space="0" w:color="auto"/>
                <w:left w:val="none" w:sz="0" w:space="0" w:color="auto"/>
                <w:bottom w:val="none" w:sz="0" w:space="0" w:color="auto"/>
                <w:right w:val="none" w:sz="0" w:space="0" w:color="auto"/>
              </w:divBdr>
              <w:divsChild>
                <w:div w:id="248270300">
                  <w:marLeft w:val="0"/>
                  <w:marRight w:val="0"/>
                  <w:marTop w:val="0"/>
                  <w:marBottom w:val="0"/>
                  <w:divBdr>
                    <w:top w:val="none" w:sz="0" w:space="0" w:color="auto"/>
                    <w:left w:val="none" w:sz="0" w:space="0" w:color="auto"/>
                    <w:bottom w:val="none" w:sz="0" w:space="0" w:color="auto"/>
                    <w:right w:val="none" w:sz="0" w:space="0" w:color="auto"/>
                  </w:divBdr>
                </w:div>
              </w:divsChild>
            </w:div>
            <w:div w:id="2079091758">
              <w:marLeft w:val="0"/>
              <w:marRight w:val="0"/>
              <w:marTop w:val="0"/>
              <w:marBottom w:val="0"/>
              <w:divBdr>
                <w:top w:val="none" w:sz="0" w:space="0" w:color="auto"/>
                <w:left w:val="none" w:sz="0" w:space="0" w:color="auto"/>
                <w:bottom w:val="none" w:sz="0" w:space="0" w:color="auto"/>
                <w:right w:val="none" w:sz="0" w:space="0" w:color="auto"/>
              </w:divBdr>
              <w:divsChild>
                <w:div w:id="107236370">
                  <w:marLeft w:val="0"/>
                  <w:marRight w:val="0"/>
                  <w:marTop w:val="0"/>
                  <w:marBottom w:val="0"/>
                  <w:divBdr>
                    <w:top w:val="none" w:sz="0" w:space="0" w:color="auto"/>
                    <w:left w:val="none" w:sz="0" w:space="0" w:color="auto"/>
                    <w:bottom w:val="none" w:sz="0" w:space="0" w:color="auto"/>
                    <w:right w:val="none" w:sz="0" w:space="0" w:color="auto"/>
                  </w:divBdr>
                </w:div>
              </w:divsChild>
            </w:div>
            <w:div w:id="735786581">
              <w:marLeft w:val="0"/>
              <w:marRight w:val="0"/>
              <w:marTop w:val="0"/>
              <w:marBottom w:val="0"/>
              <w:divBdr>
                <w:top w:val="none" w:sz="0" w:space="0" w:color="auto"/>
                <w:left w:val="none" w:sz="0" w:space="0" w:color="auto"/>
                <w:bottom w:val="none" w:sz="0" w:space="0" w:color="auto"/>
                <w:right w:val="none" w:sz="0" w:space="0" w:color="auto"/>
              </w:divBdr>
              <w:divsChild>
                <w:div w:id="1124694446">
                  <w:marLeft w:val="0"/>
                  <w:marRight w:val="0"/>
                  <w:marTop w:val="0"/>
                  <w:marBottom w:val="0"/>
                  <w:divBdr>
                    <w:top w:val="none" w:sz="0" w:space="0" w:color="auto"/>
                    <w:left w:val="none" w:sz="0" w:space="0" w:color="auto"/>
                    <w:bottom w:val="none" w:sz="0" w:space="0" w:color="auto"/>
                    <w:right w:val="none" w:sz="0" w:space="0" w:color="auto"/>
                  </w:divBdr>
                </w:div>
              </w:divsChild>
            </w:div>
            <w:div w:id="736365421">
              <w:marLeft w:val="0"/>
              <w:marRight w:val="0"/>
              <w:marTop w:val="0"/>
              <w:marBottom w:val="0"/>
              <w:divBdr>
                <w:top w:val="none" w:sz="0" w:space="0" w:color="auto"/>
                <w:left w:val="none" w:sz="0" w:space="0" w:color="auto"/>
                <w:bottom w:val="none" w:sz="0" w:space="0" w:color="auto"/>
                <w:right w:val="none" w:sz="0" w:space="0" w:color="auto"/>
              </w:divBdr>
              <w:divsChild>
                <w:div w:id="2059937355">
                  <w:marLeft w:val="0"/>
                  <w:marRight w:val="0"/>
                  <w:marTop w:val="0"/>
                  <w:marBottom w:val="0"/>
                  <w:divBdr>
                    <w:top w:val="none" w:sz="0" w:space="0" w:color="auto"/>
                    <w:left w:val="none" w:sz="0" w:space="0" w:color="auto"/>
                    <w:bottom w:val="none" w:sz="0" w:space="0" w:color="auto"/>
                    <w:right w:val="none" w:sz="0" w:space="0" w:color="auto"/>
                  </w:divBdr>
                </w:div>
              </w:divsChild>
            </w:div>
            <w:div w:id="2143956586">
              <w:marLeft w:val="0"/>
              <w:marRight w:val="0"/>
              <w:marTop w:val="0"/>
              <w:marBottom w:val="0"/>
              <w:divBdr>
                <w:top w:val="none" w:sz="0" w:space="0" w:color="auto"/>
                <w:left w:val="none" w:sz="0" w:space="0" w:color="auto"/>
                <w:bottom w:val="none" w:sz="0" w:space="0" w:color="auto"/>
                <w:right w:val="none" w:sz="0" w:space="0" w:color="auto"/>
              </w:divBdr>
              <w:divsChild>
                <w:div w:id="1875196668">
                  <w:marLeft w:val="0"/>
                  <w:marRight w:val="0"/>
                  <w:marTop w:val="0"/>
                  <w:marBottom w:val="0"/>
                  <w:divBdr>
                    <w:top w:val="none" w:sz="0" w:space="0" w:color="auto"/>
                    <w:left w:val="none" w:sz="0" w:space="0" w:color="auto"/>
                    <w:bottom w:val="none" w:sz="0" w:space="0" w:color="auto"/>
                    <w:right w:val="none" w:sz="0" w:space="0" w:color="auto"/>
                  </w:divBdr>
                </w:div>
              </w:divsChild>
            </w:div>
            <w:div w:id="941760627">
              <w:marLeft w:val="0"/>
              <w:marRight w:val="0"/>
              <w:marTop w:val="0"/>
              <w:marBottom w:val="0"/>
              <w:divBdr>
                <w:top w:val="none" w:sz="0" w:space="0" w:color="auto"/>
                <w:left w:val="none" w:sz="0" w:space="0" w:color="auto"/>
                <w:bottom w:val="none" w:sz="0" w:space="0" w:color="auto"/>
                <w:right w:val="none" w:sz="0" w:space="0" w:color="auto"/>
              </w:divBdr>
              <w:divsChild>
                <w:div w:id="1047334541">
                  <w:marLeft w:val="0"/>
                  <w:marRight w:val="0"/>
                  <w:marTop w:val="0"/>
                  <w:marBottom w:val="0"/>
                  <w:divBdr>
                    <w:top w:val="none" w:sz="0" w:space="0" w:color="auto"/>
                    <w:left w:val="none" w:sz="0" w:space="0" w:color="auto"/>
                    <w:bottom w:val="none" w:sz="0" w:space="0" w:color="auto"/>
                    <w:right w:val="none" w:sz="0" w:space="0" w:color="auto"/>
                  </w:divBdr>
                </w:div>
              </w:divsChild>
            </w:div>
            <w:div w:id="1980378693">
              <w:marLeft w:val="0"/>
              <w:marRight w:val="0"/>
              <w:marTop w:val="0"/>
              <w:marBottom w:val="0"/>
              <w:divBdr>
                <w:top w:val="none" w:sz="0" w:space="0" w:color="auto"/>
                <w:left w:val="none" w:sz="0" w:space="0" w:color="auto"/>
                <w:bottom w:val="none" w:sz="0" w:space="0" w:color="auto"/>
                <w:right w:val="none" w:sz="0" w:space="0" w:color="auto"/>
              </w:divBdr>
              <w:divsChild>
                <w:div w:id="1528058495">
                  <w:marLeft w:val="0"/>
                  <w:marRight w:val="0"/>
                  <w:marTop w:val="0"/>
                  <w:marBottom w:val="0"/>
                  <w:divBdr>
                    <w:top w:val="none" w:sz="0" w:space="0" w:color="auto"/>
                    <w:left w:val="none" w:sz="0" w:space="0" w:color="auto"/>
                    <w:bottom w:val="none" w:sz="0" w:space="0" w:color="auto"/>
                    <w:right w:val="none" w:sz="0" w:space="0" w:color="auto"/>
                  </w:divBdr>
                </w:div>
              </w:divsChild>
            </w:div>
            <w:div w:id="1616908575">
              <w:marLeft w:val="0"/>
              <w:marRight w:val="0"/>
              <w:marTop w:val="0"/>
              <w:marBottom w:val="0"/>
              <w:divBdr>
                <w:top w:val="none" w:sz="0" w:space="0" w:color="auto"/>
                <w:left w:val="none" w:sz="0" w:space="0" w:color="auto"/>
                <w:bottom w:val="none" w:sz="0" w:space="0" w:color="auto"/>
                <w:right w:val="none" w:sz="0" w:space="0" w:color="auto"/>
              </w:divBdr>
              <w:divsChild>
                <w:div w:id="574321848">
                  <w:marLeft w:val="0"/>
                  <w:marRight w:val="0"/>
                  <w:marTop w:val="0"/>
                  <w:marBottom w:val="0"/>
                  <w:divBdr>
                    <w:top w:val="none" w:sz="0" w:space="0" w:color="auto"/>
                    <w:left w:val="none" w:sz="0" w:space="0" w:color="auto"/>
                    <w:bottom w:val="none" w:sz="0" w:space="0" w:color="auto"/>
                    <w:right w:val="none" w:sz="0" w:space="0" w:color="auto"/>
                  </w:divBdr>
                </w:div>
              </w:divsChild>
            </w:div>
            <w:div w:id="1201360950">
              <w:marLeft w:val="0"/>
              <w:marRight w:val="0"/>
              <w:marTop w:val="0"/>
              <w:marBottom w:val="0"/>
              <w:divBdr>
                <w:top w:val="none" w:sz="0" w:space="0" w:color="auto"/>
                <w:left w:val="none" w:sz="0" w:space="0" w:color="auto"/>
                <w:bottom w:val="none" w:sz="0" w:space="0" w:color="auto"/>
                <w:right w:val="none" w:sz="0" w:space="0" w:color="auto"/>
              </w:divBdr>
              <w:divsChild>
                <w:div w:id="1380393755">
                  <w:marLeft w:val="0"/>
                  <w:marRight w:val="0"/>
                  <w:marTop w:val="0"/>
                  <w:marBottom w:val="0"/>
                  <w:divBdr>
                    <w:top w:val="none" w:sz="0" w:space="0" w:color="auto"/>
                    <w:left w:val="none" w:sz="0" w:space="0" w:color="auto"/>
                    <w:bottom w:val="none" w:sz="0" w:space="0" w:color="auto"/>
                    <w:right w:val="none" w:sz="0" w:space="0" w:color="auto"/>
                  </w:divBdr>
                </w:div>
              </w:divsChild>
            </w:div>
            <w:div w:id="95756212">
              <w:marLeft w:val="0"/>
              <w:marRight w:val="0"/>
              <w:marTop w:val="0"/>
              <w:marBottom w:val="0"/>
              <w:divBdr>
                <w:top w:val="none" w:sz="0" w:space="0" w:color="auto"/>
                <w:left w:val="none" w:sz="0" w:space="0" w:color="auto"/>
                <w:bottom w:val="none" w:sz="0" w:space="0" w:color="auto"/>
                <w:right w:val="none" w:sz="0" w:space="0" w:color="auto"/>
              </w:divBdr>
              <w:divsChild>
                <w:div w:id="1491871543">
                  <w:marLeft w:val="0"/>
                  <w:marRight w:val="0"/>
                  <w:marTop w:val="0"/>
                  <w:marBottom w:val="0"/>
                  <w:divBdr>
                    <w:top w:val="none" w:sz="0" w:space="0" w:color="auto"/>
                    <w:left w:val="none" w:sz="0" w:space="0" w:color="auto"/>
                    <w:bottom w:val="none" w:sz="0" w:space="0" w:color="auto"/>
                    <w:right w:val="none" w:sz="0" w:space="0" w:color="auto"/>
                  </w:divBdr>
                </w:div>
              </w:divsChild>
            </w:div>
            <w:div w:id="165872098">
              <w:marLeft w:val="0"/>
              <w:marRight w:val="0"/>
              <w:marTop w:val="0"/>
              <w:marBottom w:val="0"/>
              <w:divBdr>
                <w:top w:val="none" w:sz="0" w:space="0" w:color="auto"/>
                <w:left w:val="none" w:sz="0" w:space="0" w:color="auto"/>
                <w:bottom w:val="none" w:sz="0" w:space="0" w:color="auto"/>
                <w:right w:val="none" w:sz="0" w:space="0" w:color="auto"/>
              </w:divBdr>
              <w:divsChild>
                <w:div w:id="1396588455">
                  <w:marLeft w:val="0"/>
                  <w:marRight w:val="0"/>
                  <w:marTop w:val="0"/>
                  <w:marBottom w:val="0"/>
                  <w:divBdr>
                    <w:top w:val="none" w:sz="0" w:space="0" w:color="auto"/>
                    <w:left w:val="none" w:sz="0" w:space="0" w:color="auto"/>
                    <w:bottom w:val="none" w:sz="0" w:space="0" w:color="auto"/>
                    <w:right w:val="none" w:sz="0" w:space="0" w:color="auto"/>
                  </w:divBdr>
                </w:div>
              </w:divsChild>
            </w:div>
            <w:div w:id="177238825">
              <w:marLeft w:val="0"/>
              <w:marRight w:val="0"/>
              <w:marTop w:val="0"/>
              <w:marBottom w:val="0"/>
              <w:divBdr>
                <w:top w:val="none" w:sz="0" w:space="0" w:color="auto"/>
                <w:left w:val="none" w:sz="0" w:space="0" w:color="auto"/>
                <w:bottom w:val="none" w:sz="0" w:space="0" w:color="auto"/>
                <w:right w:val="none" w:sz="0" w:space="0" w:color="auto"/>
              </w:divBdr>
              <w:divsChild>
                <w:div w:id="1396971412">
                  <w:marLeft w:val="0"/>
                  <w:marRight w:val="0"/>
                  <w:marTop w:val="0"/>
                  <w:marBottom w:val="0"/>
                  <w:divBdr>
                    <w:top w:val="none" w:sz="0" w:space="0" w:color="auto"/>
                    <w:left w:val="none" w:sz="0" w:space="0" w:color="auto"/>
                    <w:bottom w:val="none" w:sz="0" w:space="0" w:color="auto"/>
                    <w:right w:val="none" w:sz="0" w:space="0" w:color="auto"/>
                  </w:divBdr>
                </w:div>
              </w:divsChild>
            </w:div>
            <w:div w:id="771629869">
              <w:marLeft w:val="0"/>
              <w:marRight w:val="0"/>
              <w:marTop w:val="0"/>
              <w:marBottom w:val="0"/>
              <w:divBdr>
                <w:top w:val="none" w:sz="0" w:space="0" w:color="auto"/>
                <w:left w:val="none" w:sz="0" w:space="0" w:color="auto"/>
                <w:bottom w:val="none" w:sz="0" w:space="0" w:color="auto"/>
                <w:right w:val="none" w:sz="0" w:space="0" w:color="auto"/>
              </w:divBdr>
              <w:divsChild>
                <w:div w:id="53506237">
                  <w:marLeft w:val="0"/>
                  <w:marRight w:val="0"/>
                  <w:marTop w:val="0"/>
                  <w:marBottom w:val="0"/>
                  <w:divBdr>
                    <w:top w:val="none" w:sz="0" w:space="0" w:color="auto"/>
                    <w:left w:val="none" w:sz="0" w:space="0" w:color="auto"/>
                    <w:bottom w:val="none" w:sz="0" w:space="0" w:color="auto"/>
                    <w:right w:val="none" w:sz="0" w:space="0" w:color="auto"/>
                  </w:divBdr>
                </w:div>
              </w:divsChild>
            </w:div>
            <w:div w:id="746148850">
              <w:marLeft w:val="0"/>
              <w:marRight w:val="0"/>
              <w:marTop w:val="0"/>
              <w:marBottom w:val="0"/>
              <w:divBdr>
                <w:top w:val="none" w:sz="0" w:space="0" w:color="auto"/>
                <w:left w:val="none" w:sz="0" w:space="0" w:color="auto"/>
                <w:bottom w:val="none" w:sz="0" w:space="0" w:color="auto"/>
                <w:right w:val="none" w:sz="0" w:space="0" w:color="auto"/>
              </w:divBdr>
              <w:divsChild>
                <w:div w:id="20953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38891">
          <w:marLeft w:val="0"/>
          <w:marRight w:val="0"/>
          <w:marTop w:val="0"/>
          <w:marBottom w:val="0"/>
          <w:divBdr>
            <w:top w:val="none" w:sz="0" w:space="0" w:color="auto"/>
            <w:left w:val="none" w:sz="0" w:space="0" w:color="auto"/>
            <w:bottom w:val="none" w:sz="0" w:space="0" w:color="auto"/>
            <w:right w:val="none" w:sz="0" w:space="0" w:color="auto"/>
          </w:divBdr>
          <w:divsChild>
            <w:div w:id="1566988136">
              <w:marLeft w:val="0"/>
              <w:marRight w:val="0"/>
              <w:marTop w:val="0"/>
              <w:marBottom w:val="0"/>
              <w:divBdr>
                <w:top w:val="none" w:sz="0" w:space="0" w:color="auto"/>
                <w:left w:val="none" w:sz="0" w:space="0" w:color="auto"/>
                <w:bottom w:val="none" w:sz="0" w:space="0" w:color="auto"/>
                <w:right w:val="none" w:sz="0" w:space="0" w:color="auto"/>
              </w:divBdr>
              <w:divsChild>
                <w:div w:id="42415784">
                  <w:marLeft w:val="0"/>
                  <w:marRight w:val="0"/>
                  <w:marTop w:val="0"/>
                  <w:marBottom w:val="0"/>
                  <w:divBdr>
                    <w:top w:val="none" w:sz="0" w:space="0" w:color="auto"/>
                    <w:left w:val="none" w:sz="0" w:space="0" w:color="auto"/>
                    <w:bottom w:val="none" w:sz="0" w:space="0" w:color="auto"/>
                    <w:right w:val="none" w:sz="0" w:space="0" w:color="auto"/>
                  </w:divBdr>
                </w:div>
              </w:divsChild>
            </w:div>
            <w:div w:id="1713462620">
              <w:marLeft w:val="0"/>
              <w:marRight w:val="0"/>
              <w:marTop w:val="0"/>
              <w:marBottom w:val="0"/>
              <w:divBdr>
                <w:top w:val="none" w:sz="0" w:space="0" w:color="auto"/>
                <w:left w:val="none" w:sz="0" w:space="0" w:color="auto"/>
                <w:bottom w:val="none" w:sz="0" w:space="0" w:color="auto"/>
                <w:right w:val="none" w:sz="0" w:space="0" w:color="auto"/>
              </w:divBdr>
              <w:divsChild>
                <w:div w:id="1231773522">
                  <w:marLeft w:val="0"/>
                  <w:marRight w:val="0"/>
                  <w:marTop w:val="0"/>
                  <w:marBottom w:val="0"/>
                  <w:divBdr>
                    <w:top w:val="none" w:sz="0" w:space="0" w:color="auto"/>
                    <w:left w:val="none" w:sz="0" w:space="0" w:color="auto"/>
                    <w:bottom w:val="none" w:sz="0" w:space="0" w:color="auto"/>
                    <w:right w:val="none" w:sz="0" w:space="0" w:color="auto"/>
                  </w:divBdr>
                </w:div>
              </w:divsChild>
            </w:div>
            <w:div w:id="128477022">
              <w:marLeft w:val="0"/>
              <w:marRight w:val="0"/>
              <w:marTop w:val="0"/>
              <w:marBottom w:val="0"/>
              <w:divBdr>
                <w:top w:val="none" w:sz="0" w:space="0" w:color="auto"/>
                <w:left w:val="none" w:sz="0" w:space="0" w:color="auto"/>
                <w:bottom w:val="none" w:sz="0" w:space="0" w:color="auto"/>
                <w:right w:val="none" w:sz="0" w:space="0" w:color="auto"/>
              </w:divBdr>
              <w:divsChild>
                <w:div w:id="1078209322">
                  <w:marLeft w:val="0"/>
                  <w:marRight w:val="0"/>
                  <w:marTop w:val="0"/>
                  <w:marBottom w:val="0"/>
                  <w:divBdr>
                    <w:top w:val="none" w:sz="0" w:space="0" w:color="auto"/>
                    <w:left w:val="none" w:sz="0" w:space="0" w:color="auto"/>
                    <w:bottom w:val="none" w:sz="0" w:space="0" w:color="auto"/>
                    <w:right w:val="none" w:sz="0" w:space="0" w:color="auto"/>
                  </w:divBdr>
                </w:div>
              </w:divsChild>
            </w:div>
            <w:div w:id="2003315284">
              <w:marLeft w:val="0"/>
              <w:marRight w:val="0"/>
              <w:marTop w:val="0"/>
              <w:marBottom w:val="0"/>
              <w:divBdr>
                <w:top w:val="none" w:sz="0" w:space="0" w:color="auto"/>
                <w:left w:val="none" w:sz="0" w:space="0" w:color="auto"/>
                <w:bottom w:val="none" w:sz="0" w:space="0" w:color="auto"/>
                <w:right w:val="none" w:sz="0" w:space="0" w:color="auto"/>
              </w:divBdr>
              <w:divsChild>
                <w:div w:id="957026745">
                  <w:marLeft w:val="0"/>
                  <w:marRight w:val="0"/>
                  <w:marTop w:val="0"/>
                  <w:marBottom w:val="0"/>
                  <w:divBdr>
                    <w:top w:val="none" w:sz="0" w:space="0" w:color="auto"/>
                    <w:left w:val="none" w:sz="0" w:space="0" w:color="auto"/>
                    <w:bottom w:val="none" w:sz="0" w:space="0" w:color="auto"/>
                    <w:right w:val="none" w:sz="0" w:space="0" w:color="auto"/>
                  </w:divBdr>
                </w:div>
              </w:divsChild>
            </w:div>
            <w:div w:id="742916283">
              <w:marLeft w:val="0"/>
              <w:marRight w:val="0"/>
              <w:marTop w:val="0"/>
              <w:marBottom w:val="0"/>
              <w:divBdr>
                <w:top w:val="none" w:sz="0" w:space="0" w:color="auto"/>
                <w:left w:val="none" w:sz="0" w:space="0" w:color="auto"/>
                <w:bottom w:val="none" w:sz="0" w:space="0" w:color="auto"/>
                <w:right w:val="none" w:sz="0" w:space="0" w:color="auto"/>
              </w:divBdr>
              <w:divsChild>
                <w:div w:id="17048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0719">
          <w:marLeft w:val="0"/>
          <w:marRight w:val="0"/>
          <w:marTop w:val="0"/>
          <w:marBottom w:val="0"/>
          <w:divBdr>
            <w:top w:val="none" w:sz="0" w:space="0" w:color="auto"/>
            <w:left w:val="none" w:sz="0" w:space="0" w:color="auto"/>
            <w:bottom w:val="none" w:sz="0" w:space="0" w:color="auto"/>
            <w:right w:val="none" w:sz="0" w:space="0" w:color="auto"/>
          </w:divBdr>
          <w:divsChild>
            <w:div w:id="1151214503">
              <w:marLeft w:val="0"/>
              <w:marRight w:val="0"/>
              <w:marTop w:val="0"/>
              <w:marBottom w:val="0"/>
              <w:divBdr>
                <w:top w:val="none" w:sz="0" w:space="0" w:color="auto"/>
                <w:left w:val="none" w:sz="0" w:space="0" w:color="auto"/>
                <w:bottom w:val="none" w:sz="0" w:space="0" w:color="auto"/>
                <w:right w:val="none" w:sz="0" w:space="0" w:color="auto"/>
              </w:divBdr>
              <w:divsChild>
                <w:div w:id="331373196">
                  <w:marLeft w:val="0"/>
                  <w:marRight w:val="0"/>
                  <w:marTop w:val="0"/>
                  <w:marBottom w:val="0"/>
                  <w:divBdr>
                    <w:top w:val="none" w:sz="0" w:space="0" w:color="auto"/>
                    <w:left w:val="none" w:sz="0" w:space="0" w:color="auto"/>
                    <w:bottom w:val="none" w:sz="0" w:space="0" w:color="auto"/>
                    <w:right w:val="none" w:sz="0" w:space="0" w:color="auto"/>
                  </w:divBdr>
                </w:div>
              </w:divsChild>
            </w:div>
            <w:div w:id="1743335434">
              <w:marLeft w:val="0"/>
              <w:marRight w:val="0"/>
              <w:marTop w:val="0"/>
              <w:marBottom w:val="0"/>
              <w:divBdr>
                <w:top w:val="none" w:sz="0" w:space="0" w:color="auto"/>
                <w:left w:val="none" w:sz="0" w:space="0" w:color="auto"/>
                <w:bottom w:val="none" w:sz="0" w:space="0" w:color="auto"/>
                <w:right w:val="none" w:sz="0" w:space="0" w:color="auto"/>
              </w:divBdr>
              <w:divsChild>
                <w:div w:id="1199128233">
                  <w:marLeft w:val="0"/>
                  <w:marRight w:val="0"/>
                  <w:marTop w:val="0"/>
                  <w:marBottom w:val="0"/>
                  <w:divBdr>
                    <w:top w:val="none" w:sz="0" w:space="0" w:color="auto"/>
                    <w:left w:val="none" w:sz="0" w:space="0" w:color="auto"/>
                    <w:bottom w:val="none" w:sz="0" w:space="0" w:color="auto"/>
                    <w:right w:val="none" w:sz="0" w:space="0" w:color="auto"/>
                  </w:divBdr>
                </w:div>
              </w:divsChild>
            </w:div>
            <w:div w:id="1430547570">
              <w:marLeft w:val="0"/>
              <w:marRight w:val="0"/>
              <w:marTop w:val="0"/>
              <w:marBottom w:val="0"/>
              <w:divBdr>
                <w:top w:val="none" w:sz="0" w:space="0" w:color="auto"/>
                <w:left w:val="none" w:sz="0" w:space="0" w:color="auto"/>
                <w:bottom w:val="none" w:sz="0" w:space="0" w:color="auto"/>
                <w:right w:val="none" w:sz="0" w:space="0" w:color="auto"/>
              </w:divBdr>
              <w:divsChild>
                <w:div w:id="1993290661">
                  <w:marLeft w:val="0"/>
                  <w:marRight w:val="0"/>
                  <w:marTop w:val="0"/>
                  <w:marBottom w:val="0"/>
                  <w:divBdr>
                    <w:top w:val="none" w:sz="0" w:space="0" w:color="auto"/>
                    <w:left w:val="none" w:sz="0" w:space="0" w:color="auto"/>
                    <w:bottom w:val="none" w:sz="0" w:space="0" w:color="auto"/>
                    <w:right w:val="none" w:sz="0" w:space="0" w:color="auto"/>
                  </w:divBdr>
                </w:div>
              </w:divsChild>
            </w:div>
            <w:div w:id="486946353">
              <w:marLeft w:val="0"/>
              <w:marRight w:val="0"/>
              <w:marTop w:val="0"/>
              <w:marBottom w:val="0"/>
              <w:divBdr>
                <w:top w:val="none" w:sz="0" w:space="0" w:color="auto"/>
                <w:left w:val="none" w:sz="0" w:space="0" w:color="auto"/>
                <w:bottom w:val="none" w:sz="0" w:space="0" w:color="auto"/>
                <w:right w:val="none" w:sz="0" w:space="0" w:color="auto"/>
              </w:divBdr>
              <w:divsChild>
                <w:div w:id="2084332822">
                  <w:marLeft w:val="0"/>
                  <w:marRight w:val="0"/>
                  <w:marTop w:val="0"/>
                  <w:marBottom w:val="0"/>
                  <w:divBdr>
                    <w:top w:val="none" w:sz="0" w:space="0" w:color="auto"/>
                    <w:left w:val="none" w:sz="0" w:space="0" w:color="auto"/>
                    <w:bottom w:val="none" w:sz="0" w:space="0" w:color="auto"/>
                    <w:right w:val="none" w:sz="0" w:space="0" w:color="auto"/>
                  </w:divBdr>
                </w:div>
              </w:divsChild>
            </w:div>
            <w:div w:id="872964318">
              <w:marLeft w:val="0"/>
              <w:marRight w:val="0"/>
              <w:marTop w:val="0"/>
              <w:marBottom w:val="0"/>
              <w:divBdr>
                <w:top w:val="none" w:sz="0" w:space="0" w:color="auto"/>
                <w:left w:val="none" w:sz="0" w:space="0" w:color="auto"/>
                <w:bottom w:val="none" w:sz="0" w:space="0" w:color="auto"/>
                <w:right w:val="none" w:sz="0" w:space="0" w:color="auto"/>
              </w:divBdr>
              <w:divsChild>
                <w:div w:id="437797227">
                  <w:marLeft w:val="0"/>
                  <w:marRight w:val="0"/>
                  <w:marTop w:val="0"/>
                  <w:marBottom w:val="0"/>
                  <w:divBdr>
                    <w:top w:val="none" w:sz="0" w:space="0" w:color="auto"/>
                    <w:left w:val="none" w:sz="0" w:space="0" w:color="auto"/>
                    <w:bottom w:val="none" w:sz="0" w:space="0" w:color="auto"/>
                    <w:right w:val="none" w:sz="0" w:space="0" w:color="auto"/>
                  </w:divBdr>
                </w:div>
              </w:divsChild>
            </w:div>
            <w:div w:id="1922249977">
              <w:marLeft w:val="0"/>
              <w:marRight w:val="0"/>
              <w:marTop w:val="0"/>
              <w:marBottom w:val="0"/>
              <w:divBdr>
                <w:top w:val="none" w:sz="0" w:space="0" w:color="auto"/>
                <w:left w:val="none" w:sz="0" w:space="0" w:color="auto"/>
                <w:bottom w:val="none" w:sz="0" w:space="0" w:color="auto"/>
                <w:right w:val="none" w:sz="0" w:space="0" w:color="auto"/>
              </w:divBdr>
              <w:divsChild>
                <w:div w:id="1092362679">
                  <w:marLeft w:val="0"/>
                  <w:marRight w:val="0"/>
                  <w:marTop w:val="0"/>
                  <w:marBottom w:val="0"/>
                  <w:divBdr>
                    <w:top w:val="none" w:sz="0" w:space="0" w:color="auto"/>
                    <w:left w:val="none" w:sz="0" w:space="0" w:color="auto"/>
                    <w:bottom w:val="none" w:sz="0" w:space="0" w:color="auto"/>
                    <w:right w:val="none" w:sz="0" w:space="0" w:color="auto"/>
                  </w:divBdr>
                </w:div>
              </w:divsChild>
            </w:div>
            <w:div w:id="1258489001">
              <w:marLeft w:val="0"/>
              <w:marRight w:val="0"/>
              <w:marTop w:val="0"/>
              <w:marBottom w:val="0"/>
              <w:divBdr>
                <w:top w:val="none" w:sz="0" w:space="0" w:color="auto"/>
                <w:left w:val="none" w:sz="0" w:space="0" w:color="auto"/>
                <w:bottom w:val="none" w:sz="0" w:space="0" w:color="auto"/>
                <w:right w:val="none" w:sz="0" w:space="0" w:color="auto"/>
              </w:divBdr>
              <w:divsChild>
                <w:div w:id="973752243">
                  <w:marLeft w:val="0"/>
                  <w:marRight w:val="0"/>
                  <w:marTop w:val="0"/>
                  <w:marBottom w:val="0"/>
                  <w:divBdr>
                    <w:top w:val="none" w:sz="0" w:space="0" w:color="auto"/>
                    <w:left w:val="none" w:sz="0" w:space="0" w:color="auto"/>
                    <w:bottom w:val="none" w:sz="0" w:space="0" w:color="auto"/>
                    <w:right w:val="none" w:sz="0" w:space="0" w:color="auto"/>
                  </w:divBdr>
                </w:div>
              </w:divsChild>
            </w:div>
            <w:div w:id="300111908">
              <w:marLeft w:val="0"/>
              <w:marRight w:val="0"/>
              <w:marTop w:val="0"/>
              <w:marBottom w:val="0"/>
              <w:divBdr>
                <w:top w:val="none" w:sz="0" w:space="0" w:color="auto"/>
                <w:left w:val="none" w:sz="0" w:space="0" w:color="auto"/>
                <w:bottom w:val="none" w:sz="0" w:space="0" w:color="auto"/>
                <w:right w:val="none" w:sz="0" w:space="0" w:color="auto"/>
              </w:divBdr>
              <w:divsChild>
                <w:div w:id="1536111580">
                  <w:marLeft w:val="0"/>
                  <w:marRight w:val="0"/>
                  <w:marTop w:val="0"/>
                  <w:marBottom w:val="0"/>
                  <w:divBdr>
                    <w:top w:val="none" w:sz="0" w:space="0" w:color="auto"/>
                    <w:left w:val="none" w:sz="0" w:space="0" w:color="auto"/>
                    <w:bottom w:val="none" w:sz="0" w:space="0" w:color="auto"/>
                    <w:right w:val="none" w:sz="0" w:space="0" w:color="auto"/>
                  </w:divBdr>
                </w:div>
              </w:divsChild>
            </w:div>
            <w:div w:id="1956908582">
              <w:marLeft w:val="0"/>
              <w:marRight w:val="0"/>
              <w:marTop w:val="0"/>
              <w:marBottom w:val="0"/>
              <w:divBdr>
                <w:top w:val="none" w:sz="0" w:space="0" w:color="auto"/>
                <w:left w:val="none" w:sz="0" w:space="0" w:color="auto"/>
                <w:bottom w:val="none" w:sz="0" w:space="0" w:color="auto"/>
                <w:right w:val="none" w:sz="0" w:space="0" w:color="auto"/>
              </w:divBdr>
              <w:divsChild>
                <w:div w:id="2111971864">
                  <w:marLeft w:val="0"/>
                  <w:marRight w:val="0"/>
                  <w:marTop w:val="0"/>
                  <w:marBottom w:val="0"/>
                  <w:divBdr>
                    <w:top w:val="none" w:sz="0" w:space="0" w:color="auto"/>
                    <w:left w:val="none" w:sz="0" w:space="0" w:color="auto"/>
                    <w:bottom w:val="none" w:sz="0" w:space="0" w:color="auto"/>
                    <w:right w:val="none" w:sz="0" w:space="0" w:color="auto"/>
                  </w:divBdr>
                </w:div>
              </w:divsChild>
            </w:div>
            <w:div w:id="1296981691">
              <w:marLeft w:val="0"/>
              <w:marRight w:val="0"/>
              <w:marTop w:val="0"/>
              <w:marBottom w:val="0"/>
              <w:divBdr>
                <w:top w:val="none" w:sz="0" w:space="0" w:color="auto"/>
                <w:left w:val="none" w:sz="0" w:space="0" w:color="auto"/>
                <w:bottom w:val="none" w:sz="0" w:space="0" w:color="auto"/>
                <w:right w:val="none" w:sz="0" w:space="0" w:color="auto"/>
              </w:divBdr>
              <w:divsChild>
                <w:div w:id="1505898218">
                  <w:marLeft w:val="0"/>
                  <w:marRight w:val="0"/>
                  <w:marTop w:val="0"/>
                  <w:marBottom w:val="0"/>
                  <w:divBdr>
                    <w:top w:val="none" w:sz="0" w:space="0" w:color="auto"/>
                    <w:left w:val="none" w:sz="0" w:space="0" w:color="auto"/>
                    <w:bottom w:val="none" w:sz="0" w:space="0" w:color="auto"/>
                    <w:right w:val="none" w:sz="0" w:space="0" w:color="auto"/>
                  </w:divBdr>
                </w:div>
              </w:divsChild>
            </w:div>
            <w:div w:id="778912001">
              <w:marLeft w:val="0"/>
              <w:marRight w:val="0"/>
              <w:marTop w:val="0"/>
              <w:marBottom w:val="0"/>
              <w:divBdr>
                <w:top w:val="none" w:sz="0" w:space="0" w:color="auto"/>
                <w:left w:val="none" w:sz="0" w:space="0" w:color="auto"/>
                <w:bottom w:val="none" w:sz="0" w:space="0" w:color="auto"/>
                <w:right w:val="none" w:sz="0" w:space="0" w:color="auto"/>
              </w:divBdr>
              <w:divsChild>
                <w:div w:id="1442337849">
                  <w:marLeft w:val="0"/>
                  <w:marRight w:val="0"/>
                  <w:marTop w:val="0"/>
                  <w:marBottom w:val="0"/>
                  <w:divBdr>
                    <w:top w:val="none" w:sz="0" w:space="0" w:color="auto"/>
                    <w:left w:val="none" w:sz="0" w:space="0" w:color="auto"/>
                    <w:bottom w:val="none" w:sz="0" w:space="0" w:color="auto"/>
                    <w:right w:val="none" w:sz="0" w:space="0" w:color="auto"/>
                  </w:divBdr>
                </w:div>
              </w:divsChild>
            </w:div>
            <w:div w:id="1108163012">
              <w:marLeft w:val="0"/>
              <w:marRight w:val="0"/>
              <w:marTop w:val="0"/>
              <w:marBottom w:val="0"/>
              <w:divBdr>
                <w:top w:val="none" w:sz="0" w:space="0" w:color="auto"/>
                <w:left w:val="none" w:sz="0" w:space="0" w:color="auto"/>
                <w:bottom w:val="none" w:sz="0" w:space="0" w:color="auto"/>
                <w:right w:val="none" w:sz="0" w:space="0" w:color="auto"/>
              </w:divBdr>
              <w:divsChild>
                <w:div w:id="1656489939">
                  <w:marLeft w:val="0"/>
                  <w:marRight w:val="0"/>
                  <w:marTop w:val="0"/>
                  <w:marBottom w:val="0"/>
                  <w:divBdr>
                    <w:top w:val="none" w:sz="0" w:space="0" w:color="auto"/>
                    <w:left w:val="none" w:sz="0" w:space="0" w:color="auto"/>
                    <w:bottom w:val="none" w:sz="0" w:space="0" w:color="auto"/>
                    <w:right w:val="none" w:sz="0" w:space="0" w:color="auto"/>
                  </w:divBdr>
                </w:div>
              </w:divsChild>
            </w:div>
            <w:div w:id="1409424563">
              <w:marLeft w:val="0"/>
              <w:marRight w:val="0"/>
              <w:marTop w:val="0"/>
              <w:marBottom w:val="0"/>
              <w:divBdr>
                <w:top w:val="none" w:sz="0" w:space="0" w:color="auto"/>
                <w:left w:val="none" w:sz="0" w:space="0" w:color="auto"/>
                <w:bottom w:val="none" w:sz="0" w:space="0" w:color="auto"/>
                <w:right w:val="none" w:sz="0" w:space="0" w:color="auto"/>
              </w:divBdr>
              <w:divsChild>
                <w:div w:id="834297394">
                  <w:marLeft w:val="0"/>
                  <w:marRight w:val="0"/>
                  <w:marTop w:val="0"/>
                  <w:marBottom w:val="0"/>
                  <w:divBdr>
                    <w:top w:val="none" w:sz="0" w:space="0" w:color="auto"/>
                    <w:left w:val="none" w:sz="0" w:space="0" w:color="auto"/>
                    <w:bottom w:val="none" w:sz="0" w:space="0" w:color="auto"/>
                    <w:right w:val="none" w:sz="0" w:space="0" w:color="auto"/>
                  </w:divBdr>
                </w:div>
              </w:divsChild>
            </w:div>
            <w:div w:id="1909727738">
              <w:marLeft w:val="0"/>
              <w:marRight w:val="0"/>
              <w:marTop w:val="0"/>
              <w:marBottom w:val="0"/>
              <w:divBdr>
                <w:top w:val="none" w:sz="0" w:space="0" w:color="auto"/>
                <w:left w:val="none" w:sz="0" w:space="0" w:color="auto"/>
                <w:bottom w:val="none" w:sz="0" w:space="0" w:color="auto"/>
                <w:right w:val="none" w:sz="0" w:space="0" w:color="auto"/>
              </w:divBdr>
              <w:divsChild>
                <w:div w:id="55897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210">
          <w:marLeft w:val="0"/>
          <w:marRight w:val="0"/>
          <w:marTop w:val="0"/>
          <w:marBottom w:val="0"/>
          <w:divBdr>
            <w:top w:val="none" w:sz="0" w:space="0" w:color="auto"/>
            <w:left w:val="none" w:sz="0" w:space="0" w:color="auto"/>
            <w:bottom w:val="none" w:sz="0" w:space="0" w:color="auto"/>
            <w:right w:val="none" w:sz="0" w:space="0" w:color="auto"/>
          </w:divBdr>
          <w:divsChild>
            <w:div w:id="1984965626">
              <w:marLeft w:val="0"/>
              <w:marRight w:val="0"/>
              <w:marTop w:val="0"/>
              <w:marBottom w:val="0"/>
              <w:divBdr>
                <w:top w:val="none" w:sz="0" w:space="0" w:color="auto"/>
                <w:left w:val="none" w:sz="0" w:space="0" w:color="auto"/>
                <w:bottom w:val="none" w:sz="0" w:space="0" w:color="auto"/>
                <w:right w:val="none" w:sz="0" w:space="0" w:color="auto"/>
              </w:divBdr>
              <w:divsChild>
                <w:div w:id="1079400897">
                  <w:marLeft w:val="0"/>
                  <w:marRight w:val="0"/>
                  <w:marTop w:val="0"/>
                  <w:marBottom w:val="0"/>
                  <w:divBdr>
                    <w:top w:val="none" w:sz="0" w:space="0" w:color="auto"/>
                    <w:left w:val="none" w:sz="0" w:space="0" w:color="auto"/>
                    <w:bottom w:val="none" w:sz="0" w:space="0" w:color="auto"/>
                    <w:right w:val="none" w:sz="0" w:space="0" w:color="auto"/>
                  </w:divBdr>
                </w:div>
              </w:divsChild>
            </w:div>
            <w:div w:id="918103222">
              <w:marLeft w:val="0"/>
              <w:marRight w:val="0"/>
              <w:marTop w:val="0"/>
              <w:marBottom w:val="0"/>
              <w:divBdr>
                <w:top w:val="none" w:sz="0" w:space="0" w:color="auto"/>
                <w:left w:val="none" w:sz="0" w:space="0" w:color="auto"/>
                <w:bottom w:val="none" w:sz="0" w:space="0" w:color="auto"/>
                <w:right w:val="none" w:sz="0" w:space="0" w:color="auto"/>
              </w:divBdr>
              <w:divsChild>
                <w:div w:id="6602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94773">
          <w:marLeft w:val="0"/>
          <w:marRight w:val="0"/>
          <w:marTop w:val="0"/>
          <w:marBottom w:val="0"/>
          <w:divBdr>
            <w:top w:val="none" w:sz="0" w:space="0" w:color="auto"/>
            <w:left w:val="none" w:sz="0" w:space="0" w:color="auto"/>
            <w:bottom w:val="none" w:sz="0" w:space="0" w:color="auto"/>
            <w:right w:val="none" w:sz="0" w:space="0" w:color="auto"/>
          </w:divBdr>
          <w:divsChild>
            <w:div w:id="306320561">
              <w:marLeft w:val="0"/>
              <w:marRight w:val="0"/>
              <w:marTop w:val="0"/>
              <w:marBottom w:val="0"/>
              <w:divBdr>
                <w:top w:val="none" w:sz="0" w:space="0" w:color="auto"/>
                <w:left w:val="none" w:sz="0" w:space="0" w:color="auto"/>
                <w:bottom w:val="none" w:sz="0" w:space="0" w:color="auto"/>
                <w:right w:val="none" w:sz="0" w:space="0" w:color="auto"/>
              </w:divBdr>
            </w:div>
          </w:divsChild>
        </w:div>
        <w:div w:id="412513797">
          <w:marLeft w:val="0"/>
          <w:marRight w:val="0"/>
          <w:marTop w:val="0"/>
          <w:marBottom w:val="0"/>
          <w:divBdr>
            <w:top w:val="none" w:sz="0" w:space="0" w:color="auto"/>
            <w:left w:val="none" w:sz="0" w:space="0" w:color="auto"/>
            <w:bottom w:val="none" w:sz="0" w:space="0" w:color="auto"/>
            <w:right w:val="none" w:sz="0" w:space="0" w:color="auto"/>
          </w:divBdr>
          <w:divsChild>
            <w:div w:id="1163813615">
              <w:marLeft w:val="0"/>
              <w:marRight w:val="0"/>
              <w:marTop w:val="0"/>
              <w:marBottom w:val="0"/>
              <w:divBdr>
                <w:top w:val="none" w:sz="0" w:space="0" w:color="auto"/>
                <w:left w:val="none" w:sz="0" w:space="0" w:color="auto"/>
                <w:bottom w:val="none" w:sz="0" w:space="0" w:color="auto"/>
                <w:right w:val="none" w:sz="0" w:space="0" w:color="auto"/>
              </w:divBdr>
            </w:div>
          </w:divsChild>
        </w:div>
        <w:div w:id="216211808">
          <w:marLeft w:val="0"/>
          <w:marRight w:val="0"/>
          <w:marTop w:val="0"/>
          <w:marBottom w:val="0"/>
          <w:divBdr>
            <w:top w:val="none" w:sz="0" w:space="0" w:color="auto"/>
            <w:left w:val="none" w:sz="0" w:space="0" w:color="auto"/>
            <w:bottom w:val="none" w:sz="0" w:space="0" w:color="auto"/>
            <w:right w:val="none" w:sz="0" w:space="0" w:color="auto"/>
          </w:divBdr>
          <w:divsChild>
            <w:div w:id="1291396853">
              <w:marLeft w:val="0"/>
              <w:marRight w:val="0"/>
              <w:marTop w:val="0"/>
              <w:marBottom w:val="0"/>
              <w:divBdr>
                <w:top w:val="none" w:sz="0" w:space="0" w:color="auto"/>
                <w:left w:val="none" w:sz="0" w:space="0" w:color="auto"/>
                <w:bottom w:val="none" w:sz="0" w:space="0" w:color="auto"/>
                <w:right w:val="none" w:sz="0" w:space="0" w:color="auto"/>
              </w:divBdr>
            </w:div>
          </w:divsChild>
        </w:div>
        <w:div w:id="1738433603">
          <w:marLeft w:val="0"/>
          <w:marRight w:val="0"/>
          <w:marTop w:val="0"/>
          <w:marBottom w:val="0"/>
          <w:divBdr>
            <w:top w:val="none" w:sz="0" w:space="0" w:color="auto"/>
            <w:left w:val="none" w:sz="0" w:space="0" w:color="auto"/>
            <w:bottom w:val="none" w:sz="0" w:space="0" w:color="auto"/>
            <w:right w:val="none" w:sz="0" w:space="0" w:color="auto"/>
          </w:divBdr>
          <w:divsChild>
            <w:div w:id="1736393605">
              <w:marLeft w:val="0"/>
              <w:marRight w:val="0"/>
              <w:marTop w:val="0"/>
              <w:marBottom w:val="0"/>
              <w:divBdr>
                <w:top w:val="none" w:sz="0" w:space="0" w:color="auto"/>
                <w:left w:val="none" w:sz="0" w:space="0" w:color="auto"/>
                <w:bottom w:val="none" w:sz="0" w:space="0" w:color="auto"/>
                <w:right w:val="none" w:sz="0" w:space="0" w:color="auto"/>
              </w:divBdr>
            </w:div>
          </w:divsChild>
        </w:div>
        <w:div w:id="448548146">
          <w:marLeft w:val="0"/>
          <w:marRight w:val="0"/>
          <w:marTop w:val="0"/>
          <w:marBottom w:val="0"/>
          <w:divBdr>
            <w:top w:val="none" w:sz="0" w:space="0" w:color="auto"/>
            <w:left w:val="none" w:sz="0" w:space="0" w:color="auto"/>
            <w:bottom w:val="none" w:sz="0" w:space="0" w:color="auto"/>
            <w:right w:val="none" w:sz="0" w:space="0" w:color="auto"/>
          </w:divBdr>
          <w:divsChild>
            <w:div w:id="271666776">
              <w:marLeft w:val="0"/>
              <w:marRight w:val="0"/>
              <w:marTop w:val="0"/>
              <w:marBottom w:val="0"/>
              <w:divBdr>
                <w:top w:val="none" w:sz="0" w:space="0" w:color="auto"/>
                <w:left w:val="none" w:sz="0" w:space="0" w:color="auto"/>
                <w:bottom w:val="none" w:sz="0" w:space="0" w:color="auto"/>
                <w:right w:val="none" w:sz="0" w:space="0" w:color="auto"/>
              </w:divBdr>
            </w:div>
          </w:divsChild>
        </w:div>
        <w:div w:id="998314441">
          <w:marLeft w:val="0"/>
          <w:marRight w:val="0"/>
          <w:marTop w:val="0"/>
          <w:marBottom w:val="0"/>
          <w:divBdr>
            <w:top w:val="none" w:sz="0" w:space="0" w:color="auto"/>
            <w:left w:val="none" w:sz="0" w:space="0" w:color="auto"/>
            <w:bottom w:val="none" w:sz="0" w:space="0" w:color="auto"/>
            <w:right w:val="none" w:sz="0" w:space="0" w:color="auto"/>
          </w:divBdr>
          <w:divsChild>
            <w:div w:id="1535459535">
              <w:marLeft w:val="0"/>
              <w:marRight w:val="0"/>
              <w:marTop w:val="0"/>
              <w:marBottom w:val="0"/>
              <w:divBdr>
                <w:top w:val="none" w:sz="0" w:space="0" w:color="auto"/>
                <w:left w:val="none" w:sz="0" w:space="0" w:color="auto"/>
                <w:bottom w:val="none" w:sz="0" w:space="0" w:color="auto"/>
                <w:right w:val="none" w:sz="0" w:space="0" w:color="auto"/>
              </w:divBdr>
              <w:divsChild>
                <w:div w:id="287132656">
                  <w:marLeft w:val="0"/>
                  <w:marRight w:val="0"/>
                  <w:marTop w:val="0"/>
                  <w:marBottom w:val="0"/>
                  <w:divBdr>
                    <w:top w:val="none" w:sz="0" w:space="0" w:color="auto"/>
                    <w:left w:val="none" w:sz="0" w:space="0" w:color="auto"/>
                    <w:bottom w:val="none" w:sz="0" w:space="0" w:color="auto"/>
                    <w:right w:val="none" w:sz="0" w:space="0" w:color="auto"/>
                  </w:divBdr>
                </w:div>
              </w:divsChild>
            </w:div>
            <w:div w:id="2032872075">
              <w:marLeft w:val="0"/>
              <w:marRight w:val="0"/>
              <w:marTop w:val="0"/>
              <w:marBottom w:val="0"/>
              <w:divBdr>
                <w:top w:val="none" w:sz="0" w:space="0" w:color="auto"/>
                <w:left w:val="none" w:sz="0" w:space="0" w:color="auto"/>
                <w:bottom w:val="none" w:sz="0" w:space="0" w:color="auto"/>
                <w:right w:val="none" w:sz="0" w:space="0" w:color="auto"/>
              </w:divBdr>
              <w:divsChild>
                <w:div w:id="13565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45416">
      <w:bodyDiv w:val="1"/>
      <w:marLeft w:val="0"/>
      <w:marRight w:val="0"/>
      <w:marTop w:val="0"/>
      <w:marBottom w:val="0"/>
      <w:divBdr>
        <w:top w:val="none" w:sz="0" w:space="0" w:color="auto"/>
        <w:left w:val="none" w:sz="0" w:space="0" w:color="auto"/>
        <w:bottom w:val="none" w:sz="0" w:space="0" w:color="auto"/>
        <w:right w:val="none" w:sz="0" w:space="0" w:color="auto"/>
      </w:divBdr>
      <w:divsChild>
        <w:div w:id="2056000582">
          <w:marLeft w:val="0"/>
          <w:marRight w:val="0"/>
          <w:marTop w:val="0"/>
          <w:marBottom w:val="0"/>
          <w:divBdr>
            <w:top w:val="none" w:sz="0" w:space="0" w:color="auto"/>
            <w:left w:val="none" w:sz="0" w:space="0" w:color="auto"/>
            <w:bottom w:val="none" w:sz="0" w:space="0" w:color="auto"/>
            <w:right w:val="none" w:sz="0" w:space="0" w:color="auto"/>
          </w:divBdr>
        </w:div>
        <w:div w:id="1526138759">
          <w:marLeft w:val="0"/>
          <w:marRight w:val="0"/>
          <w:marTop w:val="0"/>
          <w:marBottom w:val="0"/>
          <w:divBdr>
            <w:top w:val="none" w:sz="0" w:space="0" w:color="auto"/>
            <w:left w:val="none" w:sz="0" w:space="0" w:color="auto"/>
            <w:bottom w:val="none" w:sz="0" w:space="0" w:color="auto"/>
            <w:right w:val="none" w:sz="0" w:space="0" w:color="auto"/>
          </w:divBdr>
        </w:div>
        <w:div w:id="1523327039">
          <w:marLeft w:val="0"/>
          <w:marRight w:val="0"/>
          <w:marTop w:val="0"/>
          <w:marBottom w:val="0"/>
          <w:divBdr>
            <w:top w:val="none" w:sz="0" w:space="0" w:color="auto"/>
            <w:left w:val="none" w:sz="0" w:space="0" w:color="auto"/>
            <w:bottom w:val="none" w:sz="0" w:space="0" w:color="auto"/>
            <w:right w:val="none" w:sz="0" w:space="0" w:color="auto"/>
          </w:divBdr>
        </w:div>
        <w:div w:id="569196246">
          <w:marLeft w:val="0"/>
          <w:marRight w:val="0"/>
          <w:marTop w:val="0"/>
          <w:marBottom w:val="0"/>
          <w:divBdr>
            <w:top w:val="none" w:sz="0" w:space="0" w:color="auto"/>
            <w:left w:val="none" w:sz="0" w:space="0" w:color="auto"/>
            <w:bottom w:val="none" w:sz="0" w:space="0" w:color="auto"/>
            <w:right w:val="none" w:sz="0" w:space="0" w:color="auto"/>
          </w:divBdr>
        </w:div>
        <w:div w:id="1067611392">
          <w:marLeft w:val="0"/>
          <w:marRight w:val="0"/>
          <w:marTop w:val="0"/>
          <w:marBottom w:val="0"/>
          <w:divBdr>
            <w:top w:val="none" w:sz="0" w:space="0" w:color="auto"/>
            <w:left w:val="none" w:sz="0" w:space="0" w:color="auto"/>
            <w:bottom w:val="none" w:sz="0" w:space="0" w:color="auto"/>
            <w:right w:val="none" w:sz="0" w:space="0" w:color="auto"/>
          </w:divBdr>
          <w:divsChild>
            <w:div w:id="192229101">
              <w:marLeft w:val="0"/>
              <w:marRight w:val="0"/>
              <w:marTop w:val="0"/>
              <w:marBottom w:val="0"/>
              <w:divBdr>
                <w:top w:val="none" w:sz="0" w:space="0" w:color="auto"/>
                <w:left w:val="none" w:sz="0" w:space="0" w:color="auto"/>
                <w:bottom w:val="none" w:sz="0" w:space="0" w:color="auto"/>
                <w:right w:val="none" w:sz="0" w:space="0" w:color="auto"/>
              </w:divBdr>
              <w:divsChild>
                <w:div w:id="1031154014">
                  <w:marLeft w:val="0"/>
                  <w:marRight w:val="0"/>
                  <w:marTop w:val="0"/>
                  <w:marBottom w:val="0"/>
                  <w:divBdr>
                    <w:top w:val="none" w:sz="0" w:space="0" w:color="auto"/>
                    <w:left w:val="none" w:sz="0" w:space="0" w:color="auto"/>
                    <w:bottom w:val="none" w:sz="0" w:space="0" w:color="auto"/>
                    <w:right w:val="none" w:sz="0" w:space="0" w:color="auto"/>
                  </w:divBdr>
                </w:div>
              </w:divsChild>
            </w:div>
            <w:div w:id="1904367936">
              <w:marLeft w:val="0"/>
              <w:marRight w:val="0"/>
              <w:marTop w:val="0"/>
              <w:marBottom w:val="0"/>
              <w:divBdr>
                <w:top w:val="none" w:sz="0" w:space="0" w:color="auto"/>
                <w:left w:val="none" w:sz="0" w:space="0" w:color="auto"/>
                <w:bottom w:val="none" w:sz="0" w:space="0" w:color="auto"/>
                <w:right w:val="none" w:sz="0" w:space="0" w:color="auto"/>
              </w:divBdr>
              <w:divsChild>
                <w:div w:id="1134712714">
                  <w:marLeft w:val="0"/>
                  <w:marRight w:val="0"/>
                  <w:marTop w:val="0"/>
                  <w:marBottom w:val="0"/>
                  <w:divBdr>
                    <w:top w:val="none" w:sz="0" w:space="0" w:color="auto"/>
                    <w:left w:val="none" w:sz="0" w:space="0" w:color="auto"/>
                    <w:bottom w:val="none" w:sz="0" w:space="0" w:color="auto"/>
                    <w:right w:val="none" w:sz="0" w:space="0" w:color="auto"/>
                  </w:divBdr>
                </w:div>
              </w:divsChild>
            </w:div>
            <w:div w:id="308486111">
              <w:marLeft w:val="0"/>
              <w:marRight w:val="0"/>
              <w:marTop w:val="0"/>
              <w:marBottom w:val="0"/>
              <w:divBdr>
                <w:top w:val="none" w:sz="0" w:space="0" w:color="auto"/>
                <w:left w:val="none" w:sz="0" w:space="0" w:color="auto"/>
                <w:bottom w:val="none" w:sz="0" w:space="0" w:color="auto"/>
                <w:right w:val="none" w:sz="0" w:space="0" w:color="auto"/>
              </w:divBdr>
              <w:divsChild>
                <w:div w:id="324869309">
                  <w:marLeft w:val="0"/>
                  <w:marRight w:val="0"/>
                  <w:marTop w:val="0"/>
                  <w:marBottom w:val="0"/>
                  <w:divBdr>
                    <w:top w:val="none" w:sz="0" w:space="0" w:color="auto"/>
                    <w:left w:val="none" w:sz="0" w:space="0" w:color="auto"/>
                    <w:bottom w:val="none" w:sz="0" w:space="0" w:color="auto"/>
                    <w:right w:val="none" w:sz="0" w:space="0" w:color="auto"/>
                  </w:divBdr>
                </w:div>
              </w:divsChild>
            </w:div>
            <w:div w:id="4477863">
              <w:marLeft w:val="0"/>
              <w:marRight w:val="0"/>
              <w:marTop w:val="0"/>
              <w:marBottom w:val="0"/>
              <w:divBdr>
                <w:top w:val="none" w:sz="0" w:space="0" w:color="auto"/>
                <w:left w:val="none" w:sz="0" w:space="0" w:color="auto"/>
                <w:bottom w:val="none" w:sz="0" w:space="0" w:color="auto"/>
                <w:right w:val="none" w:sz="0" w:space="0" w:color="auto"/>
              </w:divBdr>
              <w:divsChild>
                <w:div w:id="1190952719">
                  <w:marLeft w:val="0"/>
                  <w:marRight w:val="0"/>
                  <w:marTop w:val="0"/>
                  <w:marBottom w:val="0"/>
                  <w:divBdr>
                    <w:top w:val="none" w:sz="0" w:space="0" w:color="auto"/>
                    <w:left w:val="none" w:sz="0" w:space="0" w:color="auto"/>
                    <w:bottom w:val="none" w:sz="0" w:space="0" w:color="auto"/>
                    <w:right w:val="none" w:sz="0" w:space="0" w:color="auto"/>
                  </w:divBdr>
                </w:div>
              </w:divsChild>
            </w:div>
            <w:div w:id="725640943">
              <w:marLeft w:val="0"/>
              <w:marRight w:val="0"/>
              <w:marTop w:val="0"/>
              <w:marBottom w:val="0"/>
              <w:divBdr>
                <w:top w:val="none" w:sz="0" w:space="0" w:color="auto"/>
                <w:left w:val="none" w:sz="0" w:space="0" w:color="auto"/>
                <w:bottom w:val="none" w:sz="0" w:space="0" w:color="auto"/>
                <w:right w:val="none" w:sz="0" w:space="0" w:color="auto"/>
              </w:divBdr>
              <w:divsChild>
                <w:div w:id="1543714027">
                  <w:marLeft w:val="0"/>
                  <w:marRight w:val="0"/>
                  <w:marTop w:val="0"/>
                  <w:marBottom w:val="0"/>
                  <w:divBdr>
                    <w:top w:val="none" w:sz="0" w:space="0" w:color="auto"/>
                    <w:left w:val="none" w:sz="0" w:space="0" w:color="auto"/>
                    <w:bottom w:val="none" w:sz="0" w:space="0" w:color="auto"/>
                    <w:right w:val="none" w:sz="0" w:space="0" w:color="auto"/>
                  </w:divBdr>
                </w:div>
              </w:divsChild>
            </w:div>
            <w:div w:id="1091656890">
              <w:marLeft w:val="0"/>
              <w:marRight w:val="0"/>
              <w:marTop w:val="0"/>
              <w:marBottom w:val="0"/>
              <w:divBdr>
                <w:top w:val="none" w:sz="0" w:space="0" w:color="auto"/>
                <w:left w:val="none" w:sz="0" w:space="0" w:color="auto"/>
                <w:bottom w:val="none" w:sz="0" w:space="0" w:color="auto"/>
                <w:right w:val="none" w:sz="0" w:space="0" w:color="auto"/>
              </w:divBdr>
              <w:divsChild>
                <w:div w:id="2116241998">
                  <w:marLeft w:val="0"/>
                  <w:marRight w:val="0"/>
                  <w:marTop w:val="0"/>
                  <w:marBottom w:val="0"/>
                  <w:divBdr>
                    <w:top w:val="none" w:sz="0" w:space="0" w:color="auto"/>
                    <w:left w:val="none" w:sz="0" w:space="0" w:color="auto"/>
                    <w:bottom w:val="none" w:sz="0" w:space="0" w:color="auto"/>
                    <w:right w:val="none" w:sz="0" w:space="0" w:color="auto"/>
                  </w:divBdr>
                </w:div>
              </w:divsChild>
            </w:div>
            <w:div w:id="795416282">
              <w:marLeft w:val="0"/>
              <w:marRight w:val="0"/>
              <w:marTop w:val="0"/>
              <w:marBottom w:val="0"/>
              <w:divBdr>
                <w:top w:val="none" w:sz="0" w:space="0" w:color="auto"/>
                <w:left w:val="none" w:sz="0" w:space="0" w:color="auto"/>
                <w:bottom w:val="none" w:sz="0" w:space="0" w:color="auto"/>
                <w:right w:val="none" w:sz="0" w:space="0" w:color="auto"/>
              </w:divBdr>
              <w:divsChild>
                <w:div w:id="2008749696">
                  <w:marLeft w:val="0"/>
                  <w:marRight w:val="0"/>
                  <w:marTop w:val="0"/>
                  <w:marBottom w:val="0"/>
                  <w:divBdr>
                    <w:top w:val="none" w:sz="0" w:space="0" w:color="auto"/>
                    <w:left w:val="none" w:sz="0" w:space="0" w:color="auto"/>
                    <w:bottom w:val="none" w:sz="0" w:space="0" w:color="auto"/>
                    <w:right w:val="none" w:sz="0" w:space="0" w:color="auto"/>
                  </w:divBdr>
                </w:div>
              </w:divsChild>
            </w:div>
            <w:div w:id="534122819">
              <w:marLeft w:val="0"/>
              <w:marRight w:val="0"/>
              <w:marTop w:val="0"/>
              <w:marBottom w:val="0"/>
              <w:divBdr>
                <w:top w:val="none" w:sz="0" w:space="0" w:color="auto"/>
                <w:left w:val="none" w:sz="0" w:space="0" w:color="auto"/>
                <w:bottom w:val="none" w:sz="0" w:space="0" w:color="auto"/>
                <w:right w:val="none" w:sz="0" w:space="0" w:color="auto"/>
              </w:divBdr>
              <w:divsChild>
                <w:div w:id="665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2522">
          <w:marLeft w:val="0"/>
          <w:marRight w:val="0"/>
          <w:marTop w:val="0"/>
          <w:marBottom w:val="0"/>
          <w:divBdr>
            <w:top w:val="none" w:sz="0" w:space="0" w:color="auto"/>
            <w:left w:val="none" w:sz="0" w:space="0" w:color="auto"/>
            <w:bottom w:val="none" w:sz="0" w:space="0" w:color="auto"/>
            <w:right w:val="none" w:sz="0" w:space="0" w:color="auto"/>
          </w:divBdr>
          <w:divsChild>
            <w:div w:id="841236319">
              <w:marLeft w:val="0"/>
              <w:marRight w:val="0"/>
              <w:marTop w:val="0"/>
              <w:marBottom w:val="0"/>
              <w:divBdr>
                <w:top w:val="none" w:sz="0" w:space="0" w:color="auto"/>
                <w:left w:val="none" w:sz="0" w:space="0" w:color="auto"/>
                <w:bottom w:val="none" w:sz="0" w:space="0" w:color="auto"/>
                <w:right w:val="none" w:sz="0" w:space="0" w:color="auto"/>
              </w:divBdr>
              <w:divsChild>
                <w:div w:id="424571116">
                  <w:marLeft w:val="0"/>
                  <w:marRight w:val="0"/>
                  <w:marTop w:val="0"/>
                  <w:marBottom w:val="0"/>
                  <w:divBdr>
                    <w:top w:val="none" w:sz="0" w:space="0" w:color="auto"/>
                    <w:left w:val="none" w:sz="0" w:space="0" w:color="auto"/>
                    <w:bottom w:val="none" w:sz="0" w:space="0" w:color="auto"/>
                    <w:right w:val="none" w:sz="0" w:space="0" w:color="auto"/>
                  </w:divBdr>
                </w:div>
              </w:divsChild>
            </w:div>
            <w:div w:id="435178055">
              <w:marLeft w:val="0"/>
              <w:marRight w:val="0"/>
              <w:marTop w:val="0"/>
              <w:marBottom w:val="0"/>
              <w:divBdr>
                <w:top w:val="none" w:sz="0" w:space="0" w:color="auto"/>
                <w:left w:val="none" w:sz="0" w:space="0" w:color="auto"/>
                <w:bottom w:val="none" w:sz="0" w:space="0" w:color="auto"/>
                <w:right w:val="none" w:sz="0" w:space="0" w:color="auto"/>
              </w:divBdr>
              <w:divsChild>
                <w:div w:id="997920793">
                  <w:marLeft w:val="0"/>
                  <w:marRight w:val="0"/>
                  <w:marTop w:val="0"/>
                  <w:marBottom w:val="0"/>
                  <w:divBdr>
                    <w:top w:val="none" w:sz="0" w:space="0" w:color="auto"/>
                    <w:left w:val="none" w:sz="0" w:space="0" w:color="auto"/>
                    <w:bottom w:val="none" w:sz="0" w:space="0" w:color="auto"/>
                    <w:right w:val="none" w:sz="0" w:space="0" w:color="auto"/>
                  </w:divBdr>
                </w:div>
              </w:divsChild>
            </w:div>
            <w:div w:id="290013585">
              <w:marLeft w:val="0"/>
              <w:marRight w:val="0"/>
              <w:marTop w:val="0"/>
              <w:marBottom w:val="0"/>
              <w:divBdr>
                <w:top w:val="none" w:sz="0" w:space="0" w:color="auto"/>
                <w:left w:val="none" w:sz="0" w:space="0" w:color="auto"/>
                <w:bottom w:val="none" w:sz="0" w:space="0" w:color="auto"/>
                <w:right w:val="none" w:sz="0" w:space="0" w:color="auto"/>
              </w:divBdr>
              <w:divsChild>
                <w:div w:id="800659405">
                  <w:marLeft w:val="0"/>
                  <w:marRight w:val="0"/>
                  <w:marTop w:val="0"/>
                  <w:marBottom w:val="0"/>
                  <w:divBdr>
                    <w:top w:val="none" w:sz="0" w:space="0" w:color="auto"/>
                    <w:left w:val="none" w:sz="0" w:space="0" w:color="auto"/>
                    <w:bottom w:val="none" w:sz="0" w:space="0" w:color="auto"/>
                    <w:right w:val="none" w:sz="0" w:space="0" w:color="auto"/>
                  </w:divBdr>
                </w:div>
              </w:divsChild>
            </w:div>
            <w:div w:id="368073388">
              <w:marLeft w:val="0"/>
              <w:marRight w:val="0"/>
              <w:marTop w:val="0"/>
              <w:marBottom w:val="0"/>
              <w:divBdr>
                <w:top w:val="none" w:sz="0" w:space="0" w:color="auto"/>
                <w:left w:val="none" w:sz="0" w:space="0" w:color="auto"/>
                <w:bottom w:val="none" w:sz="0" w:space="0" w:color="auto"/>
                <w:right w:val="none" w:sz="0" w:space="0" w:color="auto"/>
              </w:divBdr>
              <w:divsChild>
                <w:div w:id="20264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20268">
          <w:marLeft w:val="0"/>
          <w:marRight w:val="0"/>
          <w:marTop w:val="0"/>
          <w:marBottom w:val="0"/>
          <w:divBdr>
            <w:top w:val="none" w:sz="0" w:space="0" w:color="auto"/>
            <w:left w:val="none" w:sz="0" w:space="0" w:color="auto"/>
            <w:bottom w:val="none" w:sz="0" w:space="0" w:color="auto"/>
            <w:right w:val="none" w:sz="0" w:space="0" w:color="auto"/>
          </w:divBdr>
        </w:div>
        <w:div w:id="1404186124">
          <w:marLeft w:val="0"/>
          <w:marRight w:val="0"/>
          <w:marTop w:val="0"/>
          <w:marBottom w:val="0"/>
          <w:divBdr>
            <w:top w:val="none" w:sz="0" w:space="0" w:color="auto"/>
            <w:left w:val="none" w:sz="0" w:space="0" w:color="auto"/>
            <w:bottom w:val="none" w:sz="0" w:space="0" w:color="auto"/>
            <w:right w:val="none" w:sz="0" w:space="0" w:color="auto"/>
          </w:divBdr>
          <w:divsChild>
            <w:div w:id="201552954">
              <w:marLeft w:val="0"/>
              <w:marRight w:val="0"/>
              <w:marTop w:val="0"/>
              <w:marBottom w:val="0"/>
              <w:divBdr>
                <w:top w:val="none" w:sz="0" w:space="0" w:color="auto"/>
                <w:left w:val="none" w:sz="0" w:space="0" w:color="auto"/>
                <w:bottom w:val="none" w:sz="0" w:space="0" w:color="auto"/>
                <w:right w:val="none" w:sz="0" w:space="0" w:color="auto"/>
              </w:divBdr>
              <w:divsChild>
                <w:div w:id="496775595">
                  <w:marLeft w:val="0"/>
                  <w:marRight w:val="0"/>
                  <w:marTop w:val="0"/>
                  <w:marBottom w:val="0"/>
                  <w:divBdr>
                    <w:top w:val="none" w:sz="0" w:space="0" w:color="auto"/>
                    <w:left w:val="none" w:sz="0" w:space="0" w:color="auto"/>
                    <w:bottom w:val="none" w:sz="0" w:space="0" w:color="auto"/>
                    <w:right w:val="none" w:sz="0" w:space="0" w:color="auto"/>
                  </w:divBdr>
                </w:div>
              </w:divsChild>
            </w:div>
            <w:div w:id="378088971">
              <w:marLeft w:val="0"/>
              <w:marRight w:val="0"/>
              <w:marTop w:val="0"/>
              <w:marBottom w:val="0"/>
              <w:divBdr>
                <w:top w:val="none" w:sz="0" w:space="0" w:color="auto"/>
                <w:left w:val="none" w:sz="0" w:space="0" w:color="auto"/>
                <w:bottom w:val="none" w:sz="0" w:space="0" w:color="auto"/>
                <w:right w:val="none" w:sz="0" w:space="0" w:color="auto"/>
              </w:divBdr>
              <w:divsChild>
                <w:div w:id="219904339">
                  <w:marLeft w:val="0"/>
                  <w:marRight w:val="0"/>
                  <w:marTop w:val="0"/>
                  <w:marBottom w:val="0"/>
                  <w:divBdr>
                    <w:top w:val="none" w:sz="0" w:space="0" w:color="auto"/>
                    <w:left w:val="none" w:sz="0" w:space="0" w:color="auto"/>
                    <w:bottom w:val="none" w:sz="0" w:space="0" w:color="auto"/>
                    <w:right w:val="none" w:sz="0" w:space="0" w:color="auto"/>
                  </w:divBdr>
                </w:div>
              </w:divsChild>
            </w:div>
            <w:div w:id="1810855557">
              <w:marLeft w:val="0"/>
              <w:marRight w:val="0"/>
              <w:marTop w:val="0"/>
              <w:marBottom w:val="0"/>
              <w:divBdr>
                <w:top w:val="none" w:sz="0" w:space="0" w:color="auto"/>
                <w:left w:val="none" w:sz="0" w:space="0" w:color="auto"/>
                <w:bottom w:val="none" w:sz="0" w:space="0" w:color="auto"/>
                <w:right w:val="none" w:sz="0" w:space="0" w:color="auto"/>
              </w:divBdr>
              <w:divsChild>
                <w:div w:id="1758021016">
                  <w:marLeft w:val="0"/>
                  <w:marRight w:val="0"/>
                  <w:marTop w:val="0"/>
                  <w:marBottom w:val="0"/>
                  <w:divBdr>
                    <w:top w:val="none" w:sz="0" w:space="0" w:color="auto"/>
                    <w:left w:val="none" w:sz="0" w:space="0" w:color="auto"/>
                    <w:bottom w:val="none" w:sz="0" w:space="0" w:color="auto"/>
                    <w:right w:val="none" w:sz="0" w:space="0" w:color="auto"/>
                  </w:divBdr>
                </w:div>
              </w:divsChild>
            </w:div>
            <w:div w:id="1534688729">
              <w:marLeft w:val="0"/>
              <w:marRight w:val="0"/>
              <w:marTop w:val="0"/>
              <w:marBottom w:val="0"/>
              <w:divBdr>
                <w:top w:val="none" w:sz="0" w:space="0" w:color="auto"/>
                <w:left w:val="none" w:sz="0" w:space="0" w:color="auto"/>
                <w:bottom w:val="none" w:sz="0" w:space="0" w:color="auto"/>
                <w:right w:val="none" w:sz="0" w:space="0" w:color="auto"/>
              </w:divBdr>
              <w:divsChild>
                <w:div w:id="2019505331">
                  <w:marLeft w:val="0"/>
                  <w:marRight w:val="0"/>
                  <w:marTop w:val="0"/>
                  <w:marBottom w:val="0"/>
                  <w:divBdr>
                    <w:top w:val="none" w:sz="0" w:space="0" w:color="auto"/>
                    <w:left w:val="none" w:sz="0" w:space="0" w:color="auto"/>
                    <w:bottom w:val="none" w:sz="0" w:space="0" w:color="auto"/>
                    <w:right w:val="none" w:sz="0" w:space="0" w:color="auto"/>
                  </w:divBdr>
                </w:div>
              </w:divsChild>
            </w:div>
            <w:div w:id="115100428">
              <w:marLeft w:val="0"/>
              <w:marRight w:val="0"/>
              <w:marTop w:val="0"/>
              <w:marBottom w:val="0"/>
              <w:divBdr>
                <w:top w:val="none" w:sz="0" w:space="0" w:color="auto"/>
                <w:left w:val="none" w:sz="0" w:space="0" w:color="auto"/>
                <w:bottom w:val="none" w:sz="0" w:space="0" w:color="auto"/>
                <w:right w:val="none" w:sz="0" w:space="0" w:color="auto"/>
              </w:divBdr>
              <w:divsChild>
                <w:div w:id="375395613">
                  <w:marLeft w:val="0"/>
                  <w:marRight w:val="0"/>
                  <w:marTop w:val="0"/>
                  <w:marBottom w:val="0"/>
                  <w:divBdr>
                    <w:top w:val="none" w:sz="0" w:space="0" w:color="auto"/>
                    <w:left w:val="none" w:sz="0" w:space="0" w:color="auto"/>
                    <w:bottom w:val="none" w:sz="0" w:space="0" w:color="auto"/>
                    <w:right w:val="none" w:sz="0" w:space="0" w:color="auto"/>
                  </w:divBdr>
                </w:div>
              </w:divsChild>
            </w:div>
            <w:div w:id="1714502122">
              <w:marLeft w:val="0"/>
              <w:marRight w:val="0"/>
              <w:marTop w:val="0"/>
              <w:marBottom w:val="0"/>
              <w:divBdr>
                <w:top w:val="none" w:sz="0" w:space="0" w:color="auto"/>
                <w:left w:val="none" w:sz="0" w:space="0" w:color="auto"/>
                <w:bottom w:val="none" w:sz="0" w:space="0" w:color="auto"/>
                <w:right w:val="none" w:sz="0" w:space="0" w:color="auto"/>
              </w:divBdr>
              <w:divsChild>
                <w:div w:id="761609073">
                  <w:marLeft w:val="0"/>
                  <w:marRight w:val="0"/>
                  <w:marTop w:val="0"/>
                  <w:marBottom w:val="0"/>
                  <w:divBdr>
                    <w:top w:val="none" w:sz="0" w:space="0" w:color="auto"/>
                    <w:left w:val="none" w:sz="0" w:space="0" w:color="auto"/>
                    <w:bottom w:val="none" w:sz="0" w:space="0" w:color="auto"/>
                    <w:right w:val="none" w:sz="0" w:space="0" w:color="auto"/>
                  </w:divBdr>
                </w:div>
              </w:divsChild>
            </w:div>
            <w:div w:id="819157944">
              <w:marLeft w:val="0"/>
              <w:marRight w:val="0"/>
              <w:marTop w:val="0"/>
              <w:marBottom w:val="0"/>
              <w:divBdr>
                <w:top w:val="none" w:sz="0" w:space="0" w:color="auto"/>
                <w:left w:val="none" w:sz="0" w:space="0" w:color="auto"/>
                <w:bottom w:val="none" w:sz="0" w:space="0" w:color="auto"/>
                <w:right w:val="none" w:sz="0" w:space="0" w:color="auto"/>
              </w:divBdr>
              <w:divsChild>
                <w:div w:id="1605108887">
                  <w:marLeft w:val="0"/>
                  <w:marRight w:val="0"/>
                  <w:marTop w:val="0"/>
                  <w:marBottom w:val="0"/>
                  <w:divBdr>
                    <w:top w:val="none" w:sz="0" w:space="0" w:color="auto"/>
                    <w:left w:val="none" w:sz="0" w:space="0" w:color="auto"/>
                    <w:bottom w:val="none" w:sz="0" w:space="0" w:color="auto"/>
                    <w:right w:val="none" w:sz="0" w:space="0" w:color="auto"/>
                  </w:divBdr>
                </w:div>
              </w:divsChild>
            </w:div>
            <w:div w:id="1545485973">
              <w:marLeft w:val="0"/>
              <w:marRight w:val="0"/>
              <w:marTop w:val="0"/>
              <w:marBottom w:val="0"/>
              <w:divBdr>
                <w:top w:val="none" w:sz="0" w:space="0" w:color="auto"/>
                <w:left w:val="none" w:sz="0" w:space="0" w:color="auto"/>
                <w:bottom w:val="none" w:sz="0" w:space="0" w:color="auto"/>
                <w:right w:val="none" w:sz="0" w:space="0" w:color="auto"/>
              </w:divBdr>
              <w:divsChild>
                <w:div w:id="1426221743">
                  <w:marLeft w:val="0"/>
                  <w:marRight w:val="0"/>
                  <w:marTop w:val="0"/>
                  <w:marBottom w:val="0"/>
                  <w:divBdr>
                    <w:top w:val="none" w:sz="0" w:space="0" w:color="auto"/>
                    <w:left w:val="none" w:sz="0" w:space="0" w:color="auto"/>
                    <w:bottom w:val="none" w:sz="0" w:space="0" w:color="auto"/>
                    <w:right w:val="none" w:sz="0" w:space="0" w:color="auto"/>
                  </w:divBdr>
                </w:div>
              </w:divsChild>
            </w:div>
            <w:div w:id="1922833151">
              <w:marLeft w:val="0"/>
              <w:marRight w:val="0"/>
              <w:marTop w:val="0"/>
              <w:marBottom w:val="0"/>
              <w:divBdr>
                <w:top w:val="none" w:sz="0" w:space="0" w:color="auto"/>
                <w:left w:val="none" w:sz="0" w:space="0" w:color="auto"/>
                <w:bottom w:val="none" w:sz="0" w:space="0" w:color="auto"/>
                <w:right w:val="none" w:sz="0" w:space="0" w:color="auto"/>
              </w:divBdr>
              <w:divsChild>
                <w:div w:id="1766726951">
                  <w:marLeft w:val="0"/>
                  <w:marRight w:val="0"/>
                  <w:marTop w:val="0"/>
                  <w:marBottom w:val="0"/>
                  <w:divBdr>
                    <w:top w:val="none" w:sz="0" w:space="0" w:color="auto"/>
                    <w:left w:val="none" w:sz="0" w:space="0" w:color="auto"/>
                    <w:bottom w:val="none" w:sz="0" w:space="0" w:color="auto"/>
                    <w:right w:val="none" w:sz="0" w:space="0" w:color="auto"/>
                  </w:divBdr>
                </w:div>
              </w:divsChild>
            </w:div>
            <w:div w:id="1720401764">
              <w:marLeft w:val="0"/>
              <w:marRight w:val="0"/>
              <w:marTop w:val="0"/>
              <w:marBottom w:val="0"/>
              <w:divBdr>
                <w:top w:val="none" w:sz="0" w:space="0" w:color="auto"/>
                <w:left w:val="none" w:sz="0" w:space="0" w:color="auto"/>
                <w:bottom w:val="none" w:sz="0" w:space="0" w:color="auto"/>
                <w:right w:val="none" w:sz="0" w:space="0" w:color="auto"/>
              </w:divBdr>
              <w:divsChild>
                <w:div w:id="1160972054">
                  <w:marLeft w:val="0"/>
                  <w:marRight w:val="0"/>
                  <w:marTop w:val="0"/>
                  <w:marBottom w:val="0"/>
                  <w:divBdr>
                    <w:top w:val="none" w:sz="0" w:space="0" w:color="auto"/>
                    <w:left w:val="none" w:sz="0" w:space="0" w:color="auto"/>
                    <w:bottom w:val="none" w:sz="0" w:space="0" w:color="auto"/>
                    <w:right w:val="none" w:sz="0" w:space="0" w:color="auto"/>
                  </w:divBdr>
                </w:div>
              </w:divsChild>
            </w:div>
            <w:div w:id="269245803">
              <w:marLeft w:val="0"/>
              <w:marRight w:val="0"/>
              <w:marTop w:val="0"/>
              <w:marBottom w:val="0"/>
              <w:divBdr>
                <w:top w:val="none" w:sz="0" w:space="0" w:color="auto"/>
                <w:left w:val="none" w:sz="0" w:space="0" w:color="auto"/>
                <w:bottom w:val="none" w:sz="0" w:space="0" w:color="auto"/>
                <w:right w:val="none" w:sz="0" w:space="0" w:color="auto"/>
              </w:divBdr>
              <w:divsChild>
                <w:div w:id="54165110">
                  <w:marLeft w:val="0"/>
                  <w:marRight w:val="0"/>
                  <w:marTop w:val="0"/>
                  <w:marBottom w:val="0"/>
                  <w:divBdr>
                    <w:top w:val="none" w:sz="0" w:space="0" w:color="auto"/>
                    <w:left w:val="none" w:sz="0" w:space="0" w:color="auto"/>
                    <w:bottom w:val="none" w:sz="0" w:space="0" w:color="auto"/>
                    <w:right w:val="none" w:sz="0" w:space="0" w:color="auto"/>
                  </w:divBdr>
                </w:div>
              </w:divsChild>
            </w:div>
            <w:div w:id="1881816423">
              <w:marLeft w:val="0"/>
              <w:marRight w:val="0"/>
              <w:marTop w:val="0"/>
              <w:marBottom w:val="0"/>
              <w:divBdr>
                <w:top w:val="none" w:sz="0" w:space="0" w:color="auto"/>
                <w:left w:val="none" w:sz="0" w:space="0" w:color="auto"/>
                <w:bottom w:val="none" w:sz="0" w:space="0" w:color="auto"/>
                <w:right w:val="none" w:sz="0" w:space="0" w:color="auto"/>
              </w:divBdr>
              <w:divsChild>
                <w:div w:id="1688942449">
                  <w:marLeft w:val="0"/>
                  <w:marRight w:val="0"/>
                  <w:marTop w:val="0"/>
                  <w:marBottom w:val="0"/>
                  <w:divBdr>
                    <w:top w:val="none" w:sz="0" w:space="0" w:color="auto"/>
                    <w:left w:val="none" w:sz="0" w:space="0" w:color="auto"/>
                    <w:bottom w:val="none" w:sz="0" w:space="0" w:color="auto"/>
                    <w:right w:val="none" w:sz="0" w:space="0" w:color="auto"/>
                  </w:divBdr>
                </w:div>
              </w:divsChild>
            </w:div>
            <w:div w:id="1452479959">
              <w:marLeft w:val="0"/>
              <w:marRight w:val="0"/>
              <w:marTop w:val="0"/>
              <w:marBottom w:val="0"/>
              <w:divBdr>
                <w:top w:val="none" w:sz="0" w:space="0" w:color="auto"/>
                <w:left w:val="none" w:sz="0" w:space="0" w:color="auto"/>
                <w:bottom w:val="none" w:sz="0" w:space="0" w:color="auto"/>
                <w:right w:val="none" w:sz="0" w:space="0" w:color="auto"/>
              </w:divBdr>
              <w:divsChild>
                <w:div w:id="582840854">
                  <w:marLeft w:val="0"/>
                  <w:marRight w:val="0"/>
                  <w:marTop w:val="0"/>
                  <w:marBottom w:val="0"/>
                  <w:divBdr>
                    <w:top w:val="none" w:sz="0" w:space="0" w:color="auto"/>
                    <w:left w:val="none" w:sz="0" w:space="0" w:color="auto"/>
                    <w:bottom w:val="none" w:sz="0" w:space="0" w:color="auto"/>
                    <w:right w:val="none" w:sz="0" w:space="0" w:color="auto"/>
                  </w:divBdr>
                </w:div>
              </w:divsChild>
            </w:div>
            <w:div w:id="381177638">
              <w:marLeft w:val="0"/>
              <w:marRight w:val="0"/>
              <w:marTop w:val="0"/>
              <w:marBottom w:val="0"/>
              <w:divBdr>
                <w:top w:val="none" w:sz="0" w:space="0" w:color="auto"/>
                <w:left w:val="none" w:sz="0" w:space="0" w:color="auto"/>
                <w:bottom w:val="none" w:sz="0" w:space="0" w:color="auto"/>
                <w:right w:val="none" w:sz="0" w:space="0" w:color="auto"/>
              </w:divBdr>
              <w:divsChild>
                <w:div w:id="1917745461">
                  <w:marLeft w:val="0"/>
                  <w:marRight w:val="0"/>
                  <w:marTop w:val="0"/>
                  <w:marBottom w:val="0"/>
                  <w:divBdr>
                    <w:top w:val="none" w:sz="0" w:space="0" w:color="auto"/>
                    <w:left w:val="none" w:sz="0" w:space="0" w:color="auto"/>
                    <w:bottom w:val="none" w:sz="0" w:space="0" w:color="auto"/>
                    <w:right w:val="none" w:sz="0" w:space="0" w:color="auto"/>
                  </w:divBdr>
                </w:div>
              </w:divsChild>
            </w:div>
            <w:div w:id="266546984">
              <w:marLeft w:val="0"/>
              <w:marRight w:val="0"/>
              <w:marTop w:val="0"/>
              <w:marBottom w:val="0"/>
              <w:divBdr>
                <w:top w:val="none" w:sz="0" w:space="0" w:color="auto"/>
                <w:left w:val="none" w:sz="0" w:space="0" w:color="auto"/>
                <w:bottom w:val="none" w:sz="0" w:space="0" w:color="auto"/>
                <w:right w:val="none" w:sz="0" w:space="0" w:color="auto"/>
              </w:divBdr>
              <w:divsChild>
                <w:div w:id="1900938464">
                  <w:marLeft w:val="0"/>
                  <w:marRight w:val="0"/>
                  <w:marTop w:val="0"/>
                  <w:marBottom w:val="0"/>
                  <w:divBdr>
                    <w:top w:val="none" w:sz="0" w:space="0" w:color="auto"/>
                    <w:left w:val="none" w:sz="0" w:space="0" w:color="auto"/>
                    <w:bottom w:val="none" w:sz="0" w:space="0" w:color="auto"/>
                    <w:right w:val="none" w:sz="0" w:space="0" w:color="auto"/>
                  </w:divBdr>
                </w:div>
              </w:divsChild>
            </w:div>
            <w:div w:id="1815484351">
              <w:marLeft w:val="0"/>
              <w:marRight w:val="0"/>
              <w:marTop w:val="0"/>
              <w:marBottom w:val="0"/>
              <w:divBdr>
                <w:top w:val="none" w:sz="0" w:space="0" w:color="auto"/>
                <w:left w:val="none" w:sz="0" w:space="0" w:color="auto"/>
                <w:bottom w:val="none" w:sz="0" w:space="0" w:color="auto"/>
                <w:right w:val="none" w:sz="0" w:space="0" w:color="auto"/>
              </w:divBdr>
              <w:divsChild>
                <w:div w:id="386608554">
                  <w:marLeft w:val="0"/>
                  <w:marRight w:val="0"/>
                  <w:marTop w:val="0"/>
                  <w:marBottom w:val="0"/>
                  <w:divBdr>
                    <w:top w:val="none" w:sz="0" w:space="0" w:color="auto"/>
                    <w:left w:val="none" w:sz="0" w:space="0" w:color="auto"/>
                    <w:bottom w:val="none" w:sz="0" w:space="0" w:color="auto"/>
                    <w:right w:val="none" w:sz="0" w:space="0" w:color="auto"/>
                  </w:divBdr>
                </w:div>
              </w:divsChild>
            </w:div>
            <w:div w:id="1542942392">
              <w:marLeft w:val="0"/>
              <w:marRight w:val="0"/>
              <w:marTop w:val="0"/>
              <w:marBottom w:val="0"/>
              <w:divBdr>
                <w:top w:val="none" w:sz="0" w:space="0" w:color="auto"/>
                <w:left w:val="none" w:sz="0" w:space="0" w:color="auto"/>
                <w:bottom w:val="none" w:sz="0" w:space="0" w:color="auto"/>
                <w:right w:val="none" w:sz="0" w:space="0" w:color="auto"/>
              </w:divBdr>
              <w:divsChild>
                <w:div w:id="3673551">
                  <w:marLeft w:val="0"/>
                  <w:marRight w:val="0"/>
                  <w:marTop w:val="0"/>
                  <w:marBottom w:val="0"/>
                  <w:divBdr>
                    <w:top w:val="none" w:sz="0" w:space="0" w:color="auto"/>
                    <w:left w:val="none" w:sz="0" w:space="0" w:color="auto"/>
                    <w:bottom w:val="none" w:sz="0" w:space="0" w:color="auto"/>
                    <w:right w:val="none" w:sz="0" w:space="0" w:color="auto"/>
                  </w:divBdr>
                </w:div>
              </w:divsChild>
            </w:div>
            <w:div w:id="1195463411">
              <w:marLeft w:val="0"/>
              <w:marRight w:val="0"/>
              <w:marTop w:val="0"/>
              <w:marBottom w:val="0"/>
              <w:divBdr>
                <w:top w:val="none" w:sz="0" w:space="0" w:color="auto"/>
                <w:left w:val="none" w:sz="0" w:space="0" w:color="auto"/>
                <w:bottom w:val="none" w:sz="0" w:space="0" w:color="auto"/>
                <w:right w:val="none" w:sz="0" w:space="0" w:color="auto"/>
              </w:divBdr>
              <w:divsChild>
                <w:div w:id="879322271">
                  <w:marLeft w:val="0"/>
                  <w:marRight w:val="0"/>
                  <w:marTop w:val="0"/>
                  <w:marBottom w:val="0"/>
                  <w:divBdr>
                    <w:top w:val="none" w:sz="0" w:space="0" w:color="auto"/>
                    <w:left w:val="none" w:sz="0" w:space="0" w:color="auto"/>
                    <w:bottom w:val="none" w:sz="0" w:space="0" w:color="auto"/>
                    <w:right w:val="none" w:sz="0" w:space="0" w:color="auto"/>
                  </w:divBdr>
                </w:div>
              </w:divsChild>
            </w:div>
            <w:div w:id="1384402545">
              <w:marLeft w:val="0"/>
              <w:marRight w:val="0"/>
              <w:marTop w:val="0"/>
              <w:marBottom w:val="0"/>
              <w:divBdr>
                <w:top w:val="none" w:sz="0" w:space="0" w:color="auto"/>
                <w:left w:val="none" w:sz="0" w:space="0" w:color="auto"/>
                <w:bottom w:val="none" w:sz="0" w:space="0" w:color="auto"/>
                <w:right w:val="none" w:sz="0" w:space="0" w:color="auto"/>
              </w:divBdr>
              <w:divsChild>
                <w:div w:id="11081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35975">
          <w:marLeft w:val="0"/>
          <w:marRight w:val="0"/>
          <w:marTop w:val="0"/>
          <w:marBottom w:val="0"/>
          <w:divBdr>
            <w:top w:val="none" w:sz="0" w:space="0" w:color="auto"/>
            <w:left w:val="none" w:sz="0" w:space="0" w:color="auto"/>
            <w:bottom w:val="none" w:sz="0" w:space="0" w:color="auto"/>
            <w:right w:val="none" w:sz="0" w:space="0" w:color="auto"/>
          </w:divBdr>
          <w:divsChild>
            <w:div w:id="147946679">
              <w:marLeft w:val="0"/>
              <w:marRight w:val="0"/>
              <w:marTop w:val="0"/>
              <w:marBottom w:val="0"/>
              <w:divBdr>
                <w:top w:val="none" w:sz="0" w:space="0" w:color="auto"/>
                <w:left w:val="none" w:sz="0" w:space="0" w:color="auto"/>
                <w:bottom w:val="none" w:sz="0" w:space="0" w:color="auto"/>
                <w:right w:val="none" w:sz="0" w:space="0" w:color="auto"/>
              </w:divBdr>
              <w:divsChild>
                <w:div w:id="589699244">
                  <w:marLeft w:val="0"/>
                  <w:marRight w:val="0"/>
                  <w:marTop w:val="0"/>
                  <w:marBottom w:val="0"/>
                  <w:divBdr>
                    <w:top w:val="none" w:sz="0" w:space="0" w:color="auto"/>
                    <w:left w:val="none" w:sz="0" w:space="0" w:color="auto"/>
                    <w:bottom w:val="none" w:sz="0" w:space="0" w:color="auto"/>
                    <w:right w:val="none" w:sz="0" w:space="0" w:color="auto"/>
                  </w:divBdr>
                </w:div>
              </w:divsChild>
            </w:div>
            <w:div w:id="1802919231">
              <w:marLeft w:val="0"/>
              <w:marRight w:val="0"/>
              <w:marTop w:val="0"/>
              <w:marBottom w:val="0"/>
              <w:divBdr>
                <w:top w:val="none" w:sz="0" w:space="0" w:color="auto"/>
                <w:left w:val="none" w:sz="0" w:space="0" w:color="auto"/>
                <w:bottom w:val="none" w:sz="0" w:space="0" w:color="auto"/>
                <w:right w:val="none" w:sz="0" w:space="0" w:color="auto"/>
              </w:divBdr>
              <w:divsChild>
                <w:div w:id="462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7341">
          <w:marLeft w:val="0"/>
          <w:marRight w:val="0"/>
          <w:marTop w:val="0"/>
          <w:marBottom w:val="0"/>
          <w:divBdr>
            <w:top w:val="none" w:sz="0" w:space="0" w:color="auto"/>
            <w:left w:val="none" w:sz="0" w:space="0" w:color="auto"/>
            <w:bottom w:val="none" w:sz="0" w:space="0" w:color="auto"/>
            <w:right w:val="none" w:sz="0" w:space="0" w:color="auto"/>
          </w:divBdr>
          <w:divsChild>
            <w:div w:id="1397162900">
              <w:marLeft w:val="0"/>
              <w:marRight w:val="0"/>
              <w:marTop w:val="0"/>
              <w:marBottom w:val="0"/>
              <w:divBdr>
                <w:top w:val="none" w:sz="0" w:space="0" w:color="auto"/>
                <w:left w:val="none" w:sz="0" w:space="0" w:color="auto"/>
                <w:bottom w:val="none" w:sz="0" w:space="0" w:color="auto"/>
                <w:right w:val="none" w:sz="0" w:space="0" w:color="auto"/>
              </w:divBdr>
              <w:divsChild>
                <w:div w:id="1272470933">
                  <w:marLeft w:val="0"/>
                  <w:marRight w:val="0"/>
                  <w:marTop w:val="0"/>
                  <w:marBottom w:val="0"/>
                  <w:divBdr>
                    <w:top w:val="none" w:sz="0" w:space="0" w:color="auto"/>
                    <w:left w:val="none" w:sz="0" w:space="0" w:color="auto"/>
                    <w:bottom w:val="none" w:sz="0" w:space="0" w:color="auto"/>
                    <w:right w:val="none" w:sz="0" w:space="0" w:color="auto"/>
                  </w:divBdr>
                </w:div>
              </w:divsChild>
            </w:div>
            <w:div w:id="338119330">
              <w:marLeft w:val="0"/>
              <w:marRight w:val="0"/>
              <w:marTop w:val="0"/>
              <w:marBottom w:val="0"/>
              <w:divBdr>
                <w:top w:val="none" w:sz="0" w:space="0" w:color="auto"/>
                <w:left w:val="none" w:sz="0" w:space="0" w:color="auto"/>
                <w:bottom w:val="none" w:sz="0" w:space="0" w:color="auto"/>
                <w:right w:val="none" w:sz="0" w:space="0" w:color="auto"/>
              </w:divBdr>
              <w:divsChild>
                <w:div w:id="1475948374">
                  <w:marLeft w:val="0"/>
                  <w:marRight w:val="0"/>
                  <w:marTop w:val="0"/>
                  <w:marBottom w:val="0"/>
                  <w:divBdr>
                    <w:top w:val="none" w:sz="0" w:space="0" w:color="auto"/>
                    <w:left w:val="none" w:sz="0" w:space="0" w:color="auto"/>
                    <w:bottom w:val="none" w:sz="0" w:space="0" w:color="auto"/>
                    <w:right w:val="none" w:sz="0" w:space="0" w:color="auto"/>
                  </w:divBdr>
                </w:div>
              </w:divsChild>
            </w:div>
            <w:div w:id="509419281">
              <w:marLeft w:val="0"/>
              <w:marRight w:val="0"/>
              <w:marTop w:val="0"/>
              <w:marBottom w:val="0"/>
              <w:divBdr>
                <w:top w:val="none" w:sz="0" w:space="0" w:color="auto"/>
                <w:left w:val="none" w:sz="0" w:space="0" w:color="auto"/>
                <w:bottom w:val="none" w:sz="0" w:space="0" w:color="auto"/>
                <w:right w:val="none" w:sz="0" w:space="0" w:color="auto"/>
              </w:divBdr>
              <w:divsChild>
                <w:div w:id="1500077814">
                  <w:marLeft w:val="0"/>
                  <w:marRight w:val="0"/>
                  <w:marTop w:val="0"/>
                  <w:marBottom w:val="0"/>
                  <w:divBdr>
                    <w:top w:val="none" w:sz="0" w:space="0" w:color="auto"/>
                    <w:left w:val="none" w:sz="0" w:space="0" w:color="auto"/>
                    <w:bottom w:val="none" w:sz="0" w:space="0" w:color="auto"/>
                    <w:right w:val="none" w:sz="0" w:space="0" w:color="auto"/>
                  </w:divBdr>
                </w:div>
              </w:divsChild>
            </w:div>
            <w:div w:id="332925540">
              <w:marLeft w:val="0"/>
              <w:marRight w:val="0"/>
              <w:marTop w:val="0"/>
              <w:marBottom w:val="0"/>
              <w:divBdr>
                <w:top w:val="none" w:sz="0" w:space="0" w:color="auto"/>
                <w:left w:val="none" w:sz="0" w:space="0" w:color="auto"/>
                <w:bottom w:val="none" w:sz="0" w:space="0" w:color="auto"/>
                <w:right w:val="none" w:sz="0" w:space="0" w:color="auto"/>
              </w:divBdr>
              <w:divsChild>
                <w:div w:id="1426220800">
                  <w:marLeft w:val="0"/>
                  <w:marRight w:val="0"/>
                  <w:marTop w:val="0"/>
                  <w:marBottom w:val="0"/>
                  <w:divBdr>
                    <w:top w:val="none" w:sz="0" w:space="0" w:color="auto"/>
                    <w:left w:val="none" w:sz="0" w:space="0" w:color="auto"/>
                    <w:bottom w:val="none" w:sz="0" w:space="0" w:color="auto"/>
                    <w:right w:val="none" w:sz="0" w:space="0" w:color="auto"/>
                  </w:divBdr>
                </w:div>
              </w:divsChild>
            </w:div>
            <w:div w:id="757210096">
              <w:marLeft w:val="0"/>
              <w:marRight w:val="0"/>
              <w:marTop w:val="0"/>
              <w:marBottom w:val="0"/>
              <w:divBdr>
                <w:top w:val="none" w:sz="0" w:space="0" w:color="auto"/>
                <w:left w:val="none" w:sz="0" w:space="0" w:color="auto"/>
                <w:bottom w:val="none" w:sz="0" w:space="0" w:color="auto"/>
                <w:right w:val="none" w:sz="0" w:space="0" w:color="auto"/>
              </w:divBdr>
              <w:divsChild>
                <w:div w:id="634213586">
                  <w:marLeft w:val="0"/>
                  <w:marRight w:val="0"/>
                  <w:marTop w:val="0"/>
                  <w:marBottom w:val="0"/>
                  <w:divBdr>
                    <w:top w:val="none" w:sz="0" w:space="0" w:color="auto"/>
                    <w:left w:val="none" w:sz="0" w:space="0" w:color="auto"/>
                    <w:bottom w:val="none" w:sz="0" w:space="0" w:color="auto"/>
                    <w:right w:val="none" w:sz="0" w:space="0" w:color="auto"/>
                  </w:divBdr>
                </w:div>
              </w:divsChild>
            </w:div>
            <w:div w:id="2047098345">
              <w:marLeft w:val="0"/>
              <w:marRight w:val="0"/>
              <w:marTop w:val="0"/>
              <w:marBottom w:val="0"/>
              <w:divBdr>
                <w:top w:val="none" w:sz="0" w:space="0" w:color="auto"/>
                <w:left w:val="none" w:sz="0" w:space="0" w:color="auto"/>
                <w:bottom w:val="none" w:sz="0" w:space="0" w:color="auto"/>
                <w:right w:val="none" w:sz="0" w:space="0" w:color="auto"/>
              </w:divBdr>
              <w:divsChild>
                <w:div w:id="1204096061">
                  <w:marLeft w:val="0"/>
                  <w:marRight w:val="0"/>
                  <w:marTop w:val="0"/>
                  <w:marBottom w:val="0"/>
                  <w:divBdr>
                    <w:top w:val="none" w:sz="0" w:space="0" w:color="auto"/>
                    <w:left w:val="none" w:sz="0" w:space="0" w:color="auto"/>
                    <w:bottom w:val="none" w:sz="0" w:space="0" w:color="auto"/>
                    <w:right w:val="none" w:sz="0" w:space="0" w:color="auto"/>
                  </w:divBdr>
                </w:div>
              </w:divsChild>
            </w:div>
            <w:div w:id="1736396955">
              <w:marLeft w:val="0"/>
              <w:marRight w:val="0"/>
              <w:marTop w:val="0"/>
              <w:marBottom w:val="0"/>
              <w:divBdr>
                <w:top w:val="none" w:sz="0" w:space="0" w:color="auto"/>
                <w:left w:val="none" w:sz="0" w:space="0" w:color="auto"/>
                <w:bottom w:val="none" w:sz="0" w:space="0" w:color="auto"/>
                <w:right w:val="none" w:sz="0" w:space="0" w:color="auto"/>
              </w:divBdr>
              <w:divsChild>
                <w:div w:id="705065090">
                  <w:marLeft w:val="0"/>
                  <w:marRight w:val="0"/>
                  <w:marTop w:val="0"/>
                  <w:marBottom w:val="0"/>
                  <w:divBdr>
                    <w:top w:val="none" w:sz="0" w:space="0" w:color="auto"/>
                    <w:left w:val="none" w:sz="0" w:space="0" w:color="auto"/>
                    <w:bottom w:val="none" w:sz="0" w:space="0" w:color="auto"/>
                    <w:right w:val="none" w:sz="0" w:space="0" w:color="auto"/>
                  </w:divBdr>
                </w:div>
              </w:divsChild>
            </w:div>
            <w:div w:id="1286346006">
              <w:marLeft w:val="0"/>
              <w:marRight w:val="0"/>
              <w:marTop w:val="0"/>
              <w:marBottom w:val="0"/>
              <w:divBdr>
                <w:top w:val="none" w:sz="0" w:space="0" w:color="auto"/>
                <w:left w:val="none" w:sz="0" w:space="0" w:color="auto"/>
                <w:bottom w:val="none" w:sz="0" w:space="0" w:color="auto"/>
                <w:right w:val="none" w:sz="0" w:space="0" w:color="auto"/>
              </w:divBdr>
              <w:divsChild>
                <w:div w:id="2029141812">
                  <w:marLeft w:val="0"/>
                  <w:marRight w:val="0"/>
                  <w:marTop w:val="0"/>
                  <w:marBottom w:val="0"/>
                  <w:divBdr>
                    <w:top w:val="none" w:sz="0" w:space="0" w:color="auto"/>
                    <w:left w:val="none" w:sz="0" w:space="0" w:color="auto"/>
                    <w:bottom w:val="none" w:sz="0" w:space="0" w:color="auto"/>
                    <w:right w:val="none" w:sz="0" w:space="0" w:color="auto"/>
                  </w:divBdr>
                </w:div>
              </w:divsChild>
            </w:div>
            <w:div w:id="1453943528">
              <w:marLeft w:val="0"/>
              <w:marRight w:val="0"/>
              <w:marTop w:val="0"/>
              <w:marBottom w:val="0"/>
              <w:divBdr>
                <w:top w:val="none" w:sz="0" w:space="0" w:color="auto"/>
                <w:left w:val="none" w:sz="0" w:space="0" w:color="auto"/>
                <w:bottom w:val="none" w:sz="0" w:space="0" w:color="auto"/>
                <w:right w:val="none" w:sz="0" w:space="0" w:color="auto"/>
              </w:divBdr>
              <w:divsChild>
                <w:div w:id="2107186937">
                  <w:marLeft w:val="0"/>
                  <w:marRight w:val="0"/>
                  <w:marTop w:val="0"/>
                  <w:marBottom w:val="0"/>
                  <w:divBdr>
                    <w:top w:val="none" w:sz="0" w:space="0" w:color="auto"/>
                    <w:left w:val="none" w:sz="0" w:space="0" w:color="auto"/>
                    <w:bottom w:val="none" w:sz="0" w:space="0" w:color="auto"/>
                    <w:right w:val="none" w:sz="0" w:space="0" w:color="auto"/>
                  </w:divBdr>
                </w:div>
              </w:divsChild>
            </w:div>
            <w:div w:id="2028100403">
              <w:marLeft w:val="0"/>
              <w:marRight w:val="0"/>
              <w:marTop w:val="0"/>
              <w:marBottom w:val="0"/>
              <w:divBdr>
                <w:top w:val="none" w:sz="0" w:space="0" w:color="auto"/>
                <w:left w:val="none" w:sz="0" w:space="0" w:color="auto"/>
                <w:bottom w:val="none" w:sz="0" w:space="0" w:color="auto"/>
                <w:right w:val="none" w:sz="0" w:space="0" w:color="auto"/>
              </w:divBdr>
              <w:divsChild>
                <w:div w:id="1771196211">
                  <w:marLeft w:val="0"/>
                  <w:marRight w:val="0"/>
                  <w:marTop w:val="0"/>
                  <w:marBottom w:val="0"/>
                  <w:divBdr>
                    <w:top w:val="none" w:sz="0" w:space="0" w:color="auto"/>
                    <w:left w:val="none" w:sz="0" w:space="0" w:color="auto"/>
                    <w:bottom w:val="none" w:sz="0" w:space="0" w:color="auto"/>
                    <w:right w:val="none" w:sz="0" w:space="0" w:color="auto"/>
                  </w:divBdr>
                </w:div>
              </w:divsChild>
            </w:div>
            <w:div w:id="320233232">
              <w:marLeft w:val="0"/>
              <w:marRight w:val="0"/>
              <w:marTop w:val="0"/>
              <w:marBottom w:val="0"/>
              <w:divBdr>
                <w:top w:val="none" w:sz="0" w:space="0" w:color="auto"/>
                <w:left w:val="none" w:sz="0" w:space="0" w:color="auto"/>
                <w:bottom w:val="none" w:sz="0" w:space="0" w:color="auto"/>
                <w:right w:val="none" w:sz="0" w:space="0" w:color="auto"/>
              </w:divBdr>
              <w:divsChild>
                <w:div w:id="1575698453">
                  <w:marLeft w:val="0"/>
                  <w:marRight w:val="0"/>
                  <w:marTop w:val="0"/>
                  <w:marBottom w:val="0"/>
                  <w:divBdr>
                    <w:top w:val="none" w:sz="0" w:space="0" w:color="auto"/>
                    <w:left w:val="none" w:sz="0" w:space="0" w:color="auto"/>
                    <w:bottom w:val="none" w:sz="0" w:space="0" w:color="auto"/>
                    <w:right w:val="none" w:sz="0" w:space="0" w:color="auto"/>
                  </w:divBdr>
                </w:div>
              </w:divsChild>
            </w:div>
            <w:div w:id="359355308">
              <w:marLeft w:val="0"/>
              <w:marRight w:val="0"/>
              <w:marTop w:val="0"/>
              <w:marBottom w:val="0"/>
              <w:divBdr>
                <w:top w:val="none" w:sz="0" w:space="0" w:color="auto"/>
                <w:left w:val="none" w:sz="0" w:space="0" w:color="auto"/>
                <w:bottom w:val="none" w:sz="0" w:space="0" w:color="auto"/>
                <w:right w:val="none" w:sz="0" w:space="0" w:color="auto"/>
              </w:divBdr>
              <w:divsChild>
                <w:div w:id="198132841">
                  <w:marLeft w:val="0"/>
                  <w:marRight w:val="0"/>
                  <w:marTop w:val="0"/>
                  <w:marBottom w:val="0"/>
                  <w:divBdr>
                    <w:top w:val="none" w:sz="0" w:space="0" w:color="auto"/>
                    <w:left w:val="none" w:sz="0" w:space="0" w:color="auto"/>
                    <w:bottom w:val="none" w:sz="0" w:space="0" w:color="auto"/>
                    <w:right w:val="none" w:sz="0" w:space="0" w:color="auto"/>
                  </w:divBdr>
                </w:div>
              </w:divsChild>
            </w:div>
            <w:div w:id="849374356">
              <w:marLeft w:val="0"/>
              <w:marRight w:val="0"/>
              <w:marTop w:val="0"/>
              <w:marBottom w:val="0"/>
              <w:divBdr>
                <w:top w:val="none" w:sz="0" w:space="0" w:color="auto"/>
                <w:left w:val="none" w:sz="0" w:space="0" w:color="auto"/>
                <w:bottom w:val="none" w:sz="0" w:space="0" w:color="auto"/>
                <w:right w:val="none" w:sz="0" w:space="0" w:color="auto"/>
              </w:divBdr>
              <w:divsChild>
                <w:div w:id="2142333891">
                  <w:marLeft w:val="0"/>
                  <w:marRight w:val="0"/>
                  <w:marTop w:val="0"/>
                  <w:marBottom w:val="0"/>
                  <w:divBdr>
                    <w:top w:val="none" w:sz="0" w:space="0" w:color="auto"/>
                    <w:left w:val="none" w:sz="0" w:space="0" w:color="auto"/>
                    <w:bottom w:val="none" w:sz="0" w:space="0" w:color="auto"/>
                    <w:right w:val="none" w:sz="0" w:space="0" w:color="auto"/>
                  </w:divBdr>
                </w:div>
              </w:divsChild>
            </w:div>
            <w:div w:id="640118156">
              <w:marLeft w:val="0"/>
              <w:marRight w:val="0"/>
              <w:marTop w:val="0"/>
              <w:marBottom w:val="0"/>
              <w:divBdr>
                <w:top w:val="none" w:sz="0" w:space="0" w:color="auto"/>
                <w:left w:val="none" w:sz="0" w:space="0" w:color="auto"/>
                <w:bottom w:val="none" w:sz="0" w:space="0" w:color="auto"/>
                <w:right w:val="none" w:sz="0" w:space="0" w:color="auto"/>
              </w:divBdr>
              <w:divsChild>
                <w:div w:id="40987019">
                  <w:marLeft w:val="0"/>
                  <w:marRight w:val="0"/>
                  <w:marTop w:val="0"/>
                  <w:marBottom w:val="0"/>
                  <w:divBdr>
                    <w:top w:val="none" w:sz="0" w:space="0" w:color="auto"/>
                    <w:left w:val="none" w:sz="0" w:space="0" w:color="auto"/>
                    <w:bottom w:val="none" w:sz="0" w:space="0" w:color="auto"/>
                    <w:right w:val="none" w:sz="0" w:space="0" w:color="auto"/>
                  </w:divBdr>
                </w:div>
              </w:divsChild>
            </w:div>
            <w:div w:id="1687629560">
              <w:marLeft w:val="0"/>
              <w:marRight w:val="0"/>
              <w:marTop w:val="0"/>
              <w:marBottom w:val="0"/>
              <w:divBdr>
                <w:top w:val="none" w:sz="0" w:space="0" w:color="auto"/>
                <w:left w:val="none" w:sz="0" w:space="0" w:color="auto"/>
                <w:bottom w:val="none" w:sz="0" w:space="0" w:color="auto"/>
                <w:right w:val="none" w:sz="0" w:space="0" w:color="auto"/>
              </w:divBdr>
              <w:divsChild>
                <w:div w:id="962346208">
                  <w:marLeft w:val="0"/>
                  <w:marRight w:val="0"/>
                  <w:marTop w:val="0"/>
                  <w:marBottom w:val="0"/>
                  <w:divBdr>
                    <w:top w:val="none" w:sz="0" w:space="0" w:color="auto"/>
                    <w:left w:val="none" w:sz="0" w:space="0" w:color="auto"/>
                    <w:bottom w:val="none" w:sz="0" w:space="0" w:color="auto"/>
                    <w:right w:val="none" w:sz="0" w:space="0" w:color="auto"/>
                  </w:divBdr>
                </w:div>
              </w:divsChild>
            </w:div>
            <w:div w:id="616104796">
              <w:marLeft w:val="0"/>
              <w:marRight w:val="0"/>
              <w:marTop w:val="0"/>
              <w:marBottom w:val="0"/>
              <w:divBdr>
                <w:top w:val="none" w:sz="0" w:space="0" w:color="auto"/>
                <w:left w:val="none" w:sz="0" w:space="0" w:color="auto"/>
                <w:bottom w:val="none" w:sz="0" w:space="0" w:color="auto"/>
                <w:right w:val="none" w:sz="0" w:space="0" w:color="auto"/>
              </w:divBdr>
              <w:divsChild>
                <w:div w:id="1708526614">
                  <w:marLeft w:val="0"/>
                  <w:marRight w:val="0"/>
                  <w:marTop w:val="0"/>
                  <w:marBottom w:val="0"/>
                  <w:divBdr>
                    <w:top w:val="none" w:sz="0" w:space="0" w:color="auto"/>
                    <w:left w:val="none" w:sz="0" w:space="0" w:color="auto"/>
                    <w:bottom w:val="none" w:sz="0" w:space="0" w:color="auto"/>
                    <w:right w:val="none" w:sz="0" w:space="0" w:color="auto"/>
                  </w:divBdr>
                </w:div>
              </w:divsChild>
            </w:div>
            <w:div w:id="829635350">
              <w:marLeft w:val="0"/>
              <w:marRight w:val="0"/>
              <w:marTop w:val="0"/>
              <w:marBottom w:val="0"/>
              <w:divBdr>
                <w:top w:val="none" w:sz="0" w:space="0" w:color="auto"/>
                <w:left w:val="none" w:sz="0" w:space="0" w:color="auto"/>
                <w:bottom w:val="none" w:sz="0" w:space="0" w:color="auto"/>
                <w:right w:val="none" w:sz="0" w:space="0" w:color="auto"/>
              </w:divBdr>
              <w:divsChild>
                <w:div w:id="1874687939">
                  <w:marLeft w:val="0"/>
                  <w:marRight w:val="0"/>
                  <w:marTop w:val="0"/>
                  <w:marBottom w:val="0"/>
                  <w:divBdr>
                    <w:top w:val="none" w:sz="0" w:space="0" w:color="auto"/>
                    <w:left w:val="none" w:sz="0" w:space="0" w:color="auto"/>
                    <w:bottom w:val="none" w:sz="0" w:space="0" w:color="auto"/>
                    <w:right w:val="none" w:sz="0" w:space="0" w:color="auto"/>
                  </w:divBdr>
                </w:div>
              </w:divsChild>
            </w:div>
            <w:div w:id="429934034">
              <w:marLeft w:val="0"/>
              <w:marRight w:val="0"/>
              <w:marTop w:val="0"/>
              <w:marBottom w:val="0"/>
              <w:divBdr>
                <w:top w:val="none" w:sz="0" w:space="0" w:color="auto"/>
                <w:left w:val="none" w:sz="0" w:space="0" w:color="auto"/>
                <w:bottom w:val="none" w:sz="0" w:space="0" w:color="auto"/>
                <w:right w:val="none" w:sz="0" w:space="0" w:color="auto"/>
              </w:divBdr>
              <w:divsChild>
                <w:div w:id="1563298450">
                  <w:marLeft w:val="0"/>
                  <w:marRight w:val="0"/>
                  <w:marTop w:val="0"/>
                  <w:marBottom w:val="0"/>
                  <w:divBdr>
                    <w:top w:val="none" w:sz="0" w:space="0" w:color="auto"/>
                    <w:left w:val="none" w:sz="0" w:space="0" w:color="auto"/>
                    <w:bottom w:val="none" w:sz="0" w:space="0" w:color="auto"/>
                    <w:right w:val="none" w:sz="0" w:space="0" w:color="auto"/>
                  </w:divBdr>
                </w:div>
              </w:divsChild>
            </w:div>
            <w:div w:id="1517232080">
              <w:marLeft w:val="0"/>
              <w:marRight w:val="0"/>
              <w:marTop w:val="0"/>
              <w:marBottom w:val="0"/>
              <w:divBdr>
                <w:top w:val="none" w:sz="0" w:space="0" w:color="auto"/>
                <w:left w:val="none" w:sz="0" w:space="0" w:color="auto"/>
                <w:bottom w:val="none" w:sz="0" w:space="0" w:color="auto"/>
                <w:right w:val="none" w:sz="0" w:space="0" w:color="auto"/>
              </w:divBdr>
              <w:divsChild>
                <w:div w:id="324406272">
                  <w:marLeft w:val="0"/>
                  <w:marRight w:val="0"/>
                  <w:marTop w:val="0"/>
                  <w:marBottom w:val="0"/>
                  <w:divBdr>
                    <w:top w:val="none" w:sz="0" w:space="0" w:color="auto"/>
                    <w:left w:val="none" w:sz="0" w:space="0" w:color="auto"/>
                    <w:bottom w:val="none" w:sz="0" w:space="0" w:color="auto"/>
                    <w:right w:val="none" w:sz="0" w:space="0" w:color="auto"/>
                  </w:divBdr>
                </w:div>
              </w:divsChild>
            </w:div>
            <w:div w:id="2045593684">
              <w:marLeft w:val="0"/>
              <w:marRight w:val="0"/>
              <w:marTop w:val="0"/>
              <w:marBottom w:val="0"/>
              <w:divBdr>
                <w:top w:val="none" w:sz="0" w:space="0" w:color="auto"/>
                <w:left w:val="none" w:sz="0" w:space="0" w:color="auto"/>
                <w:bottom w:val="none" w:sz="0" w:space="0" w:color="auto"/>
                <w:right w:val="none" w:sz="0" w:space="0" w:color="auto"/>
              </w:divBdr>
              <w:divsChild>
                <w:div w:id="129323901">
                  <w:marLeft w:val="0"/>
                  <w:marRight w:val="0"/>
                  <w:marTop w:val="0"/>
                  <w:marBottom w:val="0"/>
                  <w:divBdr>
                    <w:top w:val="none" w:sz="0" w:space="0" w:color="auto"/>
                    <w:left w:val="none" w:sz="0" w:space="0" w:color="auto"/>
                    <w:bottom w:val="none" w:sz="0" w:space="0" w:color="auto"/>
                    <w:right w:val="none" w:sz="0" w:space="0" w:color="auto"/>
                  </w:divBdr>
                </w:div>
              </w:divsChild>
            </w:div>
            <w:div w:id="1454321378">
              <w:marLeft w:val="0"/>
              <w:marRight w:val="0"/>
              <w:marTop w:val="0"/>
              <w:marBottom w:val="0"/>
              <w:divBdr>
                <w:top w:val="none" w:sz="0" w:space="0" w:color="auto"/>
                <w:left w:val="none" w:sz="0" w:space="0" w:color="auto"/>
                <w:bottom w:val="none" w:sz="0" w:space="0" w:color="auto"/>
                <w:right w:val="none" w:sz="0" w:space="0" w:color="auto"/>
              </w:divBdr>
              <w:divsChild>
                <w:div w:id="1287734155">
                  <w:marLeft w:val="0"/>
                  <w:marRight w:val="0"/>
                  <w:marTop w:val="0"/>
                  <w:marBottom w:val="0"/>
                  <w:divBdr>
                    <w:top w:val="none" w:sz="0" w:space="0" w:color="auto"/>
                    <w:left w:val="none" w:sz="0" w:space="0" w:color="auto"/>
                    <w:bottom w:val="none" w:sz="0" w:space="0" w:color="auto"/>
                    <w:right w:val="none" w:sz="0" w:space="0" w:color="auto"/>
                  </w:divBdr>
                </w:div>
              </w:divsChild>
            </w:div>
            <w:div w:id="370035489">
              <w:marLeft w:val="0"/>
              <w:marRight w:val="0"/>
              <w:marTop w:val="0"/>
              <w:marBottom w:val="0"/>
              <w:divBdr>
                <w:top w:val="none" w:sz="0" w:space="0" w:color="auto"/>
                <w:left w:val="none" w:sz="0" w:space="0" w:color="auto"/>
                <w:bottom w:val="none" w:sz="0" w:space="0" w:color="auto"/>
                <w:right w:val="none" w:sz="0" w:space="0" w:color="auto"/>
              </w:divBdr>
              <w:divsChild>
                <w:div w:id="794180766">
                  <w:marLeft w:val="0"/>
                  <w:marRight w:val="0"/>
                  <w:marTop w:val="0"/>
                  <w:marBottom w:val="0"/>
                  <w:divBdr>
                    <w:top w:val="none" w:sz="0" w:space="0" w:color="auto"/>
                    <w:left w:val="none" w:sz="0" w:space="0" w:color="auto"/>
                    <w:bottom w:val="none" w:sz="0" w:space="0" w:color="auto"/>
                    <w:right w:val="none" w:sz="0" w:space="0" w:color="auto"/>
                  </w:divBdr>
                </w:div>
              </w:divsChild>
            </w:div>
            <w:div w:id="1853956097">
              <w:marLeft w:val="0"/>
              <w:marRight w:val="0"/>
              <w:marTop w:val="0"/>
              <w:marBottom w:val="0"/>
              <w:divBdr>
                <w:top w:val="none" w:sz="0" w:space="0" w:color="auto"/>
                <w:left w:val="none" w:sz="0" w:space="0" w:color="auto"/>
                <w:bottom w:val="none" w:sz="0" w:space="0" w:color="auto"/>
                <w:right w:val="none" w:sz="0" w:space="0" w:color="auto"/>
              </w:divBdr>
              <w:divsChild>
                <w:div w:id="150373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3470">
          <w:marLeft w:val="0"/>
          <w:marRight w:val="0"/>
          <w:marTop w:val="0"/>
          <w:marBottom w:val="0"/>
          <w:divBdr>
            <w:top w:val="none" w:sz="0" w:space="0" w:color="auto"/>
            <w:left w:val="none" w:sz="0" w:space="0" w:color="auto"/>
            <w:bottom w:val="none" w:sz="0" w:space="0" w:color="auto"/>
            <w:right w:val="none" w:sz="0" w:space="0" w:color="auto"/>
          </w:divBdr>
          <w:divsChild>
            <w:div w:id="1785343571">
              <w:marLeft w:val="0"/>
              <w:marRight w:val="0"/>
              <w:marTop w:val="0"/>
              <w:marBottom w:val="0"/>
              <w:divBdr>
                <w:top w:val="none" w:sz="0" w:space="0" w:color="auto"/>
                <w:left w:val="none" w:sz="0" w:space="0" w:color="auto"/>
                <w:bottom w:val="none" w:sz="0" w:space="0" w:color="auto"/>
                <w:right w:val="none" w:sz="0" w:space="0" w:color="auto"/>
              </w:divBdr>
              <w:divsChild>
                <w:div w:id="633487464">
                  <w:marLeft w:val="0"/>
                  <w:marRight w:val="0"/>
                  <w:marTop w:val="0"/>
                  <w:marBottom w:val="0"/>
                  <w:divBdr>
                    <w:top w:val="none" w:sz="0" w:space="0" w:color="auto"/>
                    <w:left w:val="none" w:sz="0" w:space="0" w:color="auto"/>
                    <w:bottom w:val="none" w:sz="0" w:space="0" w:color="auto"/>
                    <w:right w:val="none" w:sz="0" w:space="0" w:color="auto"/>
                  </w:divBdr>
                </w:div>
              </w:divsChild>
            </w:div>
            <w:div w:id="337078063">
              <w:marLeft w:val="0"/>
              <w:marRight w:val="0"/>
              <w:marTop w:val="0"/>
              <w:marBottom w:val="0"/>
              <w:divBdr>
                <w:top w:val="none" w:sz="0" w:space="0" w:color="auto"/>
                <w:left w:val="none" w:sz="0" w:space="0" w:color="auto"/>
                <w:bottom w:val="none" w:sz="0" w:space="0" w:color="auto"/>
                <w:right w:val="none" w:sz="0" w:space="0" w:color="auto"/>
              </w:divBdr>
              <w:divsChild>
                <w:div w:id="1299262514">
                  <w:marLeft w:val="0"/>
                  <w:marRight w:val="0"/>
                  <w:marTop w:val="0"/>
                  <w:marBottom w:val="0"/>
                  <w:divBdr>
                    <w:top w:val="none" w:sz="0" w:space="0" w:color="auto"/>
                    <w:left w:val="none" w:sz="0" w:space="0" w:color="auto"/>
                    <w:bottom w:val="none" w:sz="0" w:space="0" w:color="auto"/>
                    <w:right w:val="none" w:sz="0" w:space="0" w:color="auto"/>
                  </w:divBdr>
                </w:div>
              </w:divsChild>
            </w:div>
            <w:div w:id="1057783560">
              <w:marLeft w:val="0"/>
              <w:marRight w:val="0"/>
              <w:marTop w:val="0"/>
              <w:marBottom w:val="0"/>
              <w:divBdr>
                <w:top w:val="none" w:sz="0" w:space="0" w:color="auto"/>
                <w:left w:val="none" w:sz="0" w:space="0" w:color="auto"/>
                <w:bottom w:val="none" w:sz="0" w:space="0" w:color="auto"/>
                <w:right w:val="none" w:sz="0" w:space="0" w:color="auto"/>
              </w:divBdr>
              <w:divsChild>
                <w:div w:id="4287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5664">
          <w:marLeft w:val="0"/>
          <w:marRight w:val="0"/>
          <w:marTop w:val="0"/>
          <w:marBottom w:val="0"/>
          <w:divBdr>
            <w:top w:val="none" w:sz="0" w:space="0" w:color="auto"/>
            <w:left w:val="none" w:sz="0" w:space="0" w:color="auto"/>
            <w:bottom w:val="none" w:sz="0" w:space="0" w:color="auto"/>
            <w:right w:val="none" w:sz="0" w:space="0" w:color="auto"/>
          </w:divBdr>
          <w:divsChild>
            <w:div w:id="737174580">
              <w:marLeft w:val="0"/>
              <w:marRight w:val="0"/>
              <w:marTop w:val="0"/>
              <w:marBottom w:val="0"/>
              <w:divBdr>
                <w:top w:val="none" w:sz="0" w:space="0" w:color="auto"/>
                <w:left w:val="none" w:sz="0" w:space="0" w:color="auto"/>
                <w:bottom w:val="none" w:sz="0" w:space="0" w:color="auto"/>
                <w:right w:val="none" w:sz="0" w:space="0" w:color="auto"/>
              </w:divBdr>
              <w:divsChild>
                <w:div w:id="163848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5039">
          <w:marLeft w:val="0"/>
          <w:marRight w:val="0"/>
          <w:marTop w:val="0"/>
          <w:marBottom w:val="0"/>
          <w:divBdr>
            <w:top w:val="none" w:sz="0" w:space="0" w:color="auto"/>
            <w:left w:val="none" w:sz="0" w:space="0" w:color="auto"/>
            <w:bottom w:val="none" w:sz="0" w:space="0" w:color="auto"/>
            <w:right w:val="none" w:sz="0" w:space="0" w:color="auto"/>
          </w:divBdr>
          <w:divsChild>
            <w:div w:id="220286258">
              <w:marLeft w:val="0"/>
              <w:marRight w:val="0"/>
              <w:marTop w:val="0"/>
              <w:marBottom w:val="0"/>
              <w:divBdr>
                <w:top w:val="none" w:sz="0" w:space="0" w:color="auto"/>
                <w:left w:val="none" w:sz="0" w:space="0" w:color="auto"/>
                <w:bottom w:val="none" w:sz="0" w:space="0" w:color="auto"/>
                <w:right w:val="none" w:sz="0" w:space="0" w:color="auto"/>
              </w:divBdr>
              <w:divsChild>
                <w:div w:id="1115373009">
                  <w:marLeft w:val="0"/>
                  <w:marRight w:val="0"/>
                  <w:marTop w:val="0"/>
                  <w:marBottom w:val="0"/>
                  <w:divBdr>
                    <w:top w:val="none" w:sz="0" w:space="0" w:color="auto"/>
                    <w:left w:val="none" w:sz="0" w:space="0" w:color="auto"/>
                    <w:bottom w:val="none" w:sz="0" w:space="0" w:color="auto"/>
                    <w:right w:val="none" w:sz="0" w:space="0" w:color="auto"/>
                  </w:divBdr>
                </w:div>
              </w:divsChild>
            </w:div>
            <w:div w:id="1087851032">
              <w:marLeft w:val="0"/>
              <w:marRight w:val="0"/>
              <w:marTop w:val="0"/>
              <w:marBottom w:val="0"/>
              <w:divBdr>
                <w:top w:val="none" w:sz="0" w:space="0" w:color="auto"/>
                <w:left w:val="none" w:sz="0" w:space="0" w:color="auto"/>
                <w:bottom w:val="none" w:sz="0" w:space="0" w:color="auto"/>
                <w:right w:val="none" w:sz="0" w:space="0" w:color="auto"/>
              </w:divBdr>
              <w:divsChild>
                <w:div w:id="495612421">
                  <w:marLeft w:val="0"/>
                  <w:marRight w:val="0"/>
                  <w:marTop w:val="0"/>
                  <w:marBottom w:val="0"/>
                  <w:divBdr>
                    <w:top w:val="none" w:sz="0" w:space="0" w:color="auto"/>
                    <w:left w:val="none" w:sz="0" w:space="0" w:color="auto"/>
                    <w:bottom w:val="none" w:sz="0" w:space="0" w:color="auto"/>
                    <w:right w:val="none" w:sz="0" w:space="0" w:color="auto"/>
                  </w:divBdr>
                </w:div>
              </w:divsChild>
            </w:div>
            <w:div w:id="1094789821">
              <w:marLeft w:val="0"/>
              <w:marRight w:val="0"/>
              <w:marTop w:val="0"/>
              <w:marBottom w:val="0"/>
              <w:divBdr>
                <w:top w:val="none" w:sz="0" w:space="0" w:color="auto"/>
                <w:left w:val="none" w:sz="0" w:space="0" w:color="auto"/>
                <w:bottom w:val="none" w:sz="0" w:space="0" w:color="auto"/>
                <w:right w:val="none" w:sz="0" w:space="0" w:color="auto"/>
              </w:divBdr>
              <w:divsChild>
                <w:div w:id="215896909">
                  <w:marLeft w:val="0"/>
                  <w:marRight w:val="0"/>
                  <w:marTop w:val="0"/>
                  <w:marBottom w:val="0"/>
                  <w:divBdr>
                    <w:top w:val="none" w:sz="0" w:space="0" w:color="auto"/>
                    <w:left w:val="none" w:sz="0" w:space="0" w:color="auto"/>
                    <w:bottom w:val="none" w:sz="0" w:space="0" w:color="auto"/>
                    <w:right w:val="none" w:sz="0" w:space="0" w:color="auto"/>
                  </w:divBdr>
                </w:div>
              </w:divsChild>
            </w:div>
            <w:div w:id="1765220398">
              <w:marLeft w:val="0"/>
              <w:marRight w:val="0"/>
              <w:marTop w:val="0"/>
              <w:marBottom w:val="0"/>
              <w:divBdr>
                <w:top w:val="none" w:sz="0" w:space="0" w:color="auto"/>
                <w:left w:val="none" w:sz="0" w:space="0" w:color="auto"/>
                <w:bottom w:val="none" w:sz="0" w:space="0" w:color="auto"/>
                <w:right w:val="none" w:sz="0" w:space="0" w:color="auto"/>
              </w:divBdr>
              <w:divsChild>
                <w:div w:id="9092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43386">
          <w:marLeft w:val="0"/>
          <w:marRight w:val="0"/>
          <w:marTop w:val="0"/>
          <w:marBottom w:val="0"/>
          <w:divBdr>
            <w:top w:val="none" w:sz="0" w:space="0" w:color="auto"/>
            <w:left w:val="none" w:sz="0" w:space="0" w:color="auto"/>
            <w:bottom w:val="none" w:sz="0" w:space="0" w:color="auto"/>
            <w:right w:val="none" w:sz="0" w:space="0" w:color="auto"/>
          </w:divBdr>
          <w:divsChild>
            <w:div w:id="2069692653">
              <w:marLeft w:val="0"/>
              <w:marRight w:val="0"/>
              <w:marTop w:val="0"/>
              <w:marBottom w:val="0"/>
              <w:divBdr>
                <w:top w:val="none" w:sz="0" w:space="0" w:color="auto"/>
                <w:left w:val="none" w:sz="0" w:space="0" w:color="auto"/>
                <w:bottom w:val="none" w:sz="0" w:space="0" w:color="auto"/>
                <w:right w:val="none" w:sz="0" w:space="0" w:color="auto"/>
              </w:divBdr>
              <w:divsChild>
                <w:div w:id="206533293">
                  <w:marLeft w:val="0"/>
                  <w:marRight w:val="0"/>
                  <w:marTop w:val="0"/>
                  <w:marBottom w:val="0"/>
                  <w:divBdr>
                    <w:top w:val="none" w:sz="0" w:space="0" w:color="auto"/>
                    <w:left w:val="none" w:sz="0" w:space="0" w:color="auto"/>
                    <w:bottom w:val="none" w:sz="0" w:space="0" w:color="auto"/>
                    <w:right w:val="none" w:sz="0" w:space="0" w:color="auto"/>
                  </w:divBdr>
                </w:div>
              </w:divsChild>
            </w:div>
            <w:div w:id="1104887432">
              <w:marLeft w:val="0"/>
              <w:marRight w:val="0"/>
              <w:marTop w:val="0"/>
              <w:marBottom w:val="0"/>
              <w:divBdr>
                <w:top w:val="none" w:sz="0" w:space="0" w:color="auto"/>
                <w:left w:val="none" w:sz="0" w:space="0" w:color="auto"/>
                <w:bottom w:val="none" w:sz="0" w:space="0" w:color="auto"/>
                <w:right w:val="none" w:sz="0" w:space="0" w:color="auto"/>
              </w:divBdr>
              <w:divsChild>
                <w:div w:id="170872462">
                  <w:marLeft w:val="0"/>
                  <w:marRight w:val="0"/>
                  <w:marTop w:val="0"/>
                  <w:marBottom w:val="0"/>
                  <w:divBdr>
                    <w:top w:val="none" w:sz="0" w:space="0" w:color="auto"/>
                    <w:left w:val="none" w:sz="0" w:space="0" w:color="auto"/>
                    <w:bottom w:val="none" w:sz="0" w:space="0" w:color="auto"/>
                    <w:right w:val="none" w:sz="0" w:space="0" w:color="auto"/>
                  </w:divBdr>
                </w:div>
              </w:divsChild>
            </w:div>
            <w:div w:id="1620261016">
              <w:marLeft w:val="0"/>
              <w:marRight w:val="0"/>
              <w:marTop w:val="0"/>
              <w:marBottom w:val="0"/>
              <w:divBdr>
                <w:top w:val="none" w:sz="0" w:space="0" w:color="auto"/>
                <w:left w:val="none" w:sz="0" w:space="0" w:color="auto"/>
                <w:bottom w:val="none" w:sz="0" w:space="0" w:color="auto"/>
                <w:right w:val="none" w:sz="0" w:space="0" w:color="auto"/>
              </w:divBdr>
              <w:divsChild>
                <w:div w:id="3279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50506">
          <w:marLeft w:val="0"/>
          <w:marRight w:val="0"/>
          <w:marTop w:val="0"/>
          <w:marBottom w:val="0"/>
          <w:divBdr>
            <w:top w:val="none" w:sz="0" w:space="0" w:color="auto"/>
            <w:left w:val="none" w:sz="0" w:space="0" w:color="auto"/>
            <w:bottom w:val="none" w:sz="0" w:space="0" w:color="auto"/>
            <w:right w:val="none" w:sz="0" w:space="0" w:color="auto"/>
          </w:divBdr>
          <w:divsChild>
            <w:div w:id="1638413122">
              <w:marLeft w:val="0"/>
              <w:marRight w:val="0"/>
              <w:marTop w:val="0"/>
              <w:marBottom w:val="0"/>
              <w:divBdr>
                <w:top w:val="none" w:sz="0" w:space="0" w:color="auto"/>
                <w:left w:val="none" w:sz="0" w:space="0" w:color="auto"/>
                <w:bottom w:val="none" w:sz="0" w:space="0" w:color="auto"/>
                <w:right w:val="none" w:sz="0" w:space="0" w:color="auto"/>
              </w:divBdr>
              <w:divsChild>
                <w:div w:id="317733778">
                  <w:marLeft w:val="0"/>
                  <w:marRight w:val="0"/>
                  <w:marTop w:val="0"/>
                  <w:marBottom w:val="0"/>
                  <w:divBdr>
                    <w:top w:val="none" w:sz="0" w:space="0" w:color="auto"/>
                    <w:left w:val="none" w:sz="0" w:space="0" w:color="auto"/>
                    <w:bottom w:val="none" w:sz="0" w:space="0" w:color="auto"/>
                    <w:right w:val="none" w:sz="0" w:space="0" w:color="auto"/>
                  </w:divBdr>
                </w:div>
              </w:divsChild>
            </w:div>
            <w:div w:id="526526366">
              <w:marLeft w:val="0"/>
              <w:marRight w:val="0"/>
              <w:marTop w:val="0"/>
              <w:marBottom w:val="0"/>
              <w:divBdr>
                <w:top w:val="none" w:sz="0" w:space="0" w:color="auto"/>
                <w:left w:val="none" w:sz="0" w:space="0" w:color="auto"/>
                <w:bottom w:val="none" w:sz="0" w:space="0" w:color="auto"/>
                <w:right w:val="none" w:sz="0" w:space="0" w:color="auto"/>
              </w:divBdr>
              <w:divsChild>
                <w:div w:id="303236564">
                  <w:marLeft w:val="0"/>
                  <w:marRight w:val="0"/>
                  <w:marTop w:val="0"/>
                  <w:marBottom w:val="0"/>
                  <w:divBdr>
                    <w:top w:val="none" w:sz="0" w:space="0" w:color="auto"/>
                    <w:left w:val="none" w:sz="0" w:space="0" w:color="auto"/>
                    <w:bottom w:val="none" w:sz="0" w:space="0" w:color="auto"/>
                    <w:right w:val="none" w:sz="0" w:space="0" w:color="auto"/>
                  </w:divBdr>
                </w:div>
              </w:divsChild>
            </w:div>
            <w:div w:id="164517137">
              <w:marLeft w:val="0"/>
              <w:marRight w:val="0"/>
              <w:marTop w:val="0"/>
              <w:marBottom w:val="0"/>
              <w:divBdr>
                <w:top w:val="none" w:sz="0" w:space="0" w:color="auto"/>
                <w:left w:val="none" w:sz="0" w:space="0" w:color="auto"/>
                <w:bottom w:val="none" w:sz="0" w:space="0" w:color="auto"/>
                <w:right w:val="none" w:sz="0" w:space="0" w:color="auto"/>
              </w:divBdr>
              <w:divsChild>
                <w:div w:id="1953245170">
                  <w:marLeft w:val="0"/>
                  <w:marRight w:val="0"/>
                  <w:marTop w:val="0"/>
                  <w:marBottom w:val="0"/>
                  <w:divBdr>
                    <w:top w:val="none" w:sz="0" w:space="0" w:color="auto"/>
                    <w:left w:val="none" w:sz="0" w:space="0" w:color="auto"/>
                    <w:bottom w:val="none" w:sz="0" w:space="0" w:color="auto"/>
                    <w:right w:val="none" w:sz="0" w:space="0" w:color="auto"/>
                  </w:divBdr>
                </w:div>
              </w:divsChild>
            </w:div>
            <w:div w:id="1228108318">
              <w:marLeft w:val="0"/>
              <w:marRight w:val="0"/>
              <w:marTop w:val="0"/>
              <w:marBottom w:val="0"/>
              <w:divBdr>
                <w:top w:val="none" w:sz="0" w:space="0" w:color="auto"/>
                <w:left w:val="none" w:sz="0" w:space="0" w:color="auto"/>
                <w:bottom w:val="none" w:sz="0" w:space="0" w:color="auto"/>
                <w:right w:val="none" w:sz="0" w:space="0" w:color="auto"/>
              </w:divBdr>
              <w:divsChild>
                <w:div w:id="61297969">
                  <w:marLeft w:val="0"/>
                  <w:marRight w:val="0"/>
                  <w:marTop w:val="0"/>
                  <w:marBottom w:val="0"/>
                  <w:divBdr>
                    <w:top w:val="none" w:sz="0" w:space="0" w:color="auto"/>
                    <w:left w:val="none" w:sz="0" w:space="0" w:color="auto"/>
                    <w:bottom w:val="none" w:sz="0" w:space="0" w:color="auto"/>
                    <w:right w:val="none" w:sz="0" w:space="0" w:color="auto"/>
                  </w:divBdr>
                </w:div>
              </w:divsChild>
            </w:div>
            <w:div w:id="332413279">
              <w:marLeft w:val="0"/>
              <w:marRight w:val="0"/>
              <w:marTop w:val="0"/>
              <w:marBottom w:val="0"/>
              <w:divBdr>
                <w:top w:val="none" w:sz="0" w:space="0" w:color="auto"/>
                <w:left w:val="none" w:sz="0" w:space="0" w:color="auto"/>
                <w:bottom w:val="none" w:sz="0" w:space="0" w:color="auto"/>
                <w:right w:val="none" w:sz="0" w:space="0" w:color="auto"/>
              </w:divBdr>
              <w:divsChild>
                <w:div w:id="293565846">
                  <w:marLeft w:val="0"/>
                  <w:marRight w:val="0"/>
                  <w:marTop w:val="0"/>
                  <w:marBottom w:val="0"/>
                  <w:divBdr>
                    <w:top w:val="none" w:sz="0" w:space="0" w:color="auto"/>
                    <w:left w:val="none" w:sz="0" w:space="0" w:color="auto"/>
                    <w:bottom w:val="none" w:sz="0" w:space="0" w:color="auto"/>
                    <w:right w:val="none" w:sz="0" w:space="0" w:color="auto"/>
                  </w:divBdr>
                </w:div>
              </w:divsChild>
            </w:div>
            <w:div w:id="1076513995">
              <w:marLeft w:val="0"/>
              <w:marRight w:val="0"/>
              <w:marTop w:val="0"/>
              <w:marBottom w:val="0"/>
              <w:divBdr>
                <w:top w:val="none" w:sz="0" w:space="0" w:color="auto"/>
                <w:left w:val="none" w:sz="0" w:space="0" w:color="auto"/>
                <w:bottom w:val="none" w:sz="0" w:space="0" w:color="auto"/>
                <w:right w:val="none" w:sz="0" w:space="0" w:color="auto"/>
              </w:divBdr>
              <w:divsChild>
                <w:div w:id="487209903">
                  <w:marLeft w:val="0"/>
                  <w:marRight w:val="0"/>
                  <w:marTop w:val="0"/>
                  <w:marBottom w:val="0"/>
                  <w:divBdr>
                    <w:top w:val="none" w:sz="0" w:space="0" w:color="auto"/>
                    <w:left w:val="none" w:sz="0" w:space="0" w:color="auto"/>
                    <w:bottom w:val="none" w:sz="0" w:space="0" w:color="auto"/>
                    <w:right w:val="none" w:sz="0" w:space="0" w:color="auto"/>
                  </w:divBdr>
                </w:div>
              </w:divsChild>
            </w:div>
            <w:div w:id="1241865311">
              <w:marLeft w:val="0"/>
              <w:marRight w:val="0"/>
              <w:marTop w:val="0"/>
              <w:marBottom w:val="0"/>
              <w:divBdr>
                <w:top w:val="none" w:sz="0" w:space="0" w:color="auto"/>
                <w:left w:val="none" w:sz="0" w:space="0" w:color="auto"/>
                <w:bottom w:val="none" w:sz="0" w:space="0" w:color="auto"/>
                <w:right w:val="none" w:sz="0" w:space="0" w:color="auto"/>
              </w:divBdr>
              <w:divsChild>
                <w:div w:id="897977870">
                  <w:marLeft w:val="0"/>
                  <w:marRight w:val="0"/>
                  <w:marTop w:val="0"/>
                  <w:marBottom w:val="0"/>
                  <w:divBdr>
                    <w:top w:val="none" w:sz="0" w:space="0" w:color="auto"/>
                    <w:left w:val="none" w:sz="0" w:space="0" w:color="auto"/>
                    <w:bottom w:val="none" w:sz="0" w:space="0" w:color="auto"/>
                    <w:right w:val="none" w:sz="0" w:space="0" w:color="auto"/>
                  </w:divBdr>
                </w:div>
              </w:divsChild>
            </w:div>
            <w:div w:id="1971012416">
              <w:marLeft w:val="0"/>
              <w:marRight w:val="0"/>
              <w:marTop w:val="0"/>
              <w:marBottom w:val="0"/>
              <w:divBdr>
                <w:top w:val="none" w:sz="0" w:space="0" w:color="auto"/>
                <w:left w:val="none" w:sz="0" w:space="0" w:color="auto"/>
                <w:bottom w:val="none" w:sz="0" w:space="0" w:color="auto"/>
                <w:right w:val="none" w:sz="0" w:space="0" w:color="auto"/>
              </w:divBdr>
              <w:divsChild>
                <w:div w:id="1037195243">
                  <w:marLeft w:val="0"/>
                  <w:marRight w:val="0"/>
                  <w:marTop w:val="0"/>
                  <w:marBottom w:val="0"/>
                  <w:divBdr>
                    <w:top w:val="none" w:sz="0" w:space="0" w:color="auto"/>
                    <w:left w:val="none" w:sz="0" w:space="0" w:color="auto"/>
                    <w:bottom w:val="none" w:sz="0" w:space="0" w:color="auto"/>
                    <w:right w:val="none" w:sz="0" w:space="0" w:color="auto"/>
                  </w:divBdr>
                </w:div>
              </w:divsChild>
            </w:div>
            <w:div w:id="689725408">
              <w:marLeft w:val="0"/>
              <w:marRight w:val="0"/>
              <w:marTop w:val="0"/>
              <w:marBottom w:val="0"/>
              <w:divBdr>
                <w:top w:val="none" w:sz="0" w:space="0" w:color="auto"/>
                <w:left w:val="none" w:sz="0" w:space="0" w:color="auto"/>
                <w:bottom w:val="none" w:sz="0" w:space="0" w:color="auto"/>
                <w:right w:val="none" w:sz="0" w:space="0" w:color="auto"/>
              </w:divBdr>
              <w:divsChild>
                <w:div w:id="2121223251">
                  <w:marLeft w:val="0"/>
                  <w:marRight w:val="0"/>
                  <w:marTop w:val="0"/>
                  <w:marBottom w:val="0"/>
                  <w:divBdr>
                    <w:top w:val="none" w:sz="0" w:space="0" w:color="auto"/>
                    <w:left w:val="none" w:sz="0" w:space="0" w:color="auto"/>
                    <w:bottom w:val="none" w:sz="0" w:space="0" w:color="auto"/>
                    <w:right w:val="none" w:sz="0" w:space="0" w:color="auto"/>
                  </w:divBdr>
                </w:div>
              </w:divsChild>
            </w:div>
            <w:div w:id="359286887">
              <w:marLeft w:val="0"/>
              <w:marRight w:val="0"/>
              <w:marTop w:val="0"/>
              <w:marBottom w:val="0"/>
              <w:divBdr>
                <w:top w:val="none" w:sz="0" w:space="0" w:color="auto"/>
                <w:left w:val="none" w:sz="0" w:space="0" w:color="auto"/>
                <w:bottom w:val="none" w:sz="0" w:space="0" w:color="auto"/>
                <w:right w:val="none" w:sz="0" w:space="0" w:color="auto"/>
              </w:divBdr>
              <w:divsChild>
                <w:div w:id="649746639">
                  <w:marLeft w:val="0"/>
                  <w:marRight w:val="0"/>
                  <w:marTop w:val="0"/>
                  <w:marBottom w:val="0"/>
                  <w:divBdr>
                    <w:top w:val="none" w:sz="0" w:space="0" w:color="auto"/>
                    <w:left w:val="none" w:sz="0" w:space="0" w:color="auto"/>
                    <w:bottom w:val="none" w:sz="0" w:space="0" w:color="auto"/>
                    <w:right w:val="none" w:sz="0" w:space="0" w:color="auto"/>
                  </w:divBdr>
                </w:div>
              </w:divsChild>
            </w:div>
            <w:div w:id="1593197125">
              <w:marLeft w:val="0"/>
              <w:marRight w:val="0"/>
              <w:marTop w:val="0"/>
              <w:marBottom w:val="0"/>
              <w:divBdr>
                <w:top w:val="none" w:sz="0" w:space="0" w:color="auto"/>
                <w:left w:val="none" w:sz="0" w:space="0" w:color="auto"/>
                <w:bottom w:val="none" w:sz="0" w:space="0" w:color="auto"/>
                <w:right w:val="none" w:sz="0" w:space="0" w:color="auto"/>
              </w:divBdr>
              <w:divsChild>
                <w:div w:id="719862991">
                  <w:marLeft w:val="0"/>
                  <w:marRight w:val="0"/>
                  <w:marTop w:val="0"/>
                  <w:marBottom w:val="0"/>
                  <w:divBdr>
                    <w:top w:val="none" w:sz="0" w:space="0" w:color="auto"/>
                    <w:left w:val="none" w:sz="0" w:space="0" w:color="auto"/>
                    <w:bottom w:val="none" w:sz="0" w:space="0" w:color="auto"/>
                    <w:right w:val="none" w:sz="0" w:space="0" w:color="auto"/>
                  </w:divBdr>
                </w:div>
              </w:divsChild>
            </w:div>
            <w:div w:id="99450831">
              <w:marLeft w:val="0"/>
              <w:marRight w:val="0"/>
              <w:marTop w:val="0"/>
              <w:marBottom w:val="0"/>
              <w:divBdr>
                <w:top w:val="none" w:sz="0" w:space="0" w:color="auto"/>
                <w:left w:val="none" w:sz="0" w:space="0" w:color="auto"/>
                <w:bottom w:val="none" w:sz="0" w:space="0" w:color="auto"/>
                <w:right w:val="none" w:sz="0" w:space="0" w:color="auto"/>
              </w:divBdr>
              <w:divsChild>
                <w:div w:id="2030056802">
                  <w:marLeft w:val="0"/>
                  <w:marRight w:val="0"/>
                  <w:marTop w:val="0"/>
                  <w:marBottom w:val="0"/>
                  <w:divBdr>
                    <w:top w:val="none" w:sz="0" w:space="0" w:color="auto"/>
                    <w:left w:val="none" w:sz="0" w:space="0" w:color="auto"/>
                    <w:bottom w:val="none" w:sz="0" w:space="0" w:color="auto"/>
                    <w:right w:val="none" w:sz="0" w:space="0" w:color="auto"/>
                  </w:divBdr>
                </w:div>
              </w:divsChild>
            </w:div>
            <w:div w:id="2009476878">
              <w:marLeft w:val="0"/>
              <w:marRight w:val="0"/>
              <w:marTop w:val="0"/>
              <w:marBottom w:val="0"/>
              <w:divBdr>
                <w:top w:val="none" w:sz="0" w:space="0" w:color="auto"/>
                <w:left w:val="none" w:sz="0" w:space="0" w:color="auto"/>
                <w:bottom w:val="none" w:sz="0" w:space="0" w:color="auto"/>
                <w:right w:val="none" w:sz="0" w:space="0" w:color="auto"/>
              </w:divBdr>
              <w:divsChild>
                <w:div w:id="12681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24832">
          <w:marLeft w:val="0"/>
          <w:marRight w:val="0"/>
          <w:marTop w:val="0"/>
          <w:marBottom w:val="0"/>
          <w:divBdr>
            <w:top w:val="none" w:sz="0" w:space="0" w:color="auto"/>
            <w:left w:val="none" w:sz="0" w:space="0" w:color="auto"/>
            <w:bottom w:val="none" w:sz="0" w:space="0" w:color="auto"/>
            <w:right w:val="none" w:sz="0" w:space="0" w:color="auto"/>
          </w:divBdr>
          <w:divsChild>
            <w:div w:id="1886914365">
              <w:marLeft w:val="0"/>
              <w:marRight w:val="0"/>
              <w:marTop w:val="0"/>
              <w:marBottom w:val="0"/>
              <w:divBdr>
                <w:top w:val="none" w:sz="0" w:space="0" w:color="auto"/>
                <w:left w:val="none" w:sz="0" w:space="0" w:color="auto"/>
                <w:bottom w:val="none" w:sz="0" w:space="0" w:color="auto"/>
                <w:right w:val="none" w:sz="0" w:space="0" w:color="auto"/>
              </w:divBdr>
              <w:divsChild>
                <w:div w:id="1322123504">
                  <w:marLeft w:val="0"/>
                  <w:marRight w:val="0"/>
                  <w:marTop w:val="0"/>
                  <w:marBottom w:val="0"/>
                  <w:divBdr>
                    <w:top w:val="none" w:sz="0" w:space="0" w:color="auto"/>
                    <w:left w:val="none" w:sz="0" w:space="0" w:color="auto"/>
                    <w:bottom w:val="none" w:sz="0" w:space="0" w:color="auto"/>
                    <w:right w:val="none" w:sz="0" w:space="0" w:color="auto"/>
                  </w:divBdr>
                </w:div>
              </w:divsChild>
            </w:div>
            <w:div w:id="184830146">
              <w:marLeft w:val="0"/>
              <w:marRight w:val="0"/>
              <w:marTop w:val="0"/>
              <w:marBottom w:val="0"/>
              <w:divBdr>
                <w:top w:val="none" w:sz="0" w:space="0" w:color="auto"/>
                <w:left w:val="none" w:sz="0" w:space="0" w:color="auto"/>
                <w:bottom w:val="none" w:sz="0" w:space="0" w:color="auto"/>
                <w:right w:val="none" w:sz="0" w:space="0" w:color="auto"/>
              </w:divBdr>
              <w:divsChild>
                <w:div w:id="1203982869">
                  <w:marLeft w:val="0"/>
                  <w:marRight w:val="0"/>
                  <w:marTop w:val="0"/>
                  <w:marBottom w:val="0"/>
                  <w:divBdr>
                    <w:top w:val="none" w:sz="0" w:space="0" w:color="auto"/>
                    <w:left w:val="none" w:sz="0" w:space="0" w:color="auto"/>
                    <w:bottom w:val="none" w:sz="0" w:space="0" w:color="auto"/>
                    <w:right w:val="none" w:sz="0" w:space="0" w:color="auto"/>
                  </w:divBdr>
                </w:div>
              </w:divsChild>
            </w:div>
            <w:div w:id="42368763">
              <w:marLeft w:val="0"/>
              <w:marRight w:val="0"/>
              <w:marTop w:val="0"/>
              <w:marBottom w:val="0"/>
              <w:divBdr>
                <w:top w:val="none" w:sz="0" w:space="0" w:color="auto"/>
                <w:left w:val="none" w:sz="0" w:space="0" w:color="auto"/>
                <w:bottom w:val="none" w:sz="0" w:space="0" w:color="auto"/>
                <w:right w:val="none" w:sz="0" w:space="0" w:color="auto"/>
              </w:divBdr>
              <w:divsChild>
                <w:div w:id="1737974214">
                  <w:marLeft w:val="0"/>
                  <w:marRight w:val="0"/>
                  <w:marTop w:val="0"/>
                  <w:marBottom w:val="0"/>
                  <w:divBdr>
                    <w:top w:val="none" w:sz="0" w:space="0" w:color="auto"/>
                    <w:left w:val="none" w:sz="0" w:space="0" w:color="auto"/>
                    <w:bottom w:val="none" w:sz="0" w:space="0" w:color="auto"/>
                    <w:right w:val="none" w:sz="0" w:space="0" w:color="auto"/>
                  </w:divBdr>
                </w:div>
              </w:divsChild>
            </w:div>
            <w:div w:id="364719882">
              <w:marLeft w:val="0"/>
              <w:marRight w:val="0"/>
              <w:marTop w:val="0"/>
              <w:marBottom w:val="0"/>
              <w:divBdr>
                <w:top w:val="none" w:sz="0" w:space="0" w:color="auto"/>
                <w:left w:val="none" w:sz="0" w:space="0" w:color="auto"/>
                <w:bottom w:val="none" w:sz="0" w:space="0" w:color="auto"/>
                <w:right w:val="none" w:sz="0" w:space="0" w:color="auto"/>
              </w:divBdr>
              <w:divsChild>
                <w:div w:id="101070792">
                  <w:marLeft w:val="0"/>
                  <w:marRight w:val="0"/>
                  <w:marTop w:val="0"/>
                  <w:marBottom w:val="0"/>
                  <w:divBdr>
                    <w:top w:val="none" w:sz="0" w:space="0" w:color="auto"/>
                    <w:left w:val="none" w:sz="0" w:space="0" w:color="auto"/>
                    <w:bottom w:val="none" w:sz="0" w:space="0" w:color="auto"/>
                    <w:right w:val="none" w:sz="0" w:space="0" w:color="auto"/>
                  </w:divBdr>
                </w:div>
              </w:divsChild>
            </w:div>
            <w:div w:id="275599604">
              <w:marLeft w:val="0"/>
              <w:marRight w:val="0"/>
              <w:marTop w:val="0"/>
              <w:marBottom w:val="0"/>
              <w:divBdr>
                <w:top w:val="none" w:sz="0" w:space="0" w:color="auto"/>
                <w:left w:val="none" w:sz="0" w:space="0" w:color="auto"/>
                <w:bottom w:val="none" w:sz="0" w:space="0" w:color="auto"/>
                <w:right w:val="none" w:sz="0" w:space="0" w:color="auto"/>
              </w:divBdr>
              <w:divsChild>
                <w:div w:id="600265521">
                  <w:marLeft w:val="0"/>
                  <w:marRight w:val="0"/>
                  <w:marTop w:val="0"/>
                  <w:marBottom w:val="0"/>
                  <w:divBdr>
                    <w:top w:val="none" w:sz="0" w:space="0" w:color="auto"/>
                    <w:left w:val="none" w:sz="0" w:space="0" w:color="auto"/>
                    <w:bottom w:val="none" w:sz="0" w:space="0" w:color="auto"/>
                    <w:right w:val="none" w:sz="0" w:space="0" w:color="auto"/>
                  </w:divBdr>
                </w:div>
              </w:divsChild>
            </w:div>
            <w:div w:id="1298878742">
              <w:marLeft w:val="0"/>
              <w:marRight w:val="0"/>
              <w:marTop w:val="0"/>
              <w:marBottom w:val="0"/>
              <w:divBdr>
                <w:top w:val="none" w:sz="0" w:space="0" w:color="auto"/>
                <w:left w:val="none" w:sz="0" w:space="0" w:color="auto"/>
                <w:bottom w:val="none" w:sz="0" w:space="0" w:color="auto"/>
                <w:right w:val="none" w:sz="0" w:space="0" w:color="auto"/>
              </w:divBdr>
              <w:divsChild>
                <w:div w:id="1375275674">
                  <w:marLeft w:val="0"/>
                  <w:marRight w:val="0"/>
                  <w:marTop w:val="0"/>
                  <w:marBottom w:val="0"/>
                  <w:divBdr>
                    <w:top w:val="none" w:sz="0" w:space="0" w:color="auto"/>
                    <w:left w:val="none" w:sz="0" w:space="0" w:color="auto"/>
                    <w:bottom w:val="none" w:sz="0" w:space="0" w:color="auto"/>
                    <w:right w:val="none" w:sz="0" w:space="0" w:color="auto"/>
                  </w:divBdr>
                </w:div>
              </w:divsChild>
            </w:div>
            <w:div w:id="482310188">
              <w:marLeft w:val="0"/>
              <w:marRight w:val="0"/>
              <w:marTop w:val="0"/>
              <w:marBottom w:val="0"/>
              <w:divBdr>
                <w:top w:val="none" w:sz="0" w:space="0" w:color="auto"/>
                <w:left w:val="none" w:sz="0" w:space="0" w:color="auto"/>
                <w:bottom w:val="none" w:sz="0" w:space="0" w:color="auto"/>
                <w:right w:val="none" w:sz="0" w:space="0" w:color="auto"/>
              </w:divBdr>
              <w:divsChild>
                <w:div w:id="1186478455">
                  <w:marLeft w:val="0"/>
                  <w:marRight w:val="0"/>
                  <w:marTop w:val="0"/>
                  <w:marBottom w:val="0"/>
                  <w:divBdr>
                    <w:top w:val="none" w:sz="0" w:space="0" w:color="auto"/>
                    <w:left w:val="none" w:sz="0" w:space="0" w:color="auto"/>
                    <w:bottom w:val="none" w:sz="0" w:space="0" w:color="auto"/>
                    <w:right w:val="none" w:sz="0" w:space="0" w:color="auto"/>
                  </w:divBdr>
                </w:div>
              </w:divsChild>
            </w:div>
            <w:div w:id="1973289296">
              <w:marLeft w:val="0"/>
              <w:marRight w:val="0"/>
              <w:marTop w:val="0"/>
              <w:marBottom w:val="0"/>
              <w:divBdr>
                <w:top w:val="none" w:sz="0" w:space="0" w:color="auto"/>
                <w:left w:val="none" w:sz="0" w:space="0" w:color="auto"/>
                <w:bottom w:val="none" w:sz="0" w:space="0" w:color="auto"/>
                <w:right w:val="none" w:sz="0" w:space="0" w:color="auto"/>
              </w:divBdr>
              <w:divsChild>
                <w:div w:id="1252272154">
                  <w:marLeft w:val="0"/>
                  <w:marRight w:val="0"/>
                  <w:marTop w:val="0"/>
                  <w:marBottom w:val="0"/>
                  <w:divBdr>
                    <w:top w:val="none" w:sz="0" w:space="0" w:color="auto"/>
                    <w:left w:val="none" w:sz="0" w:space="0" w:color="auto"/>
                    <w:bottom w:val="none" w:sz="0" w:space="0" w:color="auto"/>
                    <w:right w:val="none" w:sz="0" w:space="0" w:color="auto"/>
                  </w:divBdr>
                </w:div>
              </w:divsChild>
            </w:div>
            <w:div w:id="1095244009">
              <w:marLeft w:val="0"/>
              <w:marRight w:val="0"/>
              <w:marTop w:val="0"/>
              <w:marBottom w:val="0"/>
              <w:divBdr>
                <w:top w:val="none" w:sz="0" w:space="0" w:color="auto"/>
                <w:left w:val="none" w:sz="0" w:space="0" w:color="auto"/>
                <w:bottom w:val="none" w:sz="0" w:space="0" w:color="auto"/>
                <w:right w:val="none" w:sz="0" w:space="0" w:color="auto"/>
              </w:divBdr>
              <w:divsChild>
                <w:div w:id="1938979740">
                  <w:marLeft w:val="0"/>
                  <w:marRight w:val="0"/>
                  <w:marTop w:val="0"/>
                  <w:marBottom w:val="0"/>
                  <w:divBdr>
                    <w:top w:val="none" w:sz="0" w:space="0" w:color="auto"/>
                    <w:left w:val="none" w:sz="0" w:space="0" w:color="auto"/>
                    <w:bottom w:val="none" w:sz="0" w:space="0" w:color="auto"/>
                    <w:right w:val="none" w:sz="0" w:space="0" w:color="auto"/>
                  </w:divBdr>
                </w:div>
              </w:divsChild>
            </w:div>
            <w:div w:id="1167407115">
              <w:marLeft w:val="0"/>
              <w:marRight w:val="0"/>
              <w:marTop w:val="0"/>
              <w:marBottom w:val="0"/>
              <w:divBdr>
                <w:top w:val="none" w:sz="0" w:space="0" w:color="auto"/>
                <w:left w:val="none" w:sz="0" w:space="0" w:color="auto"/>
                <w:bottom w:val="none" w:sz="0" w:space="0" w:color="auto"/>
                <w:right w:val="none" w:sz="0" w:space="0" w:color="auto"/>
              </w:divBdr>
              <w:divsChild>
                <w:div w:id="532311209">
                  <w:marLeft w:val="0"/>
                  <w:marRight w:val="0"/>
                  <w:marTop w:val="0"/>
                  <w:marBottom w:val="0"/>
                  <w:divBdr>
                    <w:top w:val="none" w:sz="0" w:space="0" w:color="auto"/>
                    <w:left w:val="none" w:sz="0" w:space="0" w:color="auto"/>
                    <w:bottom w:val="none" w:sz="0" w:space="0" w:color="auto"/>
                    <w:right w:val="none" w:sz="0" w:space="0" w:color="auto"/>
                  </w:divBdr>
                </w:div>
              </w:divsChild>
            </w:div>
            <w:div w:id="508570184">
              <w:marLeft w:val="0"/>
              <w:marRight w:val="0"/>
              <w:marTop w:val="0"/>
              <w:marBottom w:val="0"/>
              <w:divBdr>
                <w:top w:val="none" w:sz="0" w:space="0" w:color="auto"/>
                <w:left w:val="none" w:sz="0" w:space="0" w:color="auto"/>
                <w:bottom w:val="none" w:sz="0" w:space="0" w:color="auto"/>
                <w:right w:val="none" w:sz="0" w:space="0" w:color="auto"/>
              </w:divBdr>
              <w:divsChild>
                <w:div w:id="250088636">
                  <w:marLeft w:val="0"/>
                  <w:marRight w:val="0"/>
                  <w:marTop w:val="0"/>
                  <w:marBottom w:val="0"/>
                  <w:divBdr>
                    <w:top w:val="none" w:sz="0" w:space="0" w:color="auto"/>
                    <w:left w:val="none" w:sz="0" w:space="0" w:color="auto"/>
                    <w:bottom w:val="none" w:sz="0" w:space="0" w:color="auto"/>
                    <w:right w:val="none" w:sz="0" w:space="0" w:color="auto"/>
                  </w:divBdr>
                </w:div>
              </w:divsChild>
            </w:div>
            <w:div w:id="1675765370">
              <w:marLeft w:val="0"/>
              <w:marRight w:val="0"/>
              <w:marTop w:val="0"/>
              <w:marBottom w:val="0"/>
              <w:divBdr>
                <w:top w:val="none" w:sz="0" w:space="0" w:color="auto"/>
                <w:left w:val="none" w:sz="0" w:space="0" w:color="auto"/>
                <w:bottom w:val="none" w:sz="0" w:space="0" w:color="auto"/>
                <w:right w:val="none" w:sz="0" w:space="0" w:color="auto"/>
              </w:divBdr>
              <w:divsChild>
                <w:div w:id="534657601">
                  <w:marLeft w:val="0"/>
                  <w:marRight w:val="0"/>
                  <w:marTop w:val="0"/>
                  <w:marBottom w:val="0"/>
                  <w:divBdr>
                    <w:top w:val="none" w:sz="0" w:space="0" w:color="auto"/>
                    <w:left w:val="none" w:sz="0" w:space="0" w:color="auto"/>
                    <w:bottom w:val="none" w:sz="0" w:space="0" w:color="auto"/>
                    <w:right w:val="none" w:sz="0" w:space="0" w:color="auto"/>
                  </w:divBdr>
                </w:div>
              </w:divsChild>
            </w:div>
            <w:div w:id="950084787">
              <w:marLeft w:val="0"/>
              <w:marRight w:val="0"/>
              <w:marTop w:val="0"/>
              <w:marBottom w:val="0"/>
              <w:divBdr>
                <w:top w:val="none" w:sz="0" w:space="0" w:color="auto"/>
                <w:left w:val="none" w:sz="0" w:space="0" w:color="auto"/>
                <w:bottom w:val="none" w:sz="0" w:space="0" w:color="auto"/>
                <w:right w:val="none" w:sz="0" w:space="0" w:color="auto"/>
              </w:divBdr>
              <w:divsChild>
                <w:div w:id="423956960">
                  <w:marLeft w:val="0"/>
                  <w:marRight w:val="0"/>
                  <w:marTop w:val="0"/>
                  <w:marBottom w:val="0"/>
                  <w:divBdr>
                    <w:top w:val="none" w:sz="0" w:space="0" w:color="auto"/>
                    <w:left w:val="none" w:sz="0" w:space="0" w:color="auto"/>
                    <w:bottom w:val="none" w:sz="0" w:space="0" w:color="auto"/>
                    <w:right w:val="none" w:sz="0" w:space="0" w:color="auto"/>
                  </w:divBdr>
                </w:div>
              </w:divsChild>
            </w:div>
            <w:div w:id="986938737">
              <w:marLeft w:val="0"/>
              <w:marRight w:val="0"/>
              <w:marTop w:val="0"/>
              <w:marBottom w:val="0"/>
              <w:divBdr>
                <w:top w:val="none" w:sz="0" w:space="0" w:color="auto"/>
                <w:left w:val="none" w:sz="0" w:space="0" w:color="auto"/>
                <w:bottom w:val="none" w:sz="0" w:space="0" w:color="auto"/>
                <w:right w:val="none" w:sz="0" w:space="0" w:color="auto"/>
              </w:divBdr>
              <w:divsChild>
                <w:div w:id="19715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2772">
          <w:marLeft w:val="0"/>
          <w:marRight w:val="0"/>
          <w:marTop w:val="0"/>
          <w:marBottom w:val="0"/>
          <w:divBdr>
            <w:top w:val="none" w:sz="0" w:space="0" w:color="auto"/>
            <w:left w:val="none" w:sz="0" w:space="0" w:color="auto"/>
            <w:bottom w:val="none" w:sz="0" w:space="0" w:color="auto"/>
            <w:right w:val="none" w:sz="0" w:space="0" w:color="auto"/>
          </w:divBdr>
          <w:divsChild>
            <w:div w:id="1807114579">
              <w:marLeft w:val="0"/>
              <w:marRight w:val="0"/>
              <w:marTop w:val="0"/>
              <w:marBottom w:val="0"/>
              <w:divBdr>
                <w:top w:val="none" w:sz="0" w:space="0" w:color="auto"/>
                <w:left w:val="none" w:sz="0" w:space="0" w:color="auto"/>
                <w:bottom w:val="none" w:sz="0" w:space="0" w:color="auto"/>
                <w:right w:val="none" w:sz="0" w:space="0" w:color="auto"/>
              </w:divBdr>
              <w:divsChild>
                <w:div w:id="1838031660">
                  <w:marLeft w:val="0"/>
                  <w:marRight w:val="0"/>
                  <w:marTop w:val="0"/>
                  <w:marBottom w:val="0"/>
                  <w:divBdr>
                    <w:top w:val="none" w:sz="0" w:space="0" w:color="auto"/>
                    <w:left w:val="none" w:sz="0" w:space="0" w:color="auto"/>
                    <w:bottom w:val="none" w:sz="0" w:space="0" w:color="auto"/>
                    <w:right w:val="none" w:sz="0" w:space="0" w:color="auto"/>
                  </w:divBdr>
                </w:div>
              </w:divsChild>
            </w:div>
            <w:div w:id="675427114">
              <w:marLeft w:val="0"/>
              <w:marRight w:val="0"/>
              <w:marTop w:val="0"/>
              <w:marBottom w:val="0"/>
              <w:divBdr>
                <w:top w:val="none" w:sz="0" w:space="0" w:color="auto"/>
                <w:left w:val="none" w:sz="0" w:space="0" w:color="auto"/>
                <w:bottom w:val="none" w:sz="0" w:space="0" w:color="auto"/>
                <w:right w:val="none" w:sz="0" w:space="0" w:color="auto"/>
              </w:divBdr>
              <w:divsChild>
                <w:div w:id="1641954496">
                  <w:marLeft w:val="0"/>
                  <w:marRight w:val="0"/>
                  <w:marTop w:val="0"/>
                  <w:marBottom w:val="0"/>
                  <w:divBdr>
                    <w:top w:val="none" w:sz="0" w:space="0" w:color="auto"/>
                    <w:left w:val="none" w:sz="0" w:space="0" w:color="auto"/>
                    <w:bottom w:val="none" w:sz="0" w:space="0" w:color="auto"/>
                    <w:right w:val="none" w:sz="0" w:space="0" w:color="auto"/>
                  </w:divBdr>
                </w:div>
              </w:divsChild>
            </w:div>
            <w:div w:id="1676302679">
              <w:marLeft w:val="0"/>
              <w:marRight w:val="0"/>
              <w:marTop w:val="0"/>
              <w:marBottom w:val="0"/>
              <w:divBdr>
                <w:top w:val="none" w:sz="0" w:space="0" w:color="auto"/>
                <w:left w:val="none" w:sz="0" w:space="0" w:color="auto"/>
                <w:bottom w:val="none" w:sz="0" w:space="0" w:color="auto"/>
                <w:right w:val="none" w:sz="0" w:space="0" w:color="auto"/>
              </w:divBdr>
              <w:divsChild>
                <w:div w:id="1968774342">
                  <w:marLeft w:val="0"/>
                  <w:marRight w:val="0"/>
                  <w:marTop w:val="0"/>
                  <w:marBottom w:val="0"/>
                  <w:divBdr>
                    <w:top w:val="none" w:sz="0" w:space="0" w:color="auto"/>
                    <w:left w:val="none" w:sz="0" w:space="0" w:color="auto"/>
                    <w:bottom w:val="none" w:sz="0" w:space="0" w:color="auto"/>
                    <w:right w:val="none" w:sz="0" w:space="0" w:color="auto"/>
                  </w:divBdr>
                </w:div>
              </w:divsChild>
            </w:div>
            <w:div w:id="676227883">
              <w:marLeft w:val="0"/>
              <w:marRight w:val="0"/>
              <w:marTop w:val="0"/>
              <w:marBottom w:val="0"/>
              <w:divBdr>
                <w:top w:val="none" w:sz="0" w:space="0" w:color="auto"/>
                <w:left w:val="none" w:sz="0" w:space="0" w:color="auto"/>
                <w:bottom w:val="none" w:sz="0" w:space="0" w:color="auto"/>
                <w:right w:val="none" w:sz="0" w:space="0" w:color="auto"/>
              </w:divBdr>
              <w:divsChild>
                <w:div w:id="1934587349">
                  <w:marLeft w:val="0"/>
                  <w:marRight w:val="0"/>
                  <w:marTop w:val="0"/>
                  <w:marBottom w:val="0"/>
                  <w:divBdr>
                    <w:top w:val="none" w:sz="0" w:space="0" w:color="auto"/>
                    <w:left w:val="none" w:sz="0" w:space="0" w:color="auto"/>
                    <w:bottom w:val="none" w:sz="0" w:space="0" w:color="auto"/>
                    <w:right w:val="none" w:sz="0" w:space="0" w:color="auto"/>
                  </w:divBdr>
                </w:div>
              </w:divsChild>
            </w:div>
            <w:div w:id="1002439788">
              <w:marLeft w:val="0"/>
              <w:marRight w:val="0"/>
              <w:marTop w:val="0"/>
              <w:marBottom w:val="0"/>
              <w:divBdr>
                <w:top w:val="none" w:sz="0" w:space="0" w:color="auto"/>
                <w:left w:val="none" w:sz="0" w:space="0" w:color="auto"/>
                <w:bottom w:val="none" w:sz="0" w:space="0" w:color="auto"/>
                <w:right w:val="none" w:sz="0" w:space="0" w:color="auto"/>
              </w:divBdr>
              <w:divsChild>
                <w:div w:id="23599207">
                  <w:marLeft w:val="0"/>
                  <w:marRight w:val="0"/>
                  <w:marTop w:val="0"/>
                  <w:marBottom w:val="0"/>
                  <w:divBdr>
                    <w:top w:val="none" w:sz="0" w:space="0" w:color="auto"/>
                    <w:left w:val="none" w:sz="0" w:space="0" w:color="auto"/>
                    <w:bottom w:val="none" w:sz="0" w:space="0" w:color="auto"/>
                    <w:right w:val="none" w:sz="0" w:space="0" w:color="auto"/>
                  </w:divBdr>
                </w:div>
              </w:divsChild>
            </w:div>
            <w:div w:id="832180628">
              <w:marLeft w:val="0"/>
              <w:marRight w:val="0"/>
              <w:marTop w:val="0"/>
              <w:marBottom w:val="0"/>
              <w:divBdr>
                <w:top w:val="none" w:sz="0" w:space="0" w:color="auto"/>
                <w:left w:val="none" w:sz="0" w:space="0" w:color="auto"/>
                <w:bottom w:val="none" w:sz="0" w:space="0" w:color="auto"/>
                <w:right w:val="none" w:sz="0" w:space="0" w:color="auto"/>
              </w:divBdr>
              <w:divsChild>
                <w:div w:id="805120174">
                  <w:marLeft w:val="0"/>
                  <w:marRight w:val="0"/>
                  <w:marTop w:val="0"/>
                  <w:marBottom w:val="0"/>
                  <w:divBdr>
                    <w:top w:val="none" w:sz="0" w:space="0" w:color="auto"/>
                    <w:left w:val="none" w:sz="0" w:space="0" w:color="auto"/>
                    <w:bottom w:val="none" w:sz="0" w:space="0" w:color="auto"/>
                    <w:right w:val="none" w:sz="0" w:space="0" w:color="auto"/>
                  </w:divBdr>
                </w:div>
              </w:divsChild>
            </w:div>
            <w:div w:id="955259228">
              <w:marLeft w:val="0"/>
              <w:marRight w:val="0"/>
              <w:marTop w:val="0"/>
              <w:marBottom w:val="0"/>
              <w:divBdr>
                <w:top w:val="none" w:sz="0" w:space="0" w:color="auto"/>
                <w:left w:val="none" w:sz="0" w:space="0" w:color="auto"/>
                <w:bottom w:val="none" w:sz="0" w:space="0" w:color="auto"/>
                <w:right w:val="none" w:sz="0" w:space="0" w:color="auto"/>
              </w:divBdr>
              <w:divsChild>
                <w:div w:id="1577130411">
                  <w:marLeft w:val="0"/>
                  <w:marRight w:val="0"/>
                  <w:marTop w:val="0"/>
                  <w:marBottom w:val="0"/>
                  <w:divBdr>
                    <w:top w:val="none" w:sz="0" w:space="0" w:color="auto"/>
                    <w:left w:val="none" w:sz="0" w:space="0" w:color="auto"/>
                    <w:bottom w:val="none" w:sz="0" w:space="0" w:color="auto"/>
                    <w:right w:val="none" w:sz="0" w:space="0" w:color="auto"/>
                  </w:divBdr>
                </w:div>
              </w:divsChild>
            </w:div>
            <w:div w:id="1922791285">
              <w:marLeft w:val="0"/>
              <w:marRight w:val="0"/>
              <w:marTop w:val="0"/>
              <w:marBottom w:val="0"/>
              <w:divBdr>
                <w:top w:val="none" w:sz="0" w:space="0" w:color="auto"/>
                <w:left w:val="none" w:sz="0" w:space="0" w:color="auto"/>
                <w:bottom w:val="none" w:sz="0" w:space="0" w:color="auto"/>
                <w:right w:val="none" w:sz="0" w:space="0" w:color="auto"/>
              </w:divBdr>
              <w:divsChild>
                <w:div w:id="1933662134">
                  <w:marLeft w:val="0"/>
                  <w:marRight w:val="0"/>
                  <w:marTop w:val="0"/>
                  <w:marBottom w:val="0"/>
                  <w:divBdr>
                    <w:top w:val="none" w:sz="0" w:space="0" w:color="auto"/>
                    <w:left w:val="none" w:sz="0" w:space="0" w:color="auto"/>
                    <w:bottom w:val="none" w:sz="0" w:space="0" w:color="auto"/>
                    <w:right w:val="none" w:sz="0" w:space="0" w:color="auto"/>
                  </w:divBdr>
                </w:div>
              </w:divsChild>
            </w:div>
            <w:div w:id="514346752">
              <w:marLeft w:val="0"/>
              <w:marRight w:val="0"/>
              <w:marTop w:val="0"/>
              <w:marBottom w:val="0"/>
              <w:divBdr>
                <w:top w:val="none" w:sz="0" w:space="0" w:color="auto"/>
                <w:left w:val="none" w:sz="0" w:space="0" w:color="auto"/>
                <w:bottom w:val="none" w:sz="0" w:space="0" w:color="auto"/>
                <w:right w:val="none" w:sz="0" w:space="0" w:color="auto"/>
              </w:divBdr>
              <w:divsChild>
                <w:div w:id="2117554359">
                  <w:marLeft w:val="0"/>
                  <w:marRight w:val="0"/>
                  <w:marTop w:val="0"/>
                  <w:marBottom w:val="0"/>
                  <w:divBdr>
                    <w:top w:val="none" w:sz="0" w:space="0" w:color="auto"/>
                    <w:left w:val="none" w:sz="0" w:space="0" w:color="auto"/>
                    <w:bottom w:val="none" w:sz="0" w:space="0" w:color="auto"/>
                    <w:right w:val="none" w:sz="0" w:space="0" w:color="auto"/>
                  </w:divBdr>
                </w:div>
              </w:divsChild>
            </w:div>
            <w:div w:id="456413250">
              <w:marLeft w:val="0"/>
              <w:marRight w:val="0"/>
              <w:marTop w:val="0"/>
              <w:marBottom w:val="0"/>
              <w:divBdr>
                <w:top w:val="none" w:sz="0" w:space="0" w:color="auto"/>
                <w:left w:val="none" w:sz="0" w:space="0" w:color="auto"/>
                <w:bottom w:val="none" w:sz="0" w:space="0" w:color="auto"/>
                <w:right w:val="none" w:sz="0" w:space="0" w:color="auto"/>
              </w:divBdr>
              <w:divsChild>
                <w:div w:id="1255631773">
                  <w:marLeft w:val="0"/>
                  <w:marRight w:val="0"/>
                  <w:marTop w:val="0"/>
                  <w:marBottom w:val="0"/>
                  <w:divBdr>
                    <w:top w:val="none" w:sz="0" w:space="0" w:color="auto"/>
                    <w:left w:val="none" w:sz="0" w:space="0" w:color="auto"/>
                    <w:bottom w:val="none" w:sz="0" w:space="0" w:color="auto"/>
                    <w:right w:val="none" w:sz="0" w:space="0" w:color="auto"/>
                  </w:divBdr>
                </w:div>
              </w:divsChild>
            </w:div>
            <w:div w:id="2083719120">
              <w:marLeft w:val="0"/>
              <w:marRight w:val="0"/>
              <w:marTop w:val="0"/>
              <w:marBottom w:val="0"/>
              <w:divBdr>
                <w:top w:val="none" w:sz="0" w:space="0" w:color="auto"/>
                <w:left w:val="none" w:sz="0" w:space="0" w:color="auto"/>
                <w:bottom w:val="none" w:sz="0" w:space="0" w:color="auto"/>
                <w:right w:val="none" w:sz="0" w:space="0" w:color="auto"/>
              </w:divBdr>
              <w:divsChild>
                <w:div w:id="174542940">
                  <w:marLeft w:val="0"/>
                  <w:marRight w:val="0"/>
                  <w:marTop w:val="0"/>
                  <w:marBottom w:val="0"/>
                  <w:divBdr>
                    <w:top w:val="none" w:sz="0" w:space="0" w:color="auto"/>
                    <w:left w:val="none" w:sz="0" w:space="0" w:color="auto"/>
                    <w:bottom w:val="none" w:sz="0" w:space="0" w:color="auto"/>
                    <w:right w:val="none" w:sz="0" w:space="0" w:color="auto"/>
                  </w:divBdr>
                </w:div>
              </w:divsChild>
            </w:div>
            <w:div w:id="2020691966">
              <w:marLeft w:val="0"/>
              <w:marRight w:val="0"/>
              <w:marTop w:val="0"/>
              <w:marBottom w:val="0"/>
              <w:divBdr>
                <w:top w:val="none" w:sz="0" w:space="0" w:color="auto"/>
                <w:left w:val="none" w:sz="0" w:space="0" w:color="auto"/>
                <w:bottom w:val="none" w:sz="0" w:space="0" w:color="auto"/>
                <w:right w:val="none" w:sz="0" w:space="0" w:color="auto"/>
              </w:divBdr>
              <w:divsChild>
                <w:div w:id="892497684">
                  <w:marLeft w:val="0"/>
                  <w:marRight w:val="0"/>
                  <w:marTop w:val="0"/>
                  <w:marBottom w:val="0"/>
                  <w:divBdr>
                    <w:top w:val="none" w:sz="0" w:space="0" w:color="auto"/>
                    <w:left w:val="none" w:sz="0" w:space="0" w:color="auto"/>
                    <w:bottom w:val="none" w:sz="0" w:space="0" w:color="auto"/>
                    <w:right w:val="none" w:sz="0" w:space="0" w:color="auto"/>
                  </w:divBdr>
                </w:div>
              </w:divsChild>
            </w:div>
            <w:div w:id="809707376">
              <w:marLeft w:val="0"/>
              <w:marRight w:val="0"/>
              <w:marTop w:val="0"/>
              <w:marBottom w:val="0"/>
              <w:divBdr>
                <w:top w:val="none" w:sz="0" w:space="0" w:color="auto"/>
                <w:left w:val="none" w:sz="0" w:space="0" w:color="auto"/>
                <w:bottom w:val="none" w:sz="0" w:space="0" w:color="auto"/>
                <w:right w:val="none" w:sz="0" w:space="0" w:color="auto"/>
              </w:divBdr>
              <w:divsChild>
                <w:div w:id="1366103369">
                  <w:marLeft w:val="0"/>
                  <w:marRight w:val="0"/>
                  <w:marTop w:val="0"/>
                  <w:marBottom w:val="0"/>
                  <w:divBdr>
                    <w:top w:val="none" w:sz="0" w:space="0" w:color="auto"/>
                    <w:left w:val="none" w:sz="0" w:space="0" w:color="auto"/>
                    <w:bottom w:val="none" w:sz="0" w:space="0" w:color="auto"/>
                    <w:right w:val="none" w:sz="0" w:space="0" w:color="auto"/>
                  </w:divBdr>
                </w:div>
              </w:divsChild>
            </w:div>
            <w:div w:id="641158996">
              <w:marLeft w:val="0"/>
              <w:marRight w:val="0"/>
              <w:marTop w:val="0"/>
              <w:marBottom w:val="0"/>
              <w:divBdr>
                <w:top w:val="none" w:sz="0" w:space="0" w:color="auto"/>
                <w:left w:val="none" w:sz="0" w:space="0" w:color="auto"/>
                <w:bottom w:val="none" w:sz="0" w:space="0" w:color="auto"/>
                <w:right w:val="none" w:sz="0" w:space="0" w:color="auto"/>
              </w:divBdr>
              <w:divsChild>
                <w:div w:id="398745140">
                  <w:marLeft w:val="0"/>
                  <w:marRight w:val="0"/>
                  <w:marTop w:val="0"/>
                  <w:marBottom w:val="0"/>
                  <w:divBdr>
                    <w:top w:val="none" w:sz="0" w:space="0" w:color="auto"/>
                    <w:left w:val="none" w:sz="0" w:space="0" w:color="auto"/>
                    <w:bottom w:val="none" w:sz="0" w:space="0" w:color="auto"/>
                    <w:right w:val="none" w:sz="0" w:space="0" w:color="auto"/>
                  </w:divBdr>
                </w:div>
              </w:divsChild>
            </w:div>
            <w:div w:id="1495027529">
              <w:marLeft w:val="0"/>
              <w:marRight w:val="0"/>
              <w:marTop w:val="0"/>
              <w:marBottom w:val="0"/>
              <w:divBdr>
                <w:top w:val="none" w:sz="0" w:space="0" w:color="auto"/>
                <w:left w:val="none" w:sz="0" w:space="0" w:color="auto"/>
                <w:bottom w:val="none" w:sz="0" w:space="0" w:color="auto"/>
                <w:right w:val="none" w:sz="0" w:space="0" w:color="auto"/>
              </w:divBdr>
              <w:divsChild>
                <w:div w:id="1529757783">
                  <w:marLeft w:val="0"/>
                  <w:marRight w:val="0"/>
                  <w:marTop w:val="0"/>
                  <w:marBottom w:val="0"/>
                  <w:divBdr>
                    <w:top w:val="none" w:sz="0" w:space="0" w:color="auto"/>
                    <w:left w:val="none" w:sz="0" w:space="0" w:color="auto"/>
                    <w:bottom w:val="none" w:sz="0" w:space="0" w:color="auto"/>
                    <w:right w:val="none" w:sz="0" w:space="0" w:color="auto"/>
                  </w:divBdr>
                </w:div>
              </w:divsChild>
            </w:div>
            <w:div w:id="1462261753">
              <w:marLeft w:val="0"/>
              <w:marRight w:val="0"/>
              <w:marTop w:val="0"/>
              <w:marBottom w:val="0"/>
              <w:divBdr>
                <w:top w:val="none" w:sz="0" w:space="0" w:color="auto"/>
                <w:left w:val="none" w:sz="0" w:space="0" w:color="auto"/>
                <w:bottom w:val="none" w:sz="0" w:space="0" w:color="auto"/>
                <w:right w:val="none" w:sz="0" w:space="0" w:color="auto"/>
              </w:divBdr>
              <w:divsChild>
                <w:div w:id="1131829246">
                  <w:marLeft w:val="0"/>
                  <w:marRight w:val="0"/>
                  <w:marTop w:val="0"/>
                  <w:marBottom w:val="0"/>
                  <w:divBdr>
                    <w:top w:val="none" w:sz="0" w:space="0" w:color="auto"/>
                    <w:left w:val="none" w:sz="0" w:space="0" w:color="auto"/>
                    <w:bottom w:val="none" w:sz="0" w:space="0" w:color="auto"/>
                    <w:right w:val="none" w:sz="0" w:space="0" w:color="auto"/>
                  </w:divBdr>
                </w:div>
              </w:divsChild>
            </w:div>
            <w:div w:id="451632293">
              <w:marLeft w:val="0"/>
              <w:marRight w:val="0"/>
              <w:marTop w:val="0"/>
              <w:marBottom w:val="0"/>
              <w:divBdr>
                <w:top w:val="none" w:sz="0" w:space="0" w:color="auto"/>
                <w:left w:val="none" w:sz="0" w:space="0" w:color="auto"/>
                <w:bottom w:val="none" w:sz="0" w:space="0" w:color="auto"/>
                <w:right w:val="none" w:sz="0" w:space="0" w:color="auto"/>
              </w:divBdr>
              <w:divsChild>
                <w:div w:id="20679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4127">
          <w:marLeft w:val="0"/>
          <w:marRight w:val="0"/>
          <w:marTop w:val="0"/>
          <w:marBottom w:val="0"/>
          <w:divBdr>
            <w:top w:val="none" w:sz="0" w:space="0" w:color="auto"/>
            <w:left w:val="none" w:sz="0" w:space="0" w:color="auto"/>
            <w:bottom w:val="none" w:sz="0" w:space="0" w:color="auto"/>
            <w:right w:val="none" w:sz="0" w:space="0" w:color="auto"/>
          </w:divBdr>
          <w:divsChild>
            <w:div w:id="2003239959">
              <w:marLeft w:val="0"/>
              <w:marRight w:val="0"/>
              <w:marTop w:val="0"/>
              <w:marBottom w:val="0"/>
              <w:divBdr>
                <w:top w:val="none" w:sz="0" w:space="0" w:color="auto"/>
                <w:left w:val="none" w:sz="0" w:space="0" w:color="auto"/>
                <w:bottom w:val="none" w:sz="0" w:space="0" w:color="auto"/>
                <w:right w:val="none" w:sz="0" w:space="0" w:color="auto"/>
              </w:divBdr>
              <w:divsChild>
                <w:div w:id="960526961">
                  <w:marLeft w:val="0"/>
                  <w:marRight w:val="0"/>
                  <w:marTop w:val="0"/>
                  <w:marBottom w:val="0"/>
                  <w:divBdr>
                    <w:top w:val="none" w:sz="0" w:space="0" w:color="auto"/>
                    <w:left w:val="none" w:sz="0" w:space="0" w:color="auto"/>
                    <w:bottom w:val="none" w:sz="0" w:space="0" w:color="auto"/>
                    <w:right w:val="none" w:sz="0" w:space="0" w:color="auto"/>
                  </w:divBdr>
                </w:div>
              </w:divsChild>
            </w:div>
            <w:div w:id="618606858">
              <w:marLeft w:val="0"/>
              <w:marRight w:val="0"/>
              <w:marTop w:val="0"/>
              <w:marBottom w:val="0"/>
              <w:divBdr>
                <w:top w:val="none" w:sz="0" w:space="0" w:color="auto"/>
                <w:left w:val="none" w:sz="0" w:space="0" w:color="auto"/>
                <w:bottom w:val="none" w:sz="0" w:space="0" w:color="auto"/>
                <w:right w:val="none" w:sz="0" w:space="0" w:color="auto"/>
              </w:divBdr>
              <w:divsChild>
                <w:div w:id="189079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8222">
          <w:marLeft w:val="0"/>
          <w:marRight w:val="0"/>
          <w:marTop w:val="0"/>
          <w:marBottom w:val="0"/>
          <w:divBdr>
            <w:top w:val="none" w:sz="0" w:space="0" w:color="auto"/>
            <w:left w:val="none" w:sz="0" w:space="0" w:color="auto"/>
            <w:bottom w:val="none" w:sz="0" w:space="0" w:color="auto"/>
            <w:right w:val="none" w:sz="0" w:space="0" w:color="auto"/>
          </w:divBdr>
        </w:div>
        <w:div w:id="1604150162">
          <w:marLeft w:val="0"/>
          <w:marRight w:val="0"/>
          <w:marTop w:val="0"/>
          <w:marBottom w:val="0"/>
          <w:divBdr>
            <w:top w:val="none" w:sz="0" w:space="0" w:color="auto"/>
            <w:left w:val="none" w:sz="0" w:space="0" w:color="auto"/>
            <w:bottom w:val="none" w:sz="0" w:space="0" w:color="auto"/>
            <w:right w:val="none" w:sz="0" w:space="0" w:color="auto"/>
          </w:divBdr>
        </w:div>
        <w:div w:id="2040353401">
          <w:marLeft w:val="0"/>
          <w:marRight w:val="0"/>
          <w:marTop w:val="0"/>
          <w:marBottom w:val="0"/>
          <w:divBdr>
            <w:top w:val="none" w:sz="0" w:space="0" w:color="auto"/>
            <w:left w:val="none" w:sz="0" w:space="0" w:color="auto"/>
            <w:bottom w:val="none" w:sz="0" w:space="0" w:color="auto"/>
            <w:right w:val="none" w:sz="0" w:space="0" w:color="auto"/>
          </w:divBdr>
        </w:div>
        <w:div w:id="446388946">
          <w:marLeft w:val="0"/>
          <w:marRight w:val="0"/>
          <w:marTop w:val="0"/>
          <w:marBottom w:val="0"/>
          <w:divBdr>
            <w:top w:val="none" w:sz="0" w:space="0" w:color="auto"/>
            <w:left w:val="none" w:sz="0" w:space="0" w:color="auto"/>
            <w:bottom w:val="none" w:sz="0" w:space="0" w:color="auto"/>
            <w:right w:val="none" w:sz="0" w:space="0" w:color="auto"/>
          </w:divBdr>
          <w:divsChild>
            <w:div w:id="1082216198">
              <w:marLeft w:val="0"/>
              <w:marRight w:val="0"/>
              <w:marTop w:val="0"/>
              <w:marBottom w:val="0"/>
              <w:divBdr>
                <w:top w:val="none" w:sz="0" w:space="0" w:color="auto"/>
                <w:left w:val="none" w:sz="0" w:space="0" w:color="auto"/>
                <w:bottom w:val="none" w:sz="0" w:space="0" w:color="auto"/>
                <w:right w:val="none" w:sz="0" w:space="0" w:color="auto"/>
              </w:divBdr>
              <w:divsChild>
                <w:div w:id="377436306">
                  <w:marLeft w:val="0"/>
                  <w:marRight w:val="0"/>
                  <w:marTop w:val="0"/>
                  <w:marBottom w:val="0"/>
                  <w:divBdr>
                    <w:top w:val="none" w:sz="0" w:space="0" w:color="auto"/>
                    <w:left w:val="none" w:sz="0" w:space="0" w:color="auto"/>
                    <w:bottom w:val="none" w:sz="0" w:space="0" w:color="auto"/>
                    <w:right w:val="none" w:sz="0" w:space="0" w:color="auto"/>
                  </w:divBdr>
                </w:div>
              </w:divsChild>
            </w:div>
            <w:div w:id="201065502">
              <w:marLeft w:val="0"/>
              <w:marRight w:val="0"/>
              <w:marTop w:val="0"/>
              <w:marBottom w:val="0"/>
              <w:divBdr>
                <w:top w:val="none" w:sz="0" w:space="0" w:color="auto"/>
                <w:left w:val="none" w:sz="0" w:space="0" w:color="auto"/>
                <w:bottom w:val="none" w:sz="0" w:space="0" w:color="auto"/>
                <w:right w:val="none" w:sz="0" w:space="0" w:color="auto"/>
              </w:divBdr>
              <w:divsChild>
                <w:div w:id="1264797638">
                  <w:marLeft w:val="0"/>
                  <w:marRight w:val="0"/>
                  <w:marTop w:val="0"/>
                  <w:marBottom w:val="0"/>
                  <w:divBdr>
                    <w:top w:val="none" w:sz="0" w:space="0" w:color="auto"/>
                    <w:left w:val="none" w:sz="0" w:space="0" w:color="auto"/>
                    <w:bottom w:val="none" w:sz="0" w:space="0" w:color="auto"/>
                    <w:right w:val="none" w:sz="0" w:space="0" w:color="auto"/>
                  </w:divBdr>
                </w:div>
              </w:divsChild>
            </w:div>
            <w:div w:id="1167011615">
              <w:marLeft w:val="0"/>
              <w:marRight w:val="0"/>
              <w:marTop w:val="0"/>
              <w:marBottom w:val="0"/>
              <w:divBdr>
                <w:top w:val="none" w:sz="0" w:space="0" w:color="auto"/>
                <w:left w:val="none" w:sz="0" w:space="0" w:color="auto"/>
                <w:bottom w:val="none" w:sz="0" w:space="0" w:color="auto"/>
                <w:right w:val="none" w:sz="0" w:space="0" w:color="auto"/>
              </w:divBdr>
              <w:divsChild>
                <w:div w:id="1758943540">
                  <w:marLeft w:val="0"/>
                  <w:marRight w:val="0"/>
                  <w:marTop w:val="0"/>
                  <w:marBottom w:val="0"/>
                  <w:divBdr>
                    <w:top w:val="none" w:sz="0" w:space="0" w:color="auto"/>
                    <w:left w:val="none" w:sz="0" w:space="0" w:color="auto"/>
                    <w:bottom w:val="none" w:sz="0" w:space="0" w:color="auto"/>
                    <w:right w:val="none" w:sz="0" w:space="0" w:color="auto"/>
                  </w:divBdr>
                </w:div>
              </w:divsChild>
            </w:div>
            <w:div w:id="1508907721">
              <w:marLeft w:val="0"/>
              <w:marRight w:val="0"/>
              <w:marTop w:val="0"/>
              <w:marBottom w:val="0"/>
              <w:divBdr>
                <w:top w:val="none" w:sz="0" w:space="0" w:color="auto"/>
                <w:left w:val="none" w:sz="0" w:space="0" w:color="auto"/>
                <w:bottom w:val="none" w:sz="0" w:space="0" w:color="auto"/>
                <w:right w:val="none" w:sz="0" w:space="0" w:color="auto"/>
              </w:divBdr>
              <w:divsChild>
                <w:div w:id="1177227918">
                  <w:marLeft w:val="0"/>
                  <w:marRight w:val="0"/>
                  <w:marTop w:val="0"/>
                  <w:marBottom w:val="0"/>
                  <w:divBdr>
                    <w:top w:val="none" w:sz="0" w:space="0" w:color="auto"/>
                    <w:left w:val="none" w:sz="0" w:space="0" w:color="auto"/>
                    <w:bottom w:val="none" w:sz="0" w:space="0" w:color="auto"/>
                    <w:right w:val="none" w:sz="0" w:space="0" w:color="auto"/>
                  </w:divBdr>
                </w:div>
              </w:divsChild>
            </w:div>
            <w:div w:id="1484616678">
              <w:marLeft w:val="0"/>
              <w:marRight w:val="0"/>
              <w:marTop w:val="0"/>
              <w:marBottom w:val="0"/>
              <w:divBdr>
                <w:top w:val="none" w:sz="0" w:space="0" w:color="auto"/>
                <w:left w:val="none" w:sz="0" w:space="0" w:color="auto"/>
                <w:bottom w:val="none" w:sz="0" w:space="0" w:color="auto"/>
                <w:right w:val="none" w:sz="0" w:space="0" w:color="auto"/>
              </w:divBdr>
              <w:divsChild>
                <w:div w:id="342515951">
                  <w:marLeft w:val="0"/>
                  <w:marRight w:val="0"/>
                  <w:marTop w:val="0"/>
                  <w:marBottom w:val="0"/>
                  <w:divBdr>
                    <w:top w:val="none" w:sz="0" w:space="0" w:color="auto"/>
                    <w:left w:val="none" w:sz="0" w:space="0" w:color="auto"/>
                    <w:bottom w:val="none" w:sz="0" w:space="0" w:color="auto"/>
                    <w:right w:val="none" w:sz="0" w:space="0" w:color="auto"/>
                  </w:divBdr>
                </w:div>
              </w:divsChild>
            </w:div>
            <w:div w:id="1766489697">
              <w:marLeft w:val="0"/>
              <w:marRight w:val="0"/>
              <w:marTop w:val="0"/>
              <w:marBottom w:val="0"/>
              <w:divBdr>
                <w:top w:val="none" w:sz="0" w:space="0" w:color="auto"/>
                <w:left w:val="none" w:sz="0" w:space="0" w:color="auto"/>
                <w:bottom w:val="none" w:sz="0" w:space="0" w:color="auto"/>
                <w:right w:val="none" w:sz="0" w:space="0" w:color="auto"/>
              </w:divBdr>
              <w:divsChild>
                <w:div w:id="1464428027">
                  <w:marLeft w:val="0"/>
                  <w:marRight w:val="0"/>
                  <w:marTop w:val="0"/>
                  <w:marBottom w:val="0"/>
                  <w:divBdr>
                    <w:top w:val="none" w:sz="0" w:space="0" w:color="auto"/>
                    <w:left w:val="none" w:sz="0" w:space="0" w:color="auto"/>
                    <w:bottom w:val="none" w:sz="0" w:space="0" w:color="auto"/>
                    <w:right w:val="none" w:sz="0" w:space="0" w:color="auto"/>
                  </w:divBdr>
                </w:div>
              </w:divsChild>
            </w:div>
            <w:div w:id="184485579">
              <w:marLeft w:val="0"/>
              <w:marRight w:val="0"/>
              <w:marTop w:val="0"/>
              <w:marBottom w:val="0"/>
              <w:divBdr>
                <w:top w:val="none" w:sz="0" w:space="0" w:color="auto"/>
                <w:left w:val="none" w:sz="0" w:space="0" w:color="auto"/>
                <w:bottom w:val="none" w:sz="0" w:space="0" w:color="auto"/>
                <w:right w:val="none" w:sz="0" w:space="0" w:color="auto"/>
              </w:divBdr>
              <w:divsChild>
                <w:div w:id="150099367">
                  <w:marLeft w:val="0"/>
                  <w:marRight w:val="0"/>
                  <w:marTop w:val="0"/>
                  <w:marBottom w:val="0"/>
                  <w:divBdr>
                    <w:top w:val="none" w:sz="0" w:space="0" w:color="auto"/>
                    <w:left w:val="none" w:sz="0" w:space="0" w:color="auto"/>
                    <w:bottom w:val="none" w:sz="0" w:space="0" w:color="auto"/>
                    <w:right w:val="none" w:sz="0" w:space="0" w:color="auto"/>
                  </w:divBdr>
                </w:div>
              </w:divsChild>
            </w:div>
            <w:div w:id="1248996684">
              <w:marLeft w:val="0"/>
              <w:marRight w:val="0"/>
              <w:marTop w:val="0"/>
              <w:marBottom w:val="0"/>
              <w:divBdr>
                <w:top w:val="none" w:sz="0" w:space="0" w:color="auto"/>
                <w:left w:val="none" w:sz="0" w:space="0" w:color="auto"/>
                <w:bottom w:val="none" w:sz="0" w:space="0" w:color="auto"/>
                <w:right w:val="none" w:sz="0" w:space="0" w:color="auto"/>
              </w:divBdr>
              <w:divsChild>
                <w:div w:id="882055879">
                  <w:marLeft w:val="0"/>
                  <w:marRight w:val="0"/>
                  <w:marTop w:val="0"/>
                  <w:marBottom w:val="0"/>
                  <w:divBdr>
                    <w:top w:val="none" w:sz="0" w:space="0" w:color="auto"/>
                    <w:left w:val="none" w:sz="0" w:space="0" w:color="auto"/>
                    <w:bottom w:val="none" w:sz="0" w:space="0" w:color="auto"/>
                    <w:right w:val="none" w:sz="0" w:space="0" w:color="auto"/>
                  </w:divBdr>
                </w:div>
              </w:divsChild>
            </w:div>
            <w:div w:id="1591431584">
              <w:marLeft w:val="0"/>
              <w:marRight w:val="0"/>
              <w:marTop w:val="0"/>
              <w:marBottom w:val="0"/>
              <w:divBdr>
                <w:top w:val="none" w:sz="0" w:space="0" w:color="auto"/>
                <w:left w:val="none" w:sz="0" w:space="0" w:color="auto"/>
                <w:bottom w:val="none" w:sz="0" w:space="0" w:color="auto"/>
                <w:right w:val="none" w:sz="0" w:space="0" w:color="auto"/>
              </w:divBdr>
              <w:divsChild>
                <w:div w:id="12168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1334">
          <w:marLeft w:val="0"/>
          <w:marRight w:val="0"/>
          <w:marTop w:val="0"/>
          <w:marBottom w:val="0"/>
          <w:divBdr>
            <w:top w:val="none" w:sz="0" w:space="0" w:color="auto"/>
            <w:left w:val="none" w:sz="0" w:space="0" w:color="auto"/>
            <w:bottom w:val="none" w:sz="0" w:space="0" w:color="auto"/>
            <w:right w:val="none" w:sz="0" w:space="0" w:color="auto"/>
          </w:divBdr>
          <w:divsChild>
            <w:div w:id="126943955">
              <w:marLeft w:val="0"/>
              <w:marRight w:val="0"/>
              <w:marTop w:val="0"/>
              <w:marBottom w:val="0"/>
              <w:divBdr>
                <w:top w:val="none" w:sz="0" w:space="0" w:color="auto"/>
                <w:left w:val="none" w:sz="0" w:space="0" w:color="auto"/>
                <w:bottom w:val="none" w:sz="0" w:space="0" w:color="auto"/>
                <w:right w:val="none" w:sz="0" w:space="0" w:color="auto"/>
              </w:divBdr>
              <w:divsChild>
                <w:div w:id="994451632">
                  <w:marLeft w:val="0"/>
                  <w:marRight w:val="0"/>
                  <w:marTop w:val="0"/>
                  <w:marBottom w:val="0"/>
                  <w:divBdr>
                    <w:top w:val="none" w:sz="0" w:space="0" w:color="auto"/>
                    <w:left w:val="none" w:sz="0" w:space="0" w:color="auto"/>
                    <w:bottom w:val="none" w:sz="0" w:space="0" w:color="auto"/>
                    <w:right w:val="none" w:sz="0" w:space="0" w:color="auto"/>
                  </w:divBdr>
                </w:div>
              </w:divsChild>
            </w:div>
            <w:div w:id="1041513940">
              <w:marLeft w:val="0"/>
              <w:marRight w:val="0"/>
              <w:marTop w:val="0"/>
              <w:marBottom w:val="0"/>
              <w:divBdr>
                <w:top w:val="none" w:sz="0" w:space="0" w:color="auto"/>
                <w:left w:val="none" w:sz="0" w:space="0" w:color="auto"/>
                <w:bottom w:val="none" w:sz="0" w:space="0" w:color="auto"/>
                <w:right w:val="none" w:sz="0" w:space="0" w:color="auto"/>
              </w:divBdr>
              <w:divsChild>
                <w:div w:id="1685355223">
                  <w:marLeft w:val="0"/>
                  <w:marRight w:val="0"/>
                  <w:marTop w:val="0"/>
                  <w:marBottom w:val="0"/>
                  <w:divBdr>
                    <w:top w:val="none" w:sz="0" w:space="0" w:color="auto"/>
                    <w:left w:val="none" w:sz="0" w:space="0" w:color="auto"/>
                    <w:bottom w:val="none" w:sz="0" w:space="0" w:color="auto"/>
                    <w:right w:val="none" w:sz="0" w:space="0" w:color="auto"/>
                  </w:divBdr>
                </w:div>
              </w:divsChild>
            </w:div>
            <w:div w:id="1934588156">
              <w:marLeft w:val="0"/>
              <w:marRight w:val="0"/>
              <w:marTop w:val="0"/>
              <w:marBottom w:val="0"/>
              <w:divBdr>
                <w:top w:val="none" w:sz="0" w:space="0" w:color="auto"/>
                <w:left w:val="none" w:sz="0" w:space="0" w:color="auto"/>
                <w:bottom w:val="none" w:sz="0" w:space="0" w:color="auto"/>
                <w:right w:val="none" w:sz="0" w:space="0" w:color="auto"/>
              </w:divBdr>
              <w:divsChild>
                <w:div w:id="432241359">
                  <w:marLeft w:val="0"/>
                  <w:marRight w:val="0"/>
                  <w:marTop w:val="0"/>
                  <w:marBottom w:val="0"/>
                  <w:divBdr>
                    <w:top w:val="none" w:sz="0" w:space="0" w:color="auto"/>
                    <w:left w:val="none" w:sz="0" w:space="0" w:color="auto"/>
                    <w:bottom w:val="none" w:sz="0" w:space="0" w:color="auto"/>
                    <w:right w:val="none" w:sz="0" w:space="0" w:color="auto"/>
                  </w:divBdr>
                </w:div>
              </w:divsChild>
            </w:div>
            <w:div w:id="1167942124">
              <w:marLeft w:val="0"/>
              <w:marRight w:val="0"/>
              <w:marTop w:val="0"/>
              <w:marBottom w:val="0"/>
              <w:divBdr>
                <w:top w:val="none" w:sz="0" w:space="0" w:color="auto"/>
                <w:left w:val="none" w:sz="0" w:space="0" w:color="auto"/>
                <w:bottom w:val="none" w:sz="0" w:space="0" w:color="auto"/>
                <w:right w:val="none" w:sz="0" w:space="0" w:color="auto"/>
              </w:divBdr>
              <w:divsChild>
                <w:div w:id="391274845">
                  <w:marLeft w:val="0"/>
                  <w:marRight w:val="0"/>
                  <w:marTop w:val="0"/>
                  <w:marBottom w:val="0"/>
                  <w:divBdr>
                    <w:top w:val="none" w:sz="0" w:space="0" w:color="auto"/>
                    <w:left w:val="none" w:sz="0" w:space="0" w:color="auto"/>
                    <w:bottom w:val="none" w:sz="0" w:space="0" w:color="auto"/>
                    <w:right w:val="none" w:sz="0" w:space="0" w:color="auto"/>
                  </w:divBdr>
                </w:div>
              </w:divsChild>
            </w:div>
            <w:div w:id="344523210">
              <w:marLeft w:val="0"/>
              <w:marRight w:val="0"/>
              <w:marTop w:val="0"/>
              <w:marBottom w:val="0"/>
              <w:divBdr>
                <w:top w:val="none" w:sz="0" w:space="0" w:color="auto"/>
                <w:left w:val="none" w:sz="0" w:space="0" w:color="auto"/>
                <w:bottom w:val="none" w:sz="0" w:space="0" w:color="auto"/>
                <w:right w:val="none" w:sz="0" w:space="0" w:color="auto"/>
              </w:divBdr>
              <w:divsChild>
                <w:div w:id="1045182048">
                  <w:marLeft w:val="0"/>
                  <w:marRight w:val="0"/>
                  <w:marTop w:val="0"/>
                  <w:marBottom w:val="0"/>
                  <w:divBdr>
                    <w:top w:val="none" w:sz="0" w:space="0" w:color="auto"/>
                    <w:left w:val="none" w:sz="0" w:space="0" w:color="auto"/>
                    <w:bottom w:val="none" w:sz="0" w:space="0" w:color="auto"/>
                    <w:right w:val="none" w:sz="0" w:space="0" w:color="auto"/>
                  </w:divBdr>
                </w:div>
              </w:divsChild>
            </w:div>
            <w:div w:id="1216769728">
              <w:marLeft w:val="0"/>
              <w:marRight w:val="0"/>
              <w:marTop w:val="0"/>
              <w:marBottom w:val="0"/>
              <w:divBdr>
                <w:top w:val="none" w:sz="0" w:space="0" w:color="auto"/>
                <w:left w:val="none" w:sz="0" w:space="0" w:color="auto"/>
                <w:bottom w:val="none" w:sz="0" w:space="0" w:color="auto"/>
                <w:right w:val="none" w:sz="0" w:space="0" w:color="auto"/>
              </w:divBdr>
              <w:divsChild>
                <w:div w:id="456417365">
                  <w:marLeft w:val="0"/>
                  <w:marRight w:val="0"/>
                  <w:marTop w:val="0"/>
                  <w:marBottom w:val="0"/>
                  <w:divBdr>
                    <w:top w:val="none" w:sz="0" w:space="0" w:color="auto"/>
                    <w:left w:val="none" w:sz="0" w:space="0" w:color="auto"/>
                    <w:bottom w:val="none" w:sz="0" w:space="0" w:color="auto"/>
                    <w:right w:val="none" w:sz="0" w:space="0" w:color="auto"/>
                  </w:divBdr>
                </w:div>
              </w:divsChild>
            </w:div>
            <w:div w:id="146018125">
              <w:marLeft w:val="0"/>
              <w:marRight w:val="0"/>
              <w:marTop w:val="0"/>
              <w:marBottom w:val="0"/>
              <w:divBdr>
                <w:top w:val="none" w:sz="0" w:space="0" w:color="auto"/>
                <w:left w:val="none" w:sz="0" w:space="0" w:color="auto"/>
                <w:bottom w:val="none" w:sz="0" w:space="0" w:color="auto"/>
                <w:right w:val="none" w:sz="0" w:space="0" w:color="auto"/>
              </w:divBdr>
              <w:divsChild>
                <w:div w:id="1970435898">
                  <w:marLeft w:val="0"/>
                  <w:marRight w:val="0"/>
                  <w:marTop w:val="0"/>
                  <w:marBottom w:val="0"/>
                  <w:divBdr>
                    <w:top w:val="none" w:sz="0" w:space="0" w:color="auto"/>
                    <w:left w:val="none" w:sz="0" w:space="0" w:color="auto"/>
                    <w:bottom w:val="none" w:sz="0" w:space="0" w:color="auto"/>
                    <w:right w:val="none" w:sz="0" w:space="0" w:color="auto"/>
                  </w:divBdr>
                </w:div>
              </w:divsChild>
            </w:div>
            <w:div w:id="1498421469">
              <w:marLeft w:val="0"/>
              <w:marRight w:val="0"/>
              <w:marTop w:val="0"/>
              <w:marBottom w:val="0"/>
              <w:divBdr>
                <w:top w:val="none" w:sz="0" w:space="0" w:color="auto"/>
                <w:left w:val="none" w:sz="0" w:space="0" w:color="auto"/>
                <w:bottom w:val="none" w:sz="0" w:space="0" w:color="auto"/>
                <w:right w:val="none" w:sz="0" w:space="0" w:color="auto"/>
              </w:divBdr>
              <w:divsChild>
                <w:div w:id="233512230">
                  <w:marLeft w:val="0"/>
                  <w:marRight w:val="0"/>
                  <w:marTop w:val="0"/>
                  <w:marBottom w:val="0"/>
                  <w:divBdr>
                    <w:top w:val="none" w:sz="0" w:space="0" w:color="auto"/>
                    <w:left w:val="none" w:sz="0" w:space="0" w:color="auto"/>
                    <w:bottom w:val="none" w:sz="0" w:space="0" w:color="auto"/>
                    <w:right w:val="none" w:sz="0" w:space="0" w:color="auto"/>
                  </w:divBdr>
                </w:div>
              </w:divsChild>
            </w:div>
            <w:div w:id="1238007527">
              <w:marLeft w:val="0"/>
              <w:marRight w:val="0"/>
              <w:marTop w:val="0"/>
              <w:marBottom w:val="0"/>
              <w:divBdr>
                <w:top w:val="none" w:sz="0" w:space="0" w:color="auto"/>
                <w:left w:val="none" w:sz="0" w:space="0" w:color="auto"/>
                <w:bottom w:val="none" w:sz="0" w:space="0" w:color="auto"/>
                <w:right w:val="none" w:sz="0" w:space="0" w:color="auto"/>
              </w:divBdr>
              <w:divsChild>
                <w:div w:id="19101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2144">
          <w:marLeft w:val="0"/>
          <w:marRight w:val="0"/>
          <w:marTop w:val="0"/>
          <w:marBottom w:val="0"/>
          <w:divBdr>
            <w:top w:val="none" w:sz="0" w:space="0" w:color="auto"/>
            <w:left w:val="none" w:sz="0" w:space="0" w:color="auto"/>
            <w:bottom w:val="none" w:sz="0" w:space="0" w:color="auto"/>
            <w:right w:val="none" w:sz="0" w:space="0" w:color="auto"/>
          </w:divBdr>
          <w:divsChild>
            <w:div w:id="74667419">
              <w:marLeft w:val="0"/>
              <w:marRight w:val="0"/>
              <w:marTop w:val="0"/>
              <w:marBottom w:val="0"/>
              <w:divBdr>
                <w:top w:val="none" w:sz="0" w:space="0" w:color="auto"/>
                <w:left w:val="none" w:sz="0" w:space="0" w:color="auto"/>
                <w:bottom w:val="none" w:sz="0" w:space="0" w:color="auto"/>
                <w:right w:val="none" w:sz="0" w:space="0" w:color="auto"/>
              </w:divBdr>
              <w:divsChild>
                <w:div w:id="1343050661">
                  <w:marLeft w:val="0"/>
                  <w:marRight w:val="0"/>
                  <w:marTop w:val="0"/>
                  <w:marBottom w:val="0"/>
                  <w:divBdr>
                    <w:top w:val="none" w:sz="0" w:space="0" w:color="auto"/>
                    <w:left w:val="none" w:sz="0" w:space="0" w:color="auto"/>
                    <w:bottom w:val="none" w:sz="0" w:space="0" w:color="auto"/>
                    <w:right w:val="none" w:sz="0" w:space="0" w:color="auto"/>
                  </w:divBdr>
                </w:div>
              </w:divsChild>
            </w:div>
            <w:div w:id="6561583">
              <w:marLeft w:val="0"/>
              <w:marRight w:val="0"/>
              <w:marTop w:val="0"/>
              <w:marBottom w:val="0"/>
              <w:divBdr>
                <w:top w:val="none" w:sz="0" w:space="0" w:color="auto"/>
                <w:left w:val="none" w:sz="0" w:space="0" w:color="auto"/>
                <w:bottom w:val="none" w:sz="0" w:space="0" w:color="auto"/>
                <w:right w:val="none" w:sz="0" w:space="0" w:color="auto"/>
              </w:divBdr>
              <w:divsChild>
                <w:div w:id="1055547482">
                  <w:marLeft w:val="0"/>
                  <w:marRight w:val="0"/>
                  <w:marTop w:val="0"/>
                  <w:marBottom w:val="0"/>
                  <w:divBdr>
                    <w:top w:val="none" w:sz="0" w:space="0" w:color="auto"/>
                    <w:left w:val="none" w:sz="0" w:space="0" w:color="auto"/>
                    <w:bottom w:val="none" w:sz="0" w:space="0" w:color="auto"/>
                    <w:right w:val="none" w:sz="0" w:space="0" w:color="auto"/>
                  </w:divBdr>
                </w:div>
              </w:divsChild>
            </w:div>
            <w:div w:id="11419083">
              <w:marLeft w:val="0"/>
              <w:marRight w:val="0"/>
              <w:marTop w:val="0"/>
              <w:marBottom w:val="0"/>
              <w:divBdr>
                <w:top w:val="none" w:sz="0" w:space="0" w:color="auto"/>
                <w:left w:val="none" w:sz="0" w:space="0" w:color="auto"/>
                <w:bottom w:val="none" w:sz="0" w:space="0" w:color="auto"/>
                <w:right w:val="none" w:sz="0" w:space="0" w:color="auto"/>
              </w:divBdr>
              <w:divsChild>
                <w:div w:id="1769502575">
                  <w:marLeft w:val="0"/>
                  <w:marRight w:val="0"/>
                  <w:marTop w:val="0"/>
                  <w:marBottom w:val="0"/>
                  <w:divBdr>
                    <w:top w:val="none" w:sz="0" w:space="0" w:color="auto"/>
                    <w:left w:val="none" w:sz="0" w:space="0" w:color="auto"/>
                    <w:bottom w:val="none" w:sz="0" w:space="0" w:color="auto"/>
                    <w:right w:val="none" w:sz="0" w:space="0" w:color="auto"/>
                  </w:divBdr>
                </w:div>
              </w:divsChild>
            </w:div>
            <w:div w:id="1889412181">
              <w:marLeft w:val="0"/>
              <w:marRight w:val="0"/>
              <w:marTop w:val="0"/>
              <w:marBottom w:val="0"/>
              <w:divBdr>
                <w:top w:val="none" w:sz="0" w:space="0" w:color="auto"/>
                <w:left w:val="none" w:sz="0" w:space="0" w:color="auto"/>
                <w:bottom w:val="none" w:sz="0" w:space="0" w:color="auto"/>
                <w:right w:val="none" w:sz="0" w:space="0" w:color="auto"/>
              </w:divBdr>
              <w:divsChild>
                <w:div w:id="1009789848">
                  <w:marLeft w:val="0"/>
                  <w:marRight w:val="0"/>
                  <w:marTop w:val="0"/>
                  <w:marBottom w:val="0"/>
                  <w:divBdr>
                    <w:top w:val="none" w:sz="0" w:space="0" w:color="auto"/>
                    <w:left w:val="none" w:sz="0" w:space="0" w:color="auto"/>
                    <w:bottom w:val="none" w:sz="0" w:space="0" w:color="auto"/>
                    <w:right w:val="none" w:sz="0" w:space="0" w:color="auto"/>
                  </w:divBdr>
                </w:div>
              </w:divsChild>
            </w:div>
            <w:div w:id="636027658">
              <w:marLeft w:val="0"/>
              <w:marRight w:val="0"/>
              <w:marTop w:val="0"/>
              <w:marBottom w:val="0"/>
              <w:divBdr>
                <w:top w:val="none" w:sz="0" w:space="0" w:color="auto"/>
                <w:left w:val="none" w:sz="0" w:space="0" w:color="auto"/>
                <w:bottom w:val="none" w:sz="0" w:space="0" w:color="auto"/>
                <w:right w:val="none" w:sz="0" w:space="0" w:color="auto"/>
              </w:divBdr>
              <w:divsChild>
                <w:div w:id="1364480634">
                  <w:marLeft w:val="0"/>
                  <w:marRight w:val="0"/>
                  <w:marTop w:val="0"/>
                  <w:marBottom w:val="0"/>
                  <w:divBdr>
                    <w:top w:val="none" w:sz="0" w:space="0" w:color="auto"/>
                    <w:left w:val="none" w:sz="0" w:space="0" w:color="auto"/>
                    <w:bottom w:val="none" w:sz="0" w:space="0" w:color="auto"/>
                    <w:right w:val="none" w:sz="0" w:space="0" w:color="auto"/>
                  </w:divBdr>
                </w:div>
              </w:divsChild>
            </w:div>
            <w:div w:id="1570113256">
              <w:marLeft w:val="0"/>
              <w:marRight w:val="0"/>
              <w:marTop w:val="0"/>
              <w:marBottom w:val="0"/>
              <w:divBdr>
                <w:top w:val="none" w:sz="0" w:space="0" w:color="auto"/>
                <w:left w:val="none" w:sz="0" w:space="0" w:color="auto"/>
                <w:bottom w:val="none" w:sz="0" w:space="0" w:color="auto"/>
                <w:right w:val="none" w:sz="0" w:space="0" w:color="auto"/>
              </w:divBdr>
              <w:divsChild>
                <w:div w:id="8068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63502">
          <w:marLeft w:val="0"/>
          <w:marRight w:val="0"/>
          <w:marTop w:val="0"/>
          <w:marBottom w:val="0"/>
          <w:divBdr>
            <w:top w:val="none" w:sz="0" w:space="0" w:color="auto"/>
            <w:left w:val="none" w:sz="0" w:space="0" w:color="auto"/>
            <w:bottom w:val="none" w:sz="0" w:space="0" w:color="auto"/>
            <w:right w:val="none" w:sz="0" w:space="0" w:color="auto"/>
          </w:divBdr>
          <w:divsChild>
            <w:div w:id="1559172491">
              <w:marLeft w:val="0"/>
              <w:marRight w:val="0"/>
              <w:marTop w:val="0"/>
              <w:marBottom w:val="0"/>
              <w:divBdr>
                <w:top w:val="none" w:sz="0" w:space="0" w:color="auto"/>
                <w:left w:val="none" w:sz="0" w:space="0" w:color="auto"/>
                <w:bottom w:val="none" w:sz="0" w:space="0" w:color="auto"/>
                <w:right w:val="none" w:sz="0" w:space="0" w:color="auto"/>
              </w:divBdr>
              <w:divsChild>
                <w:div w:id="336732788">
                  <w:marLeft w:val="0"/>
                  <w:marRight w:val="0"/>
                  <w:marTop w:val="0"/>
                  <w:marBottom w:val="0"/>
                  <w:divBdr>
                    <w:top w:val="none" w:sz="0" w:space="0" w:color="auto"/>
                    <w:left w:val="none" w:sz="0" w:space="0" w:color="auto"/>
                    <w:bottom w:val="none" w:sz="0" w:space="0" w:color="auto"/>
                    <w:right w:val="none" w:sz="0" w:space="0" w:color="auto"/>
                  </w:divBdr>
                </w:div>
              </w:divsChild>
            </w:div>
            <w:div w:id="1785494263">
              <w:marLeft w:val="0"/>
              <w:marRight w:val="0"/>
              <w:marTop w:val="0"/>
              <w:marBottom w:val="0"/>
              <w:divBdr>
                <w:top w:val="none" w:sz="0" w:space="0" w:color="auto"/>
                <w:left w:val="none" w:sz="0" w:space="0" w:color="auto"/>
                <w:bottom w:val="none" w:sz="0" w:space="0" w:color="auto"/>
                <w:right w:val="none" w:sz="0" w:space="0" w:color="auto"/>
              </w:divBdr>
              <w:divsChild>
                <w:div w:id="358236597">
                  <w:marLeft w:val="0"/>
                  <w:marRight w:val="0"/>
                  <w:marTop w:val="0"/>
                  <w:marBottom w:val="0"/>
                  <w:divBdr>
                    <w:top w:val="none" w:sz="0" w:space="0" w:color="auto"/>
                    <w:left w:val="none" w:sz="0" w:space="0" w:color="auto"/>
                    <w:bottom w:val="none" w:sz="0" w:space="0" w:color="auto"/>
                    <w:right w:val="none" w:sz="0" w:space="0" w:color="auto"/>
                  </w:divBdr>
                </w:div>
              </w:divsChild>
            </w:div>
            <w:div w:id="1791589483">
              <w:marLeft w:val="0"/>
              <w:marRight w:val="0"/>
              <w:marTop w:val="0"/>
              <w:marBottom w:val="0"/>
              <w:divBdr>
                <w:top w:val="none" w:sz="0" w:space="0" w:color="auto"/>
                <w:left w:val="none" w:sz="0" w:space="0" w:color="auto"/>
                <w:bottom w:val="none" w:sz="0" w:space="0" w:color="auto"/>
                <w:right w:val="none" w:sz="0" w:space="0" w:color="auto"/>
              </w:divBdr>
              <w:divsChild>
                <w:div w:id="14313382">
                  <w:marLeft w:val="0"/>
                  <w:marRight w:val="0"/>
                  <w:marTop w:val="0"/>
                  <w:marBottom w:val="0"/>
                  <w:divBdr>
                    <w:top w:val="none" w:sz="0" w:space="0" w:color="auto"/>
                    <w:left w:val="none" w:sz="0" w:space="0" w:color="auto"/>
                    <w:bottom w:val="none" w:sz="0" w:space="0" w:color="auto"/>
                    <w:right w:val="none" w:sz="0" w:space="0" w:color="auto"/>
                  </w:divBdr>
                </w:div>
              </w:divsChild>
            </w:div>
            <w:div w:id="866991937">
              <w:marLeft w:val="0"/>
              <w:marRight w:val="0"/>
              <w:marTop w:val="0"/>
              <w:marBottom w:val="0"/>
              <w:divBdr>
                <w:top w:val="none" w:sz="0" w:space="0" w:color="auto"/>
                <w:left w:val="none" w:sz="0" w:space="0" w:color="auto"/>
                <w:bottom w:val="none" w:sz="0" w:space="0" w:color="auto"/>
                <w:right w:val="none" w:sz="0" w:space="0" w:color="auto"/>
              </w:divBdr>
              <w:divsChild>
                <w:div w:id="1034959103">
                  <w:marLeft w:val="0"/>
                  <w:marRight w:val="0"/>
                  <w:marTop w:val="0"/>
                  <w:marBottom w:val="0"/>
                  <w:divBdr>
                    <w:top w:val="none" w:sz="0" w:space="0" w:color="auto"/>
                    <w:left w:val="none" w:sz="0" w:space="0" w:color="auto"/>
                    <w:bottom w:val="none" w:sz="0" w:space="0" w:color="auto"/>
                    <w:right w:val="none" w:sz="0" w:space="0" w:color="auto"/>
                  </w:divBdr>
                </w:div>
              </w:divsChild>
            </w:div>
            <w:div w:id="331883368">
              <w:marLeft w:val="0"/>
              <w:marRight w:val="0"/>
              <w:marTop w:val="0"/>
              <w:marBottom w:val="0"/>
              <w:divBdr>
                <w:top w:val="none" w:sz="0" w:space="0" w:color="auto"/>
                <w:left w:val="none" w:sz="0" w:space="0" w:color="auto"/>
                <w:bottom w:val="none" w:sz="0" w:space="0" w:color="auto"/>
                <w:right w:val="none" w:sz="0" w:space="0" w:color="auto"/>
              </w:divBdr>
              <w:divsChild>
                <w:div w:id="1124663904">
                  <w:marLeft w:val="0"/>
                  <w:marRight w:val="0"/>
                  <w:marTop w:val="0"/>
                  <w:marBottom w:val="0"/>
                  <w:divBdr>
                    <w:top w:val="none" w:sz="0" w:space="0" w:color="auto"/>
                    <w:left w:val="none" w:sz="0" w:space="0" w:color="auto"/>
                    <w:bottom w:val="none" w:sz="0" w:space="0" w:color="auto"/>
                    <w:right w:val="none" w:sz="0" w:space="0" w:color="auto"/>
                  </w:divBdr>
                </w:div>
              </w:divsChild>
            </w:div>
            <w:div w:id="840895257">
              <w:marLeft w:val="0"/>
              <w:marRight w:val="0"/>
              <w:marTop w:val="0"/>
              <w:marBottom w:val="0"/>
              <w:divBdr>
                <w:top w:val="none" w:sz="0" w:space="0" w:color="auto"/>
                <w:left w:val="none" w:sz="0" w:space="0" w:color="auto"/>
                <w:bottom w:val="none" w:sz="0" w:space="0" w:color="auto"/>
                <w:right w:val="none" w:sz="0" w:space="0" w:color="auto"/>
              </w:divBdr>
              <w:divsChild>
                <w:div w:id="1768650838">
                  <w:marLeft w:val="0"/>
                  <w:marRight w:val="0"/>
                  <w:marTop w:val="0"/>
                  <w:marBottom w:val="0"/>
                  <w:divBdr>
                    <w:top w:val="none" w:sz="0" w:space="0" w:color="auto"/>
                    <w:left w:val="none" w:sz="0" w:space="0" w:color="auto"/>
                    <w:bottom w:val="none" w:sz="0" w:space="0" w:color="auto"/>
                    <w:right w:val="none" w:sz="0" w:space="0" w:color="auto"/>
                  </w:divBdr>
                </w:div>
              </w:divsChild>
            </w:div>
            <w:div w:id="2040617559">
              <w:marLeft w:val="0"/>
              <w:marRight w:val="0"/>
              <w:marTop w:val="0"/>
              <w:marBottom w:val="0"/>
              <w:divBdr>
                <w:top w:val="none" w:sz="0" w:space="0" w:color="auto"/>
                <w:left w:val="none" w:sz="0" w:space="0" w:color="auto"/>
                <w:bottom w:val="none" w:sz="0" w:space="0" w:color="auto"/>
                <w:right w:val="none" w:sz="0" w:space="0" w:color="auto"/>
              </w:divBdr>
              <w:divsChild>
                <w:div w:id="1429421510">
                  <w:marLeft w:val="0"/>
                  <w:marRight w:val="0"/>
                  <w:marTop w:val="0"/>
                  <w:marBottom w:val="0"/>
                  <w:divBdr>
                    <w:top w:val="none" w:sz="0" w:space="0" w:color="auto"/>
                    <w:left w:val="none" w:sz="0" w:space="0" w:color="auto"/>
                    <w:bottom w:val="none" w:sz="0" w:space="0" w:color="auto"/>
                    <w:right w:val="none" w:sz="0" w:space="0" w:color="auto"/>
                  </w:divBdr>
                </w:div>
              </w:divsChild>
            </w:div>
            <w:div w:id="1225487421">
              <w:marLeft w:val="0"/>
              <w:marRight w:val="0"/>
              <w:marTop w:val="0"/>
              <w:marBottom w:val="0"/>
              <w:divBdr>
                <w:top w:val="none" w:sz="0" w:space="0" w:color="auto"/>
                <w:left w:val="none" w:sz="0" w:space="0" w:color="auto"/>
                <w:bottom w:val="none" w:sz="0" w:space="0" w:color="auto"/>
                <w:right w:val="none" w:sz="0" w:space="0" w:color="auto"/>
              </w:divBdr>
              <w:divsChild>
                <w:div w:id="1549565869">
                  <w:marLeft w:val="0"/>
                  <w:marRight w:val="0"/>
                  <w:marTop w:val="0"/>
                  <w:marBottom w:val="0"/>
                  <w:divBdr>
                    <w:top w:val="none" w:sz="0" w:space="0" w:color="auto"/>
                    <w:left w:val="none" w:sz="0" w:space="0" w:color="auto"/>
                    <w:bottom w:val="none" w:sz="0" w:space="0" w:color="auto"/>
                    <w:right w:val="none" w:sz="0" w:space="0" w:color="auto"/>
                  </w:divBdr>
                </w:div>
              </w:divsChild>
            </w:div>
            <w:div w:id="1660883881">
              <w:marLeft w:val="0"/>
              <w:marRight w:val="0"/>
              <w:marTop w:val="0"/>
              <w:marBottom w:val="0"/>
              <w:divBdr>
                <w:top w:val="none" w:sz="0" w:space="0" w:color="auto"/>
                <w:left w:val="none" w:sz="0" w:space="0" w:color="auto"/>
                <w:bottom w:val="none" w:sz="0" w:space="0" w:color="auto"/>
                <w:right w:val="none" w:sz="0" w:space="0" w:color="auto"/>
              </w:divBdr>
              <w:divsChild>
                <w:div w:id="16831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2127">
          <w:marLeft w:val="0"/>
          <w:marRight w:val="0"/>
          <w:marTop w:val="0"/>
          <w:marBottom w:val="0"/>
          <w:divBdr>
            <w:top w:val="none" w:sz="0" w:space="0" w:color="auto"/>
            <w:left w:val="none" w:sz="0" w:space="0" w:color="auto"/>
            <w:bottom w:val="none" w:sz="0" w:space="0" w:color="auto"/>
            <w:right w:val="none" w:sz="0" w:space="0" w:color="auto"/>
          </w:divBdr>
          <w:divsChild>
            <w:div w:id="1802650918">
              <w:marLeft w:val="0"/>
              <w:marRight w:val="0"/>
              <w:marTop w:val="0"/>
              <w:marBottom w:val="0"/>
              <w:divBdr>
                <w:top w:val="none" w:sz="0" w:space="0" w:color="auto"/>
                <w:left w:val="none" w:sz="0" w:space="0" w:color="auto"/>
                <w:bottom w:val="none" w:sz="0" w:space="0" w:color="auto"/>
                <w:right w:val="none" w:sz="0" w:space="0" w:color="auto"/>
              </w:divBdr>
              <w:divsChild>
                <w:div w:id="1477837984">
                  <w:marLeft w:val="0"/>
                  <w:marRight w:val="0"/>
                  <w:marTop w:val="0"/>
                  <w:marBottom w:val="0"/>
                  <w:divBdr>
                    <w:top w:val="none" w:sz="0" w:space="0" w:color="auto"/>
                    <w:left w:val="none" w:sz="0" w:space="0" w:color="auto"/>
                    <w:bottom w:val="none" w:sz="0" w:space="0" w:color="auto"/>
                    <w:right w:val="none" w:sz="0" w:space="0" w:color="auto"/>
                  </w:divBdr>
                </w:div>
              </w:divsChild>
            </w:div>
            <w:div w:id="334260418">
              <w:marLeft w:val="0"/>
              <w:marRight w:val="0"/>
              <w:marTop w:val="0"/>
              <w:marBottom w:val="0"/>
              <w:divBdr>
                <w:top w:val="none" w:sz="0" w:space="0" w:color="auto"/>
                <w:left w:val="none" w:sz="0" w:space="0" w:color="auto"/>
                <w:bottom w:val="none" w:sz="0" w:space="0" w:color="auto"/>
                <w:right w:val="none" w:sz="0" w:space="0" w:color="auto"/>
              </w:divBdr>
              <w:divsChild>
                <w:div w:id="1331981644">
                  <w:marLeft w:val="0"/>
                  <w:marRight w:val="0"/>
                  <w:marTop w:val="0"/>
                  <w:marBottom w:val="0"/>
                  <w:divBdr>
                    <w:top w:val="none" w:sz="0" w:space="0" w:color="auto"/>
                    <w:left w:val="none" w:sz="0" w:space="0" w:color="auto"/>
                    <w:bottom w:val="none" w:sz="0" w:space="0" w:color="auto"/>
                    <w:right w:val="none" w:sz="0" w:space="0" w:color="auto"/>
                  </w:divBdr>
                </w:div>
              </w:divsChild>
            </w:div>
            <w:div w:id="830027096">
              <w:marLeft w:val="0"/>
              <w:marRight w:val="0"/>
              <w:marTop w:val="0"/>
              <w:marBottom w:val="0"/>
              <w:divBdr>
                <w:top w:val="none" w:sz="0" w:space="0" w:color="auto"/>
                <w:left w:val="none" w:sz="0" w:space="0" w:color="auto"/>
                <w:bottom w:val="none" w:sz="0" w:space="0" w:color="auto"/>
                <w:right w:val="none" w:sz="0" w:space="0" w:color="auto"/>
              </w:divBdr>
              <w:divsChild>
                <w:div w:id="21242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58561">
          <w:marLeft w:val="0"/>
          <w:marRight w:val="0"/>
          <w:marTop w:val="0"/>
          <w:marBottom w:val="0"/>
          <w:divBdr>
            <w:top w:val="none" w:sz="0" w:space="0" w:color="auto"/>
            <w:left w:val="none" w:sz="0" w:space="0" w:color="auto"/>
            <w:bottom w:val="none" w:sz="0" w:space="0" w:color="auto"/>
            <w:right w:val="none" w:sz="0" w:space="0" w:color="auto"/>
          </w:divBdr>
          <w:divsChild>
            <w:div w:id="1077360788">
              <w:marLeft w:val="0"/>
              <w:marRight w:val="0"/>
              <w:marTop w:val="0"/>
              <w:marBottom w:val="0"/>
              <w:divBdr>
                <w:top w:val="none" w:sz="0" w:space="0" w:color="auto"/>
                <w:left w:val="none" w:sz="0" w:space="0" w:color="auto"/>
                <w:bottom w:val="none" w:sz="0" w:space="0" w:color="auto"/>
                <w:right w:val="none" w:sz="0" w:space="0" w:color="auto"/>
              </w:divBdr>
              <w:divsChild>
                <w:div w:id="2076392300">
                  <w:marLeft w:val="0"/>
                  <w:marRight w:val="0"/>
                  <w:marTop w:val="0"/>
                  <w:marBottom w:val="0"/>
                  <w:divBdr>
                    <w:top w:val="none" w:sz="0" w:space="0" w:color="auto"/>
                    <w:left w:val="none" w:sz="0" w:space="0" w:color="auto"/>
                    <w:bottom w:val="none" w:sz="0" w:space="0" w:color="auto"/>
                    <w:right w:val="none" w:sz="0" w:space="0" w:color="auto"/>
                  </w:divBdr>
                </w:div>
              </w:divsChild>
            </w:div>
            <w:div w:id="301616056">
              <w:marLeft w:val="0"/>
              <w:marRight w:val="0"/>
              <w:marTop w:val="0"/>
              <w:marBottom w:val="0"/>
              <w:divBdr>
                <w:top w:val="none" w:sz="0" w:space="0" w:color="auto"/>
                <w:left w:val="none" w:sz="0" w:space="0" w:color="auto"/>
                <w:bottom w:val="none" w:sz="0" w:space="0" w:color="auto"/>
                <w:right w:val="none" w:sz="0" w:space="0" w:color="auto"/>
              </w:divBdr>
              <w:divsChild>
                <w:div w:id="729379788">
                  <w:marLeft w:val="0"/>
                  <w:marRight w:val="0"/>
                  <w:marTop w:val="0"/>
                  <w:marBottom w:val="0"/>
                  <w:divBdr>
                    <w:top w:val="none" w:sz="0" w:space="0" w:color="auto"/>
                    <w:left w:val="none" w:sz="0" w:space="0" w:color="auto"/>
                    <w:bottom w:val="none" w:sz="0" w:space="0" w:color="auto"/>
                    <w:right w:val="none" w:sz="0" w:space="0" w:color="auto"/>
                  </w:divBdr>
                </w:div>
              </w:divsChild>
            </w:div>
            <w:div w:id="2068146582">
              <w:marLeft w:val="0"/>
              <w:marRight w:val="0"/>
              <w:marTop w:val="0"/>
              <w:marBottom w:val="0"/>
              <w:divBdr>
                <w:top w:val="none" w:sz="0" w:space="0" w:color="auto"/>
                <w:left w:val="none" w:sz="0" w:space="0" w:color="auto"/>
                <w:bottom w:val="none" w:sz="0" w:space="0" w:color="auto"/>
                <w:right w:val="none" w:sz="0" w:space="0" w:color="auto"/>
              </w:divBdr>
              <w:divsChild>
                <w:div w:id="1835149415">
                  <w:marLeft w:val="0"/>
                  <w:marRight w:val="0"/>
                  <w:marTop w:val="0"/>
                  <w:marBottom w:val="0"/>
                  <w:divBdr>
                    <w:top w:val="none" w:sz="0" w:space="0" w:color="auto"/>
                    <w:left w:val="none" w:sz="0" w:space="0" w:color="auto"/>
                    <w:bottom w:val="none" w:sz="0" w:space="0" w:color="auto"/>
                    <w:right w:val="none" w:sz="0" w:space="0" w:color="auto"/>
                  </w:divBdr>
                </w:div>
              </w:divsChild>
            </w:div>
            <w:div w:id="1115709627">
              <w:marLeft w:val="0"/>
              <w:marRight w:val="0"/>
              <w:marTop w:val="0"/>
              <w:marBottom w:val="0"/>
              <w:divBdr>
                <w:top w:val="none" w:sz="0" w:space="0" w:color="auto"/>
                <w:left w:val="none" w:sz="0" w:space="0" w:color="auto"/>
                <w:bottom w:val="none" w:sz="0" w:space="0" w:color="auto"/>
                <w:right w:val="none" w:sz="0" w:space="0" w:color="auto"/>
              </w:divBdr>
              <w:divsChild>
                <w:div w:id="1167867787">
                  <w:marLeft w:val="0"/>
                  <w:marRight w:val="0"/>
                  <w:marTop w:val="0"/>
                  <w:marBottom w:val="0"/>
                  <w:divBdr>
                    <w:top w:val="none" w:sz="0" w:space="0" w:color="auto"/>
                    <w:left w:val="none" w:sz="0" w:space="0" w:color="auto"/>
                    <w:bottom w:val="none" w:sz="0" w:space="0" w:color="auto"/>
                    <w:right w:val="none" w:sz="0" w:space="0" w:color="auto"/>
                  </w:divBdr>
                </w:div>
              </w:divsChild>
            </w:div>
            <w:div w:id="1055158596">
              <w:marLeft w:val="0"/>
              <w:marRight w:val="0"/>
              <w:marTop w:val="0"/>
              <w:marBottom w:val="0"/>
              <w:divBdr>
                <w:top w:val="none" w:sz="0" w:space="0" w:color="auto"/>
                <w:left w:val="none" w:sz="0" w:space="0" w:color="auto"/>
                <w:bottom w:val="none" w:sz="0" w:space="0" w:color="auto"/>
                <w:right w:val="none" w:sz="0" w:space="0" w:color="auto"/>
              </w:divBdr>
              <w:divsChild>
                <w:div w:id="298851258">
                  <w:marLeft w:val="0"/>
                  <w:marRight w:val="0"/>
                  <w:marTop w:val="0"/>
                  <w:marBottom w:val="0"/>
                  <w:divBdr>
                    <w:top w:val="none" w:sz="0" w:space="0" w:color="auto"/>
                    <w:left w:val="none" w:sz="0" w:space="0" w:color="auto"/>
                    <w:bottom w:val="none" w:sz="0" w:space="0" w:color="auto"/>
                    <w:right w:val="none" w:sz="0" w:space="0" w:color="auto"/>
                  </w:divBdr>
                </w:div>
              </w:divsChild>
            </w:div>
            <w:div w:id="1953635063">
              <w:marLeft w:val="0"/>
              <w:marRight w:val="0"/>
              <w:marTop w:val="0"/>
              <w:marBottom w:val="0"/>
              <w:divBdr>
                <w:top w:val="none" w:sz="0" w:space="0" w:color="auto"/>
                <w:left w:val="none" w:sz="0" w:space="0" w:color="auto"/>
                <w:bottom w:val="none" w:sz="0" w:space="0" w:color="auto"/>
                <w:right w:val="none" w:sz="0" w:space="0" w:color="auto"/>
              </w:divBdr>
              <w:divsChild>
                <w:div w:id="1804302931">
                  <w:marLeft w:val="0"/>
                  <w:marRight w:val="0"/>
                  <w:marTop w:val="0"/>
                  <w:marBottom w:val="0"/>
                  <w:divBdr>
                    <w:top w:val="none" w:sz="0" w:space="0" w:color="auto"/>
                    <w:left w:val="none" w:sz="0" w:space="0" w:color="auto"/>
                    <w:bottom w:val="none" w:sz="0" w:space="0" w:color="auto"/>
                    <w:right w:val="none" w:sz="0" w:space="0" w:color="auto"/>
                  </w:divBdr>
                </w:div>
              </w:divsChild>
            </w:div>
            <w:div w:id="1835300323">
              <w:marLeft w:val="0"/>
              <w:marRight w:val="0"/>
              <w:marTop w:val="0"/>
              <w:marBottom w:val="0"/>
              <w:divBdr>
                <w:top w:val="none" w:sz="0" w:space="0" w:color="auto"/>
                <w:left w:val="none" w:sz="0" w:space="0" w:color="auto"/>
                <w:bottom w:val="none" w:sz="0" w:space="0" w:color="auto"/>
                <w:right w:val="none" w:sz="0" w:space="0" w:color="auto"/>
              </w:divBdr>
              <w:divsChild>
                <w:div w:id="132990680">
                  <w:marLeft w:val="0"/>
                  <w:marRight w:val="0"/>
                  <w:marTop w:val="0"/>
                  <w:marBottom w:val="0"/>
                  <w:divBdr>
                    <w:top w:val="none" w:sz="0" w:space="0" w:color="auto"/>
                    <w:left w:val="none" w:sz="0" w:space="0" w:color="auto"/>
                    <w:bottom w:val="none" w:sz="0" w:space="0" w:color="auto"/>
                    <w:right w:val="none" w:sz="0" w:space="0" w:color="auto"/>
                  </w:divBdr>
                </w:div>
              </w:divsChild>
            </w:div>
            <w:div w:id="1536388087">
              <w:marLeft w:val="0"/>
              <w:marRight w:val="0"/>
              <w:marTop w:val="0"/>
              <w:marBottom w:val="0"/>
              <w:divBdr>
                <w:top w:val="none" w:sz="0" w:space="0" w:color="auto"/>
                <w:left w:val="none" w:sz="0" w:space="0" w:color="auto"/>
                <w:bottom w:val="none" w:sz="0" w:space="0" w:color="auto"/>
                <w:right w:val="none" w:sz="0" w:space="0" w:color="auto"/>
              </w:divBdr>
              <w:divsChild>
                <w:div w:id="587153271">
                  <w:marLeft w:val="0"/>
                  <w:marRight w:val="0"/>
                  <w:marTop w:val="0"/>
                  <w:marBottom w:val="0"/>
                  <w:divBdr>
                    <w:top w:val="none" w:sz="0" w:space="0" w:color="auto"/>
                    <w:left w:val="none" w:sz="0" w:space="0" w:color="auto"/>
                    <w:bottom w:val="none" w:sz="0" w:space="0" w:color="auto"/>
                    <w:right w:val="none" w:sz="0" w:space="0" w:color="auto"/>
                  </w:divBdr>
                </w:div>
              </w:divsChild>
            </w:div>
            <w:div w:id="930353077">
              <w:marLeft w:val="0"/>
              <w:marRight w:val="0"/>
              <w:marTop w:val="0"/>
              <w:marBottom w:val="0"/>
              <w:divBdr>
                <w:top w:val="none" w:sz="0" w:space="0" w:color="auto"/>
                <w:left w:val="none" w:sz="0" w:space="0" w:color="auto"/>
                <w:bottom w:val="none" w:sz="0" w:space="0" w:color="auto"/>
                <w:right w:val="none" w:sz="0" w:space="0" w:color="auto"/>
              </w:divBdr>
              <w:divsChild>
                <w:div w:id="167015867">
                  <w:marLeft w:val="0"/>
                  <w:marRight w:val="0"/>
                  <w:marTop w:val="0"/>
                  <w:marBottom w:val="0"/>
                  <w:divBdr>
                    <w:top w:val="none" w:sz="0" w:space="0" w:color="auto"/>
                    <w:left w:val="none" w:sz="0" w:space="0" w:color="auto"/>
                    <w:bottom w:val="none" w:sz="0" w:space="0" w:color="auto"/>
                    <w:right w:val="none" w:sz="0" w:space="0" w:color="auto"/>
                  </w:divBdr>
                </w:div>
              </w:divsChild>
            </w:div>
            <w:div w:id="685643858">
              <w:marLeft w:val="0"/>
              <w:marRight w:val="0"/>
              <w:marTop w:val="0"/>
              <w:marBottom w:val="0"/>
              <w:divBdr>
                <w:top w:val="none" w:sz="0" w:space="0" w:color="auto"/>
                <w:left w:val="none" w:sz="0" w:space="0" w:color="auto"/>
                <w:bottom w:val="none" w:sz="0" w:space="0" w:color="auto"/>
                <w:right w:val="none" w:sz="0" w:space="0" w:color="auto"/>
              </w:divBdr>
              <w:divsChild>
                <w:div w:id="517622450">
                  <w:marLeft w:val="0"/>
                  <w:marRight w:val="0"/>
                  <w:marTop w:val="0"/>
                  <w:marBottom w:val="0"/>
                  <w:divBdr>
                    <w:top w:val="none" w:sz="0" w:space="0" w:color="auto"/>
                    <w:left w:val="none" w:sz="0" w:space="0" w:color="auto"/>
                    <w:bottom w:val="none" w:sz="0" w:space="0" w:color="auto"/>
                    <w:right w:val="none" w:sz="0" w:space="0" w:color="auto"/>
                  </w:divBdr>
                </w:div>
              </w:divsChild>
            </w:div>
            <w:div w:id="674578550">
              <w:marLeft w:val="0"/>
              <w:marRight w:val="0"/>
              <w:marTop w:val="0"/>
              <w:marBottom w:val="0"/>
              <w:divBdr>
                <w:top w:val="none" w:sz="0" w:space="0" w:color="auto"/>
                <w:left w:val="none" w:sz="0" w:space="0" w:color="auto"/>
                <w:bottom w:val="none" w:sz="0" w:space="0" w:color="auto"/>
                <w:right w:val="none" w:sz="0" w:space="0" w:color="auto"/>
              </w:divBdr>
              <w:divsChild>
                <w:div w:id="59987865">
                  <w:marLeft w:val="0"/>
                  <w:marRight w:val="0"/>
                  <w:marTop w:val="0"/>
                  <w:marBottom w:val="0"/>
                  <w:divBdr>
                    <w:top w:val="none" w:sz="0" w:space="0" w:color="auto"/>
                    <w:left w:val="none" w:sz="0" w:space="0" w:color="auto"/>
                    <w:bottom w:val="none" w:sz="0" w:space="0" w:color="auto"/>
                    <w:right w:val="none" w:sz="0" w:space="0" w:color="auto"/>
                  </w:divBdr>
                </w:div>
              </w:divsChild>
            </w:div>
            <w:div w:id="1502309502">
              <w:marLeft w:val="0"/>
              <w:marRight w:val="0"/>
              <w:marTop w:val="0"/>
              <w:marBottom w:val="0"/>
              <w:divBdr>
                <w:top w:val="none" w:sz="0" w:space="0" w:color="auto"/>
                <w:left w:val="none" w:sz="0" w:space="0" w:color="auto"/>
                <w:bottom w:val="none" w:sz="0" w:space="0" w:color="auto"/>
                <w:right w:val="none" w:sz="0" w:space="0" w:color="auto"/>
              </w:divBdr>
              <w:divsChild>
                <w:div w:id="398552878">
                  <w:marLeft w:val="0"/>
                  <w:marRight w:val="0"/>
                  <w:marTop w:val="0"/>
                  <w:marBottom w:val="0"/>
                  <w:divBdr>
                    <w:top w:val="none" w:sz="0" w:space="0" w:color="auto"/>
                    <w:left w:val="none" w:sz="0" w:space="0" w:color="auto"/>
                    <w:bottom w:val="none" w:sz="0" w:space="0" w:color="auto"/>
                    <w:right w:val="none" w:sz="0" w:space="0" w:color="auto"/>
                  </w:divBdr>
                </w:div>
              </w:divsChild>
            </w:div>
            <w:div w:id="1166365420">
              <w:marLeft w:val="0"/>
              <w:marRight w:val="0"/>
              <w:marTop w:val="0"/>
              <w:marBottom w:val="0"/>
              <w:divBdr>
                <w:top w:val="none" w:sz="0" w:space="0" w:color="auto"/>
                <w:left w:val="none" w:sz="0" w:space="0" w:color="auto"/>
                <w:bottom w:val="none" w:sz="0" w:space="0" w:color="auto"/>
                <w:right w:val="none" w:sz="0" w:space="0" w:color="auto"/>
              </w:divBdr>
              <w:divsChild>
                <w:div w:id="865026738">
                  <w:marLeft w:val="0"/>
                  <w:marRight w:val="0"/>
                  <w:marTop w:val="0"/>
                  <w:marBottom w:val="0"/>
                  <w:divBdr>
                    <w:top w:val="none" w:sz="0" w:space="0" w:color="auto"/>
                    <w:left w:val="none" w:sz="0" w:space="0" w:color="auto"/>
                    <w:bottom w:val="none" w:sz="0" w:space="0" w:color="auto"/>
                    <w:right w:val="none" w:sz="0" w:space="0" w:color="auto"/>
                  </w:divBdr>
                </w:div>
              </w:divsChild>
            </w:div>
            <w:div w:id="2091727734">
              <w:marLeft w:val="0"/>
              <w:marRight w:val="0"/>
              <w:marTop w:val="0"/>
              <w:marBottom w:val="0"/>
              <w:divBdr>
                <w:top w:val="none" w:sz="0" w:space="0" w:color="auto"/>
                <w:left w:val="none" w:sz="0" w:space="0" w:color="auto"/>
                <w:bottom w:val="none" w:sz="0" w:space="0" w:color="auto"/>
                <w:right w:val="none" w:sz="0" w:space="0" w:color="auto"/>
              </w:divBdr>
              <w:divsChild>
                <w:div w:id="1489787733">
                  <w:marLeft w:val="0"/>
                  <w:marRight w:val="0"/>
                  <w:marTop w:val="0"/>
                  <w:marBottom w:val="0"/>
                  <w:divBdr>
                    <w:top w:val="none" w:sz="0" w:space="0" w:color="auto"/>
                    <w:left w:val="none" w:sz="0" w:space="0" w:color="auto"/>
                    <w:bottom w:val="none" w:sz="0" w:space="0" w:color="auto"/>
                    <w:right w:val="none" w:sz="0" w:space="0" w:color="auto"/>
                  </w:divBdr>
                </w:div>
              </w:divsChild>
            </w:div>
            <w:div w:id="50272627">
              <w:marLeft w:val="0"/>
              <w:marRight w:val="0"/>
              <w:marTop w:val="0"/>
              <w:marBottom w:val="0"/>
              <w:divBdr>
                <w:top w:val="none" w:sz="0" w:space="0" w:color="auto"/>
                <w:left w:val="none" w:sz="0" w:space="0" w:color="auto"/>
                <w:bottom w:val="none" w:sz="0" w:space="0" w:color="auto"/>
                <w:right w:val="none" w:sz="0" w:space="0" w:color="auto"/>
              </w:divBdr>
              <w:divsChild>
                <w:div w:id="1174958431">
                  <w:marLeft w:val="0"/>
                  <w:marRight w:val="0"/>
                  <w:marTop w:val="0"/>
                  <w:marBottom w:val="0"/>
                  <w:divBdr>
                    <w:top w:val="none" w:sz="0" w:space="0" w:color="auto"/>
                    <w:left w:val="none" w:sz="0" w:space="0" w:color="auto"/>
                    <w:bottom w:val="none" w:sz="0" w:space="0" w:color="auto"/>
                    <w:right w:val="none" w:sz="0" w:space="0" w:color="auto"/>
                  </w:divBdr>
                </w:div>
              </w:divsChild>
            </w:div>
            <w:div w:id="1108693137">
              <w:marLeft w:val="0"/>
              <w:marRight w:val="0"/>
              <w:marTop w:val="0"/>
              <w:marBottom w:val="0"/>
              <w:divBdr>
                <w:top w:val="none" w:sz="0" w:space="0" w:color="auto"/>
                <w:left w:val="none" w:sz="0" w:space="0" w:color="auto"/>
                <w:bottom w:val="none" w:sz="0" w:space="0" w:color="auto"/>
                <w:right w:val="none" w:sz="0" w:space="0" w:color="auto"/>
              </w:divBdr>
              <w:divsChild>
                <w:div w:id="1335690022">
                  <w:marLeft w:val="0"/>
                  <w:marRight w:val="0"/>
                  <w:marTop w:val="0"/>
                  <w:marBottom w:val="0"/>
                  <w:divBdr>
                    <w:top w:val="none" w:sz="0" w:space="0" w:color="auto"/>
                    <w:left w:val="none" w:sz="0" w:space="0" w:color="auto"/>
                    <w:bottom w:val="none" w:sz="0" w:space="0" w:color="auto"/>
                    <w:right w:val="none" w:sz="0" w:space="0" w:color="auto"/>
                  </w:divBdr>
                </w:div>
              </w:divsChild>
            </w:div>
            <w:div w:id="920482957">
              <w:marLeft w:val="0"/>
              <w:marRight w:val="0"/>
              <w:marTop w:val="0"/>
              <w:marBottom w:val="0"/>
              <w:divBdr>
                <w:top w:val="none" w:sz="0" w:space="0" w:color="auto"/>
                <w:left w:val="none" w:sz="0" w:space="0" w:color="auto"/>
                <w:bottom w:val="none" w:sz="0" w:space="0" w:color="auto"/>
                <w:right w:val="none" w:sz="0" w:space="0" w:color="auto"/>
              </w:divBdr>
              <w:divsChild>
                <w:div w:id="17605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80333">
          <w:marLeft w:val="0"/>
          <w:marRight w:val="0"/>
          <w:marTop w:val="0"/>
          <w:marBottom w:val="0"/>
          <w:divBdr>
            <w:top w:val="none" w:sz="0" w:space="0" w:color="auto"/>
            <w:left w:val="none" w:sz="0" w:space="0" w:color="auto"/>
            <w:bottom w:val="none" w:sz="0" w:space="0" w:color="auto"/>
            <w:right w:val="none" w:sz="0" w:space="0" w:color="auto"/>
          </w:divBdr>
          <w:divsChild>
            <w:div w:id="1668560481">
              <w:marLeft w:val="0"/>
              <w:marRight w:val="0"/>
              <w:marTop w:val="0"/>
              <w:marBottom w:val="0"/>
              <w:divBdr>
                <w:top w:val="none" w:sz="0" w:space="0" w:color="auto"/>
                <w:left w:val="none" w:sz="0" w:space="0" w:color="auto"/>
                <w:bottom w:val="none" w:sz="0" w:space="0" w:color="auto"/>
                <w:right w:val="none" w:sz="0" w:space="0" w:color="auto"/>
              </w:divBdr>
              <w:divsChild>
                <w:div w:id="441070208">
                  <w:marLeft w:val="0"/>
                  <w:marRight w:val="0"/>
                  <w:marTop w:val="0"/>
                  <w:marBottom w:val="0"/>
                  <w:divBdr>
                    <w:top w:val="none" w:sz="0" w:space="0" w:color="auto"/>
                    <w:left w:val="none" w:sz="0" w:space="0" w:color="auto"/>
                    <w:bottom w:val="none" w:sz="0" w:space="0" w:color="auto"/>
                    <w:right w:val="none" w:sz="0" w:space="0" w:color="auto"/>
                  </w:divBdr>
                </w:div>
              </w:divsChild>
            </w:div>
            <w:div w:id="1821577591">
              <w:marLeft w:val="0"/>
              <w:marRight w:val="0"/>
              <w:marTop w:val="0"/>
              <w:marBottom w:val="0"/>
              <w:divBdr>
                <w:top w:val="none" w:sz="0" w:space="0" w:color="auto"/>
                <w:left w:val="none" w:sz="0" w:space="0" w:color="auto"/>
                <w:bottom w:val="none" w:sz="0" w:space="0" w:color="auto"/>
                <w:right w:val="none" w:sz="0" w:space="0" w:color="auto"/>
              </w:divBdr>
              <w:divsChild>
                <w:div w:id="1248347884">
                  <w:marLeft w:val="0"/>
                  <w:marRight w:val="0"/>
                  <w:marTop w:val="0"/>
                  <w:marBottom w:val="0"/>
                  <w:divBdr>
                    <w:top w:val="none" w:sz="0" w:space="0" w:color="auto"/>
                    <w:left w:val="none" w:sz="0" w:space="0" w:color="auto"/>
                    <w:bottom w:val="none" w:sz="0" w:space="0" w:color="auto"/>
                    <w:right w:val="none" w:sz="0" w:space="0" w:color="auto"/>
                  </w:divBdr>
                </w:div>
              </w:divsChild>
            </w:div>
            <w:div w:id="1147279615">
              <w:marLeft w:val="0"/>
              <w:marRight w:val="0"/>
              <w:marTop w:val="0"/>
              <w:marBottom w:val="0"/>
              <w:divBdr>
                <w:top w:val="none" w:sz="0" w:space="0" w:color="auto"/>
                <w:left w:val="none" w:sz="0" w:space="0" w:color="auto"/>
                <w:bottom w:val="none" w:sz="0" w:space="0" w:color="auto"/>
                <w:right w:val="none" w:sz="0" w:space="0" w:color="auto"/>
              </w:divBdr>
              <w:divsChild>
                <w:div w:id="261376137">
                  <w:marLeft w:val="0"/>
                  <w:marRight w:val="0"/>
                  <w:marTop w:val="0"/>
                  <w:marBottom w:val="0"/>
                  <w:divBdr>
                    <w:top w:val="none" w:sz="0" w:space="0" w:color="auto"/>
                    <w:left w:val="none" w:sz="0" w:space="0" w:color="auto"/>
                    <w:bottom w:val="none" w:sz="0" w:space="0" w:color="auto"/>
                    <w:right w:val="none" w:sz="0" w:space="0" w:color="auto"/>
                  </w:divBdr>
                </w:div>
              </w:divsChild>
            </w:div>
            <w:div w:id="1858425822">
              <w:marLeft w:val="0"/>
              <w:marRight w:val="0"/>
              <w:marTop w:val="0"/>
              <w:marBottom w:val="0"/>
              <w:divBdr>
                <w:top w:val="none" w:sz="0" w:space="0" w:color="auto"/>
                <w:left w:val="none" w:sz="0" w:space="0" w:color="auto"/>
                <w:bottom w:val="none" w:sz="0" w:space="0" w:color="auto"/>
                <w:right w:val="none" w:sz="0" w:space="0" w:color="auto"/>
              </w:divBdr>
              <w:divsChild>
                <w:div w:id="2064060793">
                  <w:marLeft w:val="0"/>
                  <w:marRight w:val="0"/>
                  <w:marTop w:val="0"/>
                  <w:marBottom w:val="0"/>
                  <w:divBdr>
                    <w:top w:val="none" w:sz="0" w:space="0" w:color="auto"/>
                    <w:left w:val="none" w:sz="0" w:space="0" w:color="auto"/>
                    <w:bottom w:val="none" w:sz="0" w:space="0" w:color="auto"/>
                    <w:right w:val="none" w:sz="0" w:space="0" w:color="auto"/>
                  </w:divBdr>
                </w:div>
              </w:divsChild>
            </w:div>
            <w:div w:id="1573394412">
              <w:marLeft w:val="0"/>
              <w:marRight w:val="0"/>
              <w:marTop w:val="0"/>
              <w:marBottom w:val="0"/>
              <w:divBdr>
                <w:top w:val="none" w:sz="0" w:space="0" w:color="auto"/>
                <w:left w:val="none" w:sz="0" w:space="0" w:color="auto"/>
                <w:bottom w:val="none" w:sz="0" w:space="0" w:color="auto"/>
                <w:right w:val="none" w:sz="0" w:space="0" w:color="auto"/>
              </w:divBdr>
              <w:divsChild>
                <w:div w:id="279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3117">
          <w:marLeft w:val="0"/>
          <w:marRight w:val="0"/>
          <w:marTop w:val="0"/>
          <w:marBottom w:val="0"/>
          <w:divBdr>
            <w:top w:val="none" w:sz="0" w:space="0" w:color="auto"/>
            <w:left w:val="none" w:sz="0" w:space="0" w:color="auto"/>
            <w:bottom w:val="none" w:sz="0" w:space="0" w:color="auto"/>
            <w:right w:val="none" w:sz="0" w:space="0" w:color="auto"/>
          </w:divBdr>
          <w:divsChild>
            <w:div w:id="1261991943">
              <w:marLeft w:val="0"/>
              <w:marRight w:val="0"/>
              <w:marTop w:val="0"/>
              <w:marBottom w:val="0"/>
              <w:divBdr>
                <w:top w:val="none" w:sz="0" w:space="0" w:color="auto"/>
                <w:left w:val="none" w:sz="0" w:space="0" w:color="auto"/>
                <w:bottom w:val="none" w:sz="0" w:space="0" w:color="auto"/>
                <w:right w:val="none" w:sz="0" w:space="0" w:color="auto"/>
              </w:divBdr>
              <w:divsChild>
                <w:div w:id="2052262404">
                  <w:marLeft w:val="0"/>
                  <w:marRight w:val="0"/>
                  <w:marTop w:val="0"/>
                  <w:marBottom w:val="0"/>
                  <w:divBdr>
                    <w:top w:val="none" w:sz="0" w:space="0" w:color="auto"/>
                    <w:left w:val="none" w:sz="0" w:space="0" w:color="auto"/>
                    <w:bottom w:val="none" w:sz="0" w:space="0" w:color="auto"/>
                    <w:right w:val="none" w:sz="0" w:space="0" w:color="auto"/>
                  </w:divBdr>
                </w:div>
              </w:divsChild>
            </w:div>
            <w:div w:id="105347163">
              <w:marLeft w:val="0"/>
              <w:marRight w:val="0"/>
              <w:marTop w:val="0"/>
              <w:marBottom w:val="0"/>
              <w:divBdr>
                <w:top w:val="none" w:sz="0" w:space="0" w:color="auto"/>
                <w:left w:val="none" w:sz="0" w:space="0" w:color="auto"/>
                <w:bottom w:val="none" w:sz="0" w:space="0" w:color="auto"/>
                <w:right w:val="none" w:sz="0" w:space="0" w:color="auto"/>
              </w:divBdr>
              <w:divsChild>
                <w:div w:id="1659184511">
                  <w:marLeft w:val="0"/>
                  <w:marRight w:val="0"/>
                  <w:marTop w:val="0"/>
                  <w:marBottom w:val="0"/>
                  <w:divBdr>
                    <w:top w:val="none" w:sz="0" w:space="0" w:color="auto"/>
                    <w:left w:val="none" w:sz="0" w:space="0" w:color="auto"/>
                    <w:bottom w:val="none" w:sz="0" w:space="0" w:color="auto"/>
                    <w:right w:val="none" w:sz="0" w:space="0" w:color="auto"/>
                  </w:divBdr>
                </w:div>
              </w:divsChild>
            </w:div>
            <w:div w:id="656953893">
              <w:marLeft w:val="0"/>
              <w:marRight w:val="0"/>
              <w:marTop w:val="0"/>
              <w:marBottom w:val="0"/>
              <w:divBdr>
                <w:top w:val="none" w:sz="0" w:space="0" w:color="auto"/>
                <w:left w:val="none" w:sz="0" w:space="0" w:color="auto"/>
                <w:bottom w:val="none" w:sz="0" w:space="0" w:color="auto"/>
                <w:right w:val="none" w:sz="0" w:space="0" w:color="auto"/>
              </w:divBdr>
              <w:divsChild>
                <w:div w:id="19203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80783">
          <w:marLeft w:val="0"/>
          <w:marRight w:val="0"/>
          <w:marTop w:val="0"/>
          <w:marBottom w:val="0"/>
          <w:divBdr>
            <w:top w:val="none" w:sz="0" w:space="0" w:color="auto"/>
            <w:left w:val="none" w:sz="0" w:space="0" w:color="auto"/>
            <w:bottom w:val="none" w:sz="0" w:space="0" w:color="auto"/>
            <w:right w:val="none" w:sz="0" w:space="0" w:color="auto"/>
          </w:divBdr>
          <w:divsChild>
            <w:div w:id="1466580671">
              <w:marLeft w:val="0"/>
              <w:marRight w:val="0"/>
              <w:marTop w:val="0"/>
              <w:marBottom w:val="0"/>
              <w:divBdr>
                <w:top w:val="none" w:sz="0" w:space="0" w:color="auto"/>
                <w:left w:val="none" w:sz="0" w:space="0" w:color="auto"/>
                <w:bottom w:val="none" w:sz="0" w:space="0" w:color="auto"/>
                <w:right w:val="none" w:sz="0" w:space="0" w:color="auto"/>
              </w:divBdr>
              <w:divsChild>
                <w:div w:id="655190576">
                  <w:marLeft w:val="0"/>
                  <w:marRight w:val="0"/>
                  <w:marTop w:val="0"/>
                  <w:marBottom w:val="0"/>
                  <w:divBdr>
                    <w:top w:val="none" w:sz="0" w:space="0" w:color="auto"/>
                    <w:left w:val="none" w:sz="0" w:space="0" w:color="auto"/>
                    <w:bottom w:val="none" w:sz="0" w:space="0" w:color="auto"/>
                    <w:right w:val="none" w:sz="0" w:space="0" w:color="auto"/>
                  </w:divBdr>
                </w:div>
              </w:divsChild>
            </w:div>
            <w:div w:id="252713111">
              <w:marLeft w:val="0"/>
              <w:marRight w:val="0"/>
              <w:marTop w:val="0"/>
              <w:marBottom w:val="0"/>
              <w:divBdr>
                <w:top w:val="none" w:sz="0" w:space="0" w:color="auto"/>
                <w:left w:val="none" w:sz="0" w:space="0" w:color="auto"/>
                <w:bottom w:val="none" w:sz="0" w:space="0" w:color="auto"/>
                <w:right w:val="none" w:sz="0" w:space="0" w:color="auto"/>
              </w:divBdr>
              <w:divsChild>
                <w:div w:id="917252509">
                  <w:marLeft w:val="0"/>
                  <w:marRight w:val="0"/>
                  <w:marTop w:val="0"/>
                  <w:marBottom w:val="0"/>
                  <w:divBdr>
                    <w:top w:val="none" w:sz="0" w:space="0" w:color="auto"/>
                    <w:left w:val="none" w:sz="0" w:space="0" w:color="auto"/>
                    <w:bottom w:val="none" w:sz="0" w:space="0" w:color="auto"/>
                    <w:right w:val="none" w:sz="0" w:space="0" w:color="auto"/>
                  </w:divBdr>
                </w:div>
              </w:divsChild>
            </w:div>
            <w:div w:id="1085033049">
              <w:marLeft w:val="0"/>
              <w:marRight w:val="0"/>
              <w:marTop w:val="0"/>
              <w:marBottom w:val="0"/>
              <w:divBdr>
                <w:top w:val="none" w:sz="0" w:space="0" w:color="auto"/>
                <w:left w:val="none" w:sz="0" w:space="0" w:color="auto"/>
                <w:bottom w:val="none" w:sz="0" w:space="0" w:color="auto"/>
                <w:right w:val="none" w:sz="0" w:space="0" w:color="auto"/>
              </w:divBdr>
              <w:divsChild>
                <w:div w:id="1769541144">
                  <w:marLeft w:val="0"/>
                  <w:marRight w:val="0"/>
                  <w:marTop w:val="0"/>
                  <w:marBottom w:val="0"/>
                  <w:divBdr>
                    <w:top w:val="none" w:sz="0" w:space="0" w:color="auto"/>
                    <w:left w:val="none" w:sz="0" w:space="0" w:color="auto"/>
                    <w:bottom w:val="none" w:sz="0" w:space="0" w:color="auto"/>
                    <w:right w:val="none" w:sz="0" w:space="0" w:color="auto"/>
                  </w:divBdr>
                </w:div>
              </w:divsChild>
            </w:div>
            <w:div w:id="1161233364">
              <w:marLeft w:val="0"/>
              <w:marRight w:val="0"/>
              <w:marTop w:val="0"/>
              <w:marBottom w:val="0"/>
              <w:divBdr>
                <w:top w:val="none" w:sz="0" w:space="0" w:color="auto"/>
                <w:left w:val="none" w:sz="0" w:space="0" w:color="auto"/>
                <w:bottom w:val="none" w:sz="0" w:space="0" w:color="auto"/>
                <w:right w:val="none" w:sz="0" w:space="0" w:color="auto"/>
              </w:divBdr>
              <w:divsChild>
                <w:div w:id="1636833410">
                  <w:marLeft w:val="0"/>
                  <w:marRight w:val="0"/>
                  <w:marTop w:val="0"/>
                  <w:marBottom w:val="0"/>
                  <w:divBdr>
                    <w:top w:val="none" w:sz="0" w:space="0" w:color="auto"/>
                    <w:left w:val="none" w:sz="0" w:space="0" w:color="auto"/>
                    <w:bottom w:val="none" w:sz="0" w:space="0" w:color="auto"/>
                    <w:right w:val="none" w:sz="0" w:space="0" w:color="auto"/>
                  </w:divBdr>
                </w:div>
              </w:divsChild>
            </w:div>
            <w:div w:id="1216359699">
              <w:marLeft w:val="0"/>
              <w:marRight w:val="0"/>
              <w:marTop w:val="0"/>
              <w:marBottom w:val="0"/>
              <w:divBdr>
                <w:top w:val="none" w:sz="0" w:space="0" w:color="auto"/>
                <w:left w:val="none" w:sz="0" w:space="0" w:color="auto"/>
                <w:bottom w:val="none" w:sz="0" w:space="0" w:color="auto"/>
                <w:right w:val="none" w:sz="0" w:space="0" w:color="auto"/>
              </w:divBdr>
              <w:divsChild>
                <w:div w:id="2004888250">
                  <w:marLeft w:val="0"/>
                  <w:marRight w:val="0"/>
                  <w:marTop w:val="0"/>
                  <w:marBottom w:val="0"/>
                  <w:divBdr>
                    <w:top w:val="none" w:sz="0" w:space="0" w:color="auto"/>
                    <w:left w:val="none" w:sz="0" w:space="0" w:color="auto"/>
                    <w:bottom w:val="none" w:sz="0" w:space="0" w:color="auto"/>
                    <w:right w:val="none" w:sz="0" w:space="0" w:color="auto"/>
                  </w:divBdr>
                </w:div>
              </w:divsChild>
            </w:div>
            <w:div w:id="1821798947">
              <w:marLeft w:val="0"/>
              <w:marRight w:val="0"/>
              <w:marTop w:val="0"/>
              <w:marBottom w:val="0"/>
              <w:divBdr>
                <w:top w:val="none" w:sz="0" w:space="0" w:color="auto"/>
                <w:left w:val="none" w:sz="0" w:space="0" w:color="auto"/>
                <w:bottom w:val="none" w:sz="0" w:space="0" w:color="auto"/>
                <w:right w:val="none" w:sz="0" w:space="0" w:color="auto"/>
              </w:divBdr>
              <w:divsChild>
                <w:div w:id="1087111925">
                  <w:marLeft w:val="0"/>
                  <w:marRight w:val="0"/>
                  <w:marTop w:val="0"/>
                  <w:marBottom w:val="0"/>
                  <w:divBdr>
                    <w:top w:val="none" w:sz="0" w:space="0" w:color="auto"/>
                    <w:left w:val="none" w:sz="0" w:space="0" w:color="auto"/>
                    <w:bottom w:val="none" w:sz="0" w:space="0" w:color="auto"/>
                    <w:right w:val="none" w:sz="0" w:space="0" w:color="auto"/>
                  </w:divBdr>
                </w:div>
              </w:divsChild>
            </w:div>
            <w:div w:id="450713675">
              <w:marLeft w:val="0"/>
              <w:marRight w:val="0"/>
              <w:marTop w:val="0"/>
              <w:marBottom w:val="0"/>
              <w:divBdr>
                <w:top w:val="none" w:sz="0" w:space="0" w:color="auto"/>
                <w:left w:val="none" w:sz="0" w:space="0" w:color="auto"/>
                <w:bottom w:val="none" w:sz="0" w:space="0" w:color="auto"/>
                <w:right w:val="none" w:sz="0" w:space="0" w:color="auto"/>
              </w:divBdr>
              <w:divsChild>
                <w:div w:id="1628971718">
                  <w:marLeft w:val="0"/>
                  <w:marRight w:val="0"/>
                  <w:marTop w:val="0"/>
                  <w:marBottom w:val="0"/>
                  <w:divBdr>
                    <w:top w:val="none" w:sz="0" w:space="0" w:color="auto"/>
                    <w:left w:val="none" w:sz="0" w:space="0" w:color="auto"/>
                    <w:bottom w:val="none" w:sz="0" w:space="0" w:color="auto"/>
                    <w:right w:val="none" w:sz="0" w:space="0" w:color="auto"/>
                  </w:divBdr>
                </w:div>
              </w:divsChild>
            </w:div>
            <w:div w:id="239143622">
              <w:marLeft w:val="0"/>
              <w:marRight w:val="0"/>
              <w:marTop w:val="0"/>
              <w:marBottom w:val="0"/>
              <w:divBdr>
                <w:top w:val="none" w:sz="0" w:space="0" w:color="auto"/>
                <w:left w:val="none" w:sz="0" w:space="0" w:color="auto"/>
                <w:bottom w:val="none" w:sz="0" w:space="0" w:color="auto"/>
                <w:right w:val="none" w:sz="0" w:space="0" w:color="auto"/>
              </w:divBdr>
              <w:divsChild>
                <w:div w:id="1265959726">
                  <w:marLeft w:val="0"/>
                  <w:marRight w:val="0"/>
                  <w:marTop w:val="0"/>
                  <w:marBottom w:val="0"/>
                  <w:divBdr>
                    <w:top w:val="none" w:sz="0" w:space="0" w:color="auto"/>
                    <w:left w:val="none" w:sz="0" w:space="0" w:color="auto"/>
                    <w:bottom w:val="none" w:sz="0" w:space="0" w:color="auto"/>
                    <w:right w:val="none" w:sz="0" w:space="0" w:color="auto"/>
                  </w:divBdr>
                </w:div>
              </w:divsChild>
            </w:div>
            <w:div w:id="2098626226">
              <w:marLeft w:val="0"/>
              <w:marRight w:val="0"/>
              <w:marTop w:val="0"/>
              <w:marBottom w:val="0"/>
              <w:divBdr>
                <w:top w:val="none" w:sz="0" w:space="0" w:color="auto"/>
                <w:left w:val="none" w:sz="0" w:space="0" w:color="auto"/>
                <w:bottom w:val="none" w:sz="0" w:space="0" w:color="auto"/>
                <w:right w:val="none" w:sz="0" w:space="0" w:color="auto"/>
              </w:divBdr>
              <w:divsChild>
                <w:div w:id="1401520057">
                  <w:marLeft w:val="0"/>
                  <w:marRight w:val="0"/>
                  <w:marTop w:val="0"/>
                  <w:marBottom w:val="0"/>
                  <w:divBdr>
                    <w:top w:val="none" w:sz="0" w:space="0" w:color="auto"/>
                    <w:left w:val="none" w:sz="0" w:space="0" w:color="auto"/>
                    <w:bottom w:val="none" w:sz="0" w:space="0" w:color="auto"/>
                    <w:right w:val="none" w:sz="0" w:space="0" w:color="auto"/>
                  </w:divBdr>
                </w:div>
              </w:divsChild>
            </w:div>
            <w:div w:id="1778479647">
              <w:marLeft w:val="0"/>
              <w:marRight w:val="0"/>
              <w:marTop w:val="0"/>
              <w:marBottom w:val="0"/>
              <w:divBdr>
                <w:top w:val="none" w:sz="0" w:space="0" w:color="auto"/>
                <w:left w:val="none" w:sz="0" w:space="0" w:color="auto"/>
                <w:bottom w:val="none" w:sz="0" w:space="0" w:color="auto"/>
                <w:right w:val="none" w:sz="0" w:space="0" w:color="auto"/>
              </w:divBdr>
              <w:divsChild>
                <w:div w:id="441924702">
                  <w:marLeft w:val="0"/>
                  <w:marRight w:val="0"/>
                  <w:marTop w:val="0"/>
                  <w:marBottom w:val="0"/>
                  <w:divBdr>
                    <w:top w:val="none" w:sz="0" w:space="0" w:color="auto"/>
                    <w:left w:val="none" w:sz="0" w:space="0" w:color="auto"/>
                    <w:bottom w:val="none" w:sz="0" w:space="0" w:color="auto"/>
                    <w:right w:val="none" w:sz="0" w:space="0" w:color="auto"/>
                  </w:divBdr>
                </w:div>
              </w:divsChild>
            </w:div>
            <w:div w:id="47412440">
              <w:marLeft w:val="0"/>
              <w:marRight w:val="0"/>
              <w:marTop w:val="0"/>
              <w:marBottom w:val="0"/>
              <w:divBdr>
                <w:top w:val="none" w:sz="0" w:space="0" w:color="auto"/>
                <w:left w:val="none" w:sz="0" w:space="0" w:color="auto"/>
                <w:bottom w:val="none" w:sz="0" w:space="0" w:color="auto"/>
                <w:right w:val="none" w:sz="0" w:space="0" w:color="auto"/>
              </w:divBdr>
              <w:divsChild>
                <w:div w:id="824051409">
                  <w:marLeft w:val="0"/>
                  <w:marRight w:val="0"/>
                  <w:marTop w:val="0"/>
                  <w:marBottom w:val="0"/>
                  <w:divBdr>
                    <w:top w:val="none" w:sz="0" w:space="0" w:color="auto"/>
                    <w:left w:val="none" w:sz="0" w:space="0" w:color="auto"/>
                    <w:bottom w:val="none" w:sz="0" w:space="0" w:color="auto"/>
                    <w:right w:val="none" w:sz="0" w:space="0" w:color="auto"/>
                  </w:divBdr>
                </w:div>
              </w:divsChild>
            </w:div>
            <w:div w:id="1639797641">
              <w:marLeft w:val="0"/>
              <w:marRight w:val="0"/>
              <w:marTop w:val="0"/>
              <w:marBottom w:val="0"/>
              <w:divBdr>
                <w:top w:val="none" w:sz="0" w:space="0" w:color="auto"/>
                <w:left w:val="none" w:sz="0" w:space="0" w:color="auto"/>
                <w:bottom w:val="none" w:sz="0" w:space="0" w:color="auto"/>
                <w:right w:val="none" w:sz="0" w:space="0" w:color="auto"/>
              </w:divBdr>
              <w:divsChild>
                <w:div w:id="505285939">
                  <w:marLeft w:val="0"/>
                  <w:marRight w:val="0"/>
                  <w:marTop w:val="0"/>
                  <w:marBottom w:val="0"/>
                  <w:divBdr>
                    <w:top w:val="none" w:sz="0" w:space="0" w:color="auto"/>
                    <w:left w:val="none" w:sz="0" w:space="0" w:color="auto"/>
                    <w:bottom w:val="none" w:sz="0" w:space="0" w:color="auto"/>
                    <w:right w:val="none" w:sz="0" w:space="0" w:color="auto"/>
                  </w:divBdr>
                </w:div>
              </w:divsChild>
            </w:div>
            <w:div w:id="1714385803">
              <w:marLeft w:val="0"/>
              <w:marRight w:val="0"/>
              <w:marTop w:val="0"/>
              <w:marBottom w:val="0"/>
              <w:divBdr>
                <w:top w:val="none" w:sz="0" w:space="0" w:color="auto"/>
                <w:left w:val="none" w:sz="0" w:space="0" w:color="auto"/>
                <w:bottom w:val="none" w:sz="0" w:space="0" w:color="auto"/>
                <w:right w:val="none" w:sz="0" w:space="0" w:color="auto"/>
              </w:divBdr>
              <w:divsChild>
                <w:div w:id="1428773260">
                  <w:marLeft w:val="0"/>
                  <w:marRight w:val="0"/>
                  <w:marTop w:val="0"/>
                  <w:marBottom w:val="0"/>
                  <w:divBdr>
                    <w:top w:val="none" w:sz="0" w:space="0" w:color="auto"/>
                    <w:left w:val="none" w:sz="0" w:space="0" w:color="auto"/>
                    <w:bottom w:val="none" w:sz="0" w:space="0" w:color="auto"/>
                    <w:right w:val="none" w:sz="0" w:space="0" w:color="auto"/>
                  </w:divBdr>
                </w:div>
              </w:divsChild>
            </w:div>
            <w:div w:id="525749780">
              <w:marLeft w:val="0"/>
              <w:marRight w:val="0"/>
              <w:marTop w:val="0"/>
              <w:marBottom w:val="0"/>
              <w:divBdr>
                <w:top w:val="none" w:sz="0" w:space="0" w:color="auto"/>
                <w:left w:val="none" w:sz="0" w:space="0" w:color="auto"/>
                <w:bottom w:val="none" w:sz="0" w:space="0" w:color="auto"/>
                <w:right w:val="none" w:sz="0" w:space="0" w:color="auto"/>
              </w:divBdr>
              <w:divsChild>
                <w:div w:id="1133250932">
                  <w:marLeft w:val="0"/>
                  <w:marRight w:val="0"/>
                  <w:marTop w:val="0"/>
                  <w:marBottom w:val="0"/>
                  <w:divBdr>
                    <w:top w:val="none" w:sz="0" w:space="0" w:color="auto"/>
                    <w:left w:val="none" w:sz="0" w:space="0" w:color="auto"/>
                    <w:bottom w:val="none" w:sz="0" w:space="0" w:color="auto"/>
                    <w:right w:val="none" w:sz="0" w:space="0" w:color="auto"/>
                  </w:divBdr>
                </w:div>
              </w:divsChild>
            </w:div>
            <w:div w:id="842625805">
              <w:marLeft w:val="0"/>
              <w:marRight w:val="0"/>
              <w:marTop w:val="0"/>
              <w:marBottom w:val="0"/>
              <w:divBdr>
                <w:top w:val="none" w:sz="0" w:space="0" w:color="auto"/>
                <w:left w:val="none" w:sz="0" w:space="0" w:color="auto"/>
                <w:bottom w:val="none" w:sz="0" w:space="0" w:color="auto"/>
                <w:right w:val="none" w:sz="0" w:space="0" w:color="auto"/>
              </w:divBdr>
              <w:divsChild>
                <w:div w:id="1703364347">
                  <w:marLeft w:val="0"/>
                  <w:marRight w:val="0"/>
                  <w:marTop w:val="0"/>
                  <w:marBottom w:val="0"/>
                  <w:divBdr>
                    <w:top w:val="none" w:sz="0" w:space="0" w:color="auto"/>
                    <w:left w:val="none" w:sz="0" w:space="0" w:color="auto"/>
                    <w:bottom w:val="none" w:sz="0" w:space="0" w:color="auto"/>
                    <w:right w:val="none" w:sz="0" w:space="0" w:color="auto"/>
                  </w:divBdr>
                </w:div>
              </w:divsChild>
            </w:div>
            <w:div w:id="1609385125">
              <w:marLeft w:val="0"/>
              <w:marRight w:val="0"/>
              <w:marTop w:val="0"/>
              <w:marBottom w:val="0"/>
              <w:divBdr>
                <w:top w:val="none" w:sz="0" w:space="0" w:color="auto"/>
                <w:left w:val="none" w:sz="0" w:space="0" w:color="auto"/>
                <w:bottom w:val="none" w:sz="0" w:space="0" w:color="auto"/>
                <w:right w:val="none" w:sz="0" w:space="0" w:color="auto"/>
              </w:divBdr>
              <w:divsChild>
                <w:div w:id="1467508312">
                  <w:marLeft w:val="0"/>
                  <w:marRight w:val="0"/>
                  <w:marTop w:val="0"/>
                  <w:marBottom w:val="0"/>
                  <w:divBdr>
                    <w:top w:val="none" w:sz="0" w:space="0" w:color="auto"/>
                    <w:left w:val="none" w:sz="0" w:space="0" w:color="auto"/>
                    <w:bottom w:val="none" w:sz="0" w:space="0" w:color="auto"/>
                    <w:right w:val="none" w:sz="0" w:space="0" w:color="auto"/>
                  </w:divBdr>
                </w:div>
              </w:divsChild>
            </w:div>
            <w:div w:id="634650861">
              <w:marLeft w:val="0"/>
              <w:marRight w:val="0"/>
              <w:marTop w:val="0"/>
              <w:marBottom w:val="0"/>
              <w:divBdr>
                <w:top w:val="none" w:sz="0" w:space="0" w:color="auto"/>
                <w:left w:val="none" w:sz="0" w:space="0" w:color="auto"/>
                <w:bottom w:val="none" w:sz="0" w:space="0" w:color="auto"/>
                <w:right w:val="none" w:sz="0" w:space="0" w:color="auto"/>
              </w:divBdr>
              <w:divsChild>
                <w:div w:id="232012505">
                  <w:marLeft w:val="0"/>
                  <w:marRight w:val="0"/>
                  <w:marTop w:val="0"/>
                  <w:marBottom w:val="0"/>
                  <w:divBdr>
                    <w:top w:val="none" w:sz="0" w:space="0" w:color="auto"/>
                    <w:left w:val="none" w:sz="0" w:space="0" w:color="auto"/>
                    <w:bottom w:val="none" w:sz="0" w:space="0" w:color="auto"/>
                    <w:right w:val="none" w:sz="0" w:space="0" w:color="auto"/>
                  </w:divBdr>
                </w:div>
              </w:divsChild>
            </w:div>
            <w:div w:id="630480181">
              <w:marLeft w:val="0"/>
              <w:marRight w:val="0"/>
              <w:marTop w:val="0"/>
              <w:marBottom w:val="0"/>
              <w:divBdr>
                <w:top w:val="none" w:sz="0" w:space="0" w:color="auto"/>
                <w:left w:val="none" w:sz="0" w:space="0" w:color="auto"/>
                <w:bottom w:val="none" w:sz="0" w:space="0" w:color="auto"/>
                <w:right w:val="none" w:sz="0" w:space="0" w:color="auto"/>
              </w:divBdr>
              <w:divsChild>
                <w:div w:id="526529123">
                  <w:marLeft w:val="0"/>
                  <w:marRight w:val="0"/>
                  <w:marTop w:val="0"/>
                  <w:marBottom w:val="0"/>
                  <w:divBdr>
                    <w:top w:val="none" w:sz="0" w:space="0" w:color="auto"/>
                    <w:left w:val="none" w:sz="0" w:space="0" w:color="auto"/>
                    <w:bottom w:val="none" w:sz="0" w:space="0" w:color="auto"/>
                    <w:right w:val="none" w:sz="0" w:space="0" w:color="auto"/>
                  </w:divBdr>
                </w:div>
              </w:divsChild>
            </w:div>
            <w:div w:id="1602106842">
              <w:marLeft w:val="0"/>
              <w:marRight w:val="0"/>
              <w:marTop w:val="0"/>
              <w:marBottom w:val="0"/>
              <w:divBdr>
                <w:top w:val="none" w:sz="0" w:space="0" w:color="auto"/>
                <w:left w:val="none" w:sz="0" w:space="0" w:color="auto"/>
                <w:bottom w:val="none" w:sz="0" w:space="0" w:color="auto"/>
                <w:right w:val="none" w:sz="0" w:space="0" w:color="auto"/>
              </w:divBdr>
              <w:divsChild>
                <w:div w:id="1345400447">
                  <w:marLeft w:val="0"/>
                  <w:marRight w:val="0"/>
                  <w:marTop w:val="0"/>
                  <w:marBottom w:val="0"/>
                  <w:divBdr>
                    <w:top w:val="none" w:sz="0" w:space="0" w:color="auto"/>
                    <w:left w:val="none" w:sz="0" w:space="0" w:color="auto"/>
                    <w:bottom w:val="none" w:sz="0" w:space="0" w:color="auto"/>
                    <w:right w:val="none" w:sz="0" w:space="0" w:color="auto"/>
                  </w:divBdr>
                </w:div>
              </w:divsChild>
            </w:div>
            <w:div w:id="66005492">
              <w:marLeft w:val="0"/>
              <w:marRight w:val="0"/>
              <w:marTop w:val="0"/>
              <w:marBottom w:val="0"/>
              <w:divBdr>
                <w:top w:val="none" w:sz="0" w:space="0" w:color="auto"/>
                <w:left w:val="none" w:sz="0" w:space="0" w:color="auto"/>
                <w:bottom w:val="none" w:sz="0" w:space="0" w:color="auto"/>
                <w:right w:val="none" w:sz="0" w:space="0" w:color="auto"/>
              </w:divBdr>
              <w:divsChild>
                <w:div w:id="234629276">
                  <w:marLeft w:val="0"/>
                  <w:marRight w:val="0"/>
                  <w:marTop w:val="0"/>
                  <w:marBottom w:val="0"/>
                  <w:divBdr>
                    <w:top w:val="none" w:sz="0" w:space="0" w:color="auto"/>
                    <w:left w:val="none" w:sz="0" w:space="0" w:color="auto"/>
                    <w:bottom w:val="none" w:sz="0" w:space="0" w:color="auto"/>
                    <w:right w:val="none" w:sz="0" w:space="0" w:color="auto"/>
                  </w:divBdr>
                </w:div>
              </w:divsChild>
            </w:div>
            <w:div w:id="325911275">
              <w:marLeft w:val="0"/>
              <w:marRight w:val="0"/>
              <w:marTop w:val="0"/>
              <w:marBottom w:val="0"/>
              <w:divBdr>
                <w:top w:val="none" w:sz="0" w:space="0" w:color="auto"/>
                <w:left w:val="none" w:sz="0" w:space="0" w:color="auto"/>
                <w:bottom w:val="none" w:sz="0" w:space="0" w:color="auto"/>
                <w:right w:val="none" w:sz="0" w:space="0" w:color="auto"/>
              </w:divBdr>
              <w:divsChild>
                <w:div w:id="216285346">
                  <w:marLeft w:val="0"/>
                  <w:marRight w:val="0"/>
                  <w:marTop w:val="0"/>
                  <w:marBottom w:val="0"/>
                  <w:divBdr>
                    <w:top w:val="none" w:sz="0" w:space="0" w:color="auto"/>
                    <w:left w:val="none" w:sz="0" w:space="0" w:color="auto"/>
                    <w:bottom w:val="none" w:sz="0" w:space="0" w:color="auto"/>
                    <w:right w:val="none" w:sz="0" w:space="0" w:color="auto"/>
                  </w:divBdr>
                </w:div>
              </w:divsChild>
            </w:div>
            <w:div w:id="1072241312">
              <w:marLeft w:val="0"/>
              <w:marRight w:val="0"/>
              <w:marTop w:val="0"/>
              <w:marBottom w:val="0"/>
              <w:divBdr>
                <w:top w:val="none" w:sz="0" w:space="0" w:color="auto"/>
                <w:left w:val="none" w:sz="0" w:space="0" w:color="auto"/>
                <w:bottom w:val="none" w:sz="0" w:space="0" w:color="auto"/>
                <w:right w:val="none" w:sz="0" w:space="0" w:color="auto"/>
              </w:divBdr>
              <w:divsChild>
                <w:div w:id="179316036">
                  <w:marLeft w:val="0"/>
                  <w:marRight w:val="0"/>
                  <w:marTop w:val="0"/>
                  <w:marBottom w:val="0"/>
                  <w:divBdr>
                    <w:top w:val="none" w:sz="0" w:space="0" w:color="auto"/>
                    <w:left w:val="none" w:sz="0" w:space="0" w:color="auto"/>
                    <w:bottom w:val="none" w:sz="0" w:space="0" w:color="auto"/>
                    <w:right w:val="none" w:sz="0" w:space="0" w:color="auto"/>
                  </w:divBdr>
                </w:div>
              </w:divsChild>
            </w:div>
            <w:div w:id="1061518066">
              <w:marLeft w:val="0"/>
              <w:marRight w:val="0"/>
              <w:marTop w:val="0"/>
              <w:marBottom w:val="0"/>
              <w:divBdr>
                <w:top w:val="none" w:sz="0" w:space="0" w:color="auto"/>
                <w:left w:val="none" w:sz="0" w:space="0" w:color="auto"/>
                <w:bottom w:val="none" w:sz="0" w:space="0" w:color="auto"/>
                <w:right w:val="none" w:sz="0" w:space="0" w:color="auto"/>
              </w:divBdr>
              <w:divsChild>
                <w:div w:id="1803185535">
                  <w:marLeft w:val="0"/>
                  <w:marRight w:val="0"/>
                  <w:marTop w:val="0"/>
                  <w:marBottom w:val="0"/>
                  <w:divBdr>
                    <w:top w:val="none" w:sz="0" w:space="0" w:color="auto"/>
                    <w:left w:val="none" w:sz="0" w:space="0" w:color="auto"/>
                    <w:bottom w:val="none" w:sz="0" w:space="0" w:color="auto"/>
                    <w:right w:val="none" w:sz="0" w:space="0" w:color="auto"/>
                  </w:divBdr>
                </w:div>
              </w:divsChild>
            </w:div>
            <w:div w:id="272983113">
              <w:marLeft w:val="0"/>
              <w:marRight w:val="0"/>
              <w:marTop w:val="0"/>
              <w:marBottom w:val="0"/>
              <w:divBdr>
                <w:top w:val="none" w:sz="0" w:space="0" w:color="auto"/>
                <w:left w:val="none" w:sz="0" w:space="0" w:color="auto"/>
                <w:bottom w:val="none" w:sz="0" w:space="0" w:color="auto"/>
                <w:right w:val="none" w:sz="0" w:space="0" w:color="auto"/>
              </w:divBdr>
              <w:divsChild>
                <w:div w:id="886382628">
                  <w:marLeft w:val="0"/>
                  <w:marRight w:val="0"/>
                  <w:marTop w:val="0"/>
                  <w:marBottom w:val="0"/>
                  <w:divBdr>
                    <w:top w:val="none" w:sz="0" w:space="0" w:color="auto"/>
                    <w:left w:val="none" w:sz="0" w:space="0" w:color="auto"/>
                    <w:bottom w:val="none" w:sz="0" w:space="0" w:color="auto"/>
                    <w:right w:val="none" w:sz="0" w:space="0" w:color="auto"/>
                  </w:divBdr>
                </w:div>
              </w:divsChild>
            </w:div>
            <w:div w:id="848252813">
              <w:marLeft w:val="0"/>
              <w:marRight w:val="0"/>
              <w:marTop w:val="0"/>
              <w:marBottom w:val="0"/>
              <w:divBdr>
                <w:top w:val="none" w:sz="0" w:space="0" w:color="auto"/>
                <w:left w:val="none" w:sz="0" w:space="0" w:color="auto"/>
                <w:bottom w:val="none" w:sz="0" w:space="0" w:color="auto"/>
                <w:right w:val="none" w:sz="0" w:space="0" w:color="auto"/>
              </w:divBdr>
              <w:divsChild>
                <w:div w:id="1758793293">
                  <w:marLeft w:val="0"/>
                  <w:marRight w:val="0"/>
                  <w:marTop w:val="0"/>
                  <w:marBottom w:val="0"/>
                  <w:divBdr>
                    <w:top w:val="none" w:sz="0" w:space="0" w:color="auto"/>
                    <w:left w:val="none" w:sz="0" w:space="0" w:color="auto"/>
                    <w:bottom w:val="none" w:sz="0" w:space="0" w:color="auto"/>
                    <w:right w:val="none" w:sz="0" w:space="0" w:color="auto"/>
                  </w:divBdr>
                </w:div>
              </w:divsChild>
            </w:div>
            <w:div w:id="1740321954">
              <w:marLeft w:val="0"/>
              <w:marRight w:val="0"/>
              <w:marTop w:val="0"/>
              <w:marBottom w:val="0"/>
              <w:divBdr>
                <w:top w:val="none" w:sz="0" w:space="0" w:color="auto"/>
                <w:left w:val="none" w:sz="0" w:space="0" w:color="auto"/>
                <w:bottom w:val="none" w:sz="0" w:space="0" w:color="auto"/>
                <w:right w:val="none" w:sz="0" w:space="0" w:color="auto"/>
              </w:divBdr>
              <w:divsChild>
                <w:div w:id="1664236200">
                  <w:marLeft w:val="0"/>
                  <w:marRight w:val="0"/>
                  <w:marTop w:val="0"/>
                  <w:marBottom w:val="0"/>
                  <w:divBdr>
                    <w:top w:val="none" w:sz="0" w:space="0" w:color="auto"/>
                    <w:left w:val="none" w:sz="0" w:space="0" w:color="auto"/>
                    <w:bottom w:val="none" w:sz="0" w:space="0" w:color="auto"/>
                    <w:right w:val="none" w:sz="0" w:space="0" w:color="auto"/>
                  </w:divBdr>
                </w:div>
              </w:divsChild>
            </w:div>
            <w:div w:id="419447466">
              <w:marLeft w:val="0"/>
              <w:marRight w:val="0"/>
              <w:marTop w:val="0"/>
              <w:marBottom w:val="0"/>
              <w:divBdr>
                <w:top w:val="none" w:sz="0" w:space="0" w:color="auto"/>
                <w:left w:val="none" w:sz="0" w:space="0" w:color="auto"/>
                <w:bottom w:val="none" w:sz="0" w:space="0" w:color="auto"/>
                <w:right w:val="none" w:sz="0" w:space="0" w:color="auto"/>
              </w:divBdr>
              <w:divsChild>
                <w:div w:id="1032074144">
                  <w:marLeft w:val="0"/>
                  <w:marRight w:val="0"/>
                  <w:marTop w:val="0"/>
                  <w:marBottom w:val="0"/>
                  <w:divBdr>
                    <w:top w:val="none" w:sz="0" w:space="0" w:color="auto"/>
                    <w:left w:val="none" w:sz="0" w:space="0" w:color="auto"/>
                    <w:bottom w:val="none" w:sz="0" w:space="0" w:color="auto"/>
                    <w:right w:val="none" w:sz="0" w:space="0" w:color="auto"/>
                  </w:divBdr>
                </w:div>
              </w:divsChild>
            </w:div>
            <w:div w:id="842210710">
              <w:marLeft w:val="0"/>
              <w:marRight w:val="0"/>
              <w:marTop w:val="0"/>
              <w:marBottom w:val="0"/>
              <w:divBdr>
                <w:top w:val="none" w:sz="0" w:space="0" w:color="auto"/>
                <w:left w:val="none" w:sz="0" w:space="0" w:color="auto"/>
                <w:bottom w:val="none" w:sz="0" w:space="0" w:color="auto"/>
                <w:right w:val="none" w:sz="0" w:space="0" w:color="auto"/>
              </w:divBdr>
              <w:divsChild>
                <w:div w:id="335109271">
                  <w:marLeft w:val="0"/>
                  <w:marRight w:val="0"/>
                  <w:marTop w:val="0"/>
                  <w:marBottom w:val="0"/>
                  <w:divBdr>
                    <w:top w:val="none" w:sz="0" w:space="0" w:color="auto"/>
                    <w:left w:val="none" w:sz="0" w:space="0" w:color="auto"/>
                    <w:bottom w:val="none" w:sz="0" w:space="0" w:color="auto"/>
                    <w:right w:val="none" w:sz="0" w:space="0" w:color="auto"/>
                  </w:divBdr>
                </w:div>
              </w:divsChild>
            </w:div>
            <w:div w:id="383259839">
              <w:marLeft w:val="0"/>
              <w:marRight w:val="0"/>
              <w:marTop w:val="0"/>
              <w:marBottom w:val="0"/>
              <w:divBdr>
                <w:top w:val="none" w:sz="0" w:space="0" w:color="auto"/>
                <w:left w:val="none" w:sz="0" w:space="0" w:color="auto"/>
                <w:bottom w:val="none" w:sz="0" w:space="0" w:color="auto"/>
                <w:right w:val="none" w:sz="0" w:space="0" w:color="auto"/>
              </w:divBdr>
              <w:divsChild>
                <w:div w:id="448280624">
                  <w:marLeft w:val="0"/>
                  <w:marRight w:val="0"/>
                  <w:marTop w:val="0"/>
                  <w:marBottom w:val="0"/>
                  <w:divBdr>
                    <w:top w:val="none" w:sz="0" w:space="0" w:color="auto"/>
                    <w:left w:val="none" w:sz="0" w:space="0" w:color="auto"/>
                    <w:bottom w:val="none" w:sz="0" w:space="0" w:color="auto"/>
                    <w:right w:val="none" w:sz="0" w:space="0" w:color="auto"/>
                  </w:divBdr>
                </w:div>
              </w:divsChild>
            </w:div>
            <w:div w:id="753673367">
              <w:marLeft w:val="0"/>
              <w:marRight w:val="0"/>
              <w:marTop w:val="0"/>
              <w:marBottom w:val="0"/>
              <w:divBdr>
                <w:top w:val="none" w:sz="0" w:space="0" w:color="auto"/>
                <w:left w:val="none" w:sz="0" w:space="0" w:color="auto"/>
                <w:bottom w:val="none" w:sz="0" w:space="0" w:color="auto"/>
                <w:right w:val="none" w:sz="0" w:space="0" w:color="auto"/>
              </w:divBdr>
              <w:divsChild>
                <w:div w:id="1686590848">
                  <w:marLeft w:val="0"/>
                  <w:marRight w:val="0"/>
                  <w:marTop w:val="0"/>
                  <w:marBottom w:val="0"/>
                  <w:divBdr>
                    <w:top w:val="none" w:sz="0" w:space="0" w:color="auto"/>
                    <w:left w:val="none" w:sz="0" w:space="0" w:color="auto"/>
                    <w:bottom w:val="none" w:sz="0" w:space="0" w:color="auto"/>
                    <w:right w:val="none" w:sz="0" w:space="0" w:color="auto"/>
                  </w:divBdr>
                </w:div>
              </w:divsChild>
            </w:div>
            <w:div w:id="137571404">
              <w:marLeft w:val="0"/>
              <w:marRight w:val="0"/>
              <w:marTop w:val="0"/>
              <w:marBottom w:val="0"/>
              <w:divBdr>
                <w:top w:val="none" w:sz="0" w:space="0" w:color="auto"/>
                <w:left w:val="none" w:sz="0" w:space="0" w:color="auto"/>
                <w:bottom w:val="none" w:sz="0" w:space="0" w:color="auto"/>
                <w:right w:val="none" w:sz="0" w:space="0" w:color="auto"/>
              </w:divBdr>
              <w:divsChild>
                <w:div w:id="959604556">
                  <w:marLeft w:val="0"/>
                  <w:marRight w:val="0"/>
                  <w:marTop w:val="0"/>
                  <w:marBottom w:val="0"/>
                  <w:divBdr>
                    <w:top w:val="none" w:sz="0" w:space="0" w:color="auto"/>
                    <w:left w:val="none" w:sz="0" w:space="0" w:color="auto"/>
                    <w:bottom w:val="none" w:sz="0" w:space="0" w:color="auto"/>
                    <w:right w:val="none" w:sz="0" w:space="0" w:color="auto"/>
                  </w:divBdr>
                </w:div>
              </w:divsChild>
            </w:div>
            <w:div w:id="304162644">
              <w:marLeft w:val="0"/>
              <w:marRight w:val="0"/>
              <w:marTop w:val="0"/>
              <w:marBottom w:val="0"/>
              <w:divBdr>
                <w:top w:val="none" w:sz="0" w:space="0" w:color="auto"/>
                <w:left w:val="none" w:sz="0" w:space="0" w:color="auto"/>
                <w:bottom w:val="none" w:sz="0" w:space="0" w:color="auto"/>
                <w:right w:val="none" w:sz="0" w:space="0" w:color="auto"/>
              </w:divBdr>
              <w:divsChild>
                <w:div w:id="1861044840">
                  <w:marLeft w:val="0"/>
                  <w:marRight w:val="0"/>
                  <w:marTop w:val="0"/>
                  <w:marBottom w:val="0"/>
                  <w:divBdr>
                    <w:top w:val="none" w:sz="0" w:space="0" w:color="auto"/>
                    <w:left w:val="none" w:sz="0" w:space="0" w:color="auto"/>
                    <w:bottom w:val="none" w:sz="0" w:space="0" w:color="auto"/>
                    <w:right w:val="none" w:sz="0" w:space="0" w:color="auto"/>
                  </w:divBdr>
                </w:div>
              </w:divsChild>
            </w:div>
            <w:div w:id="353113173">
              <w:marLeft w:val="0"/>
              <w:marRight w:val="0"/>
              <w:marTop w:val="0"/>
              <w:marBottom w:val="0"/>
              <w:divBdr>
                <w:top w:val="none" w:sz="0" w:space="0" w:color="auto"/>
                <w:left w:val="none" w:sz="0" w:space="0" w:color="auto"/>
                <w:bottom w:val="none" w:sz="0" w:space="0" w:color="auto"/>
                <w:right w:val="none" w:sz="0" w:space="0" w:color="auto"/>
              </w:divBdr>
              <w:divsChild>
                <w:div w:id="1591040977">
                  <w:marLeft w:val="0"/>
                  <w:marRight w:val="0"/>
                  <w:marTop w:val="0"/>
                  <w:marBottom w:val="0"/>
                  <w:divBdr>
                    <w:top w:val="none" w:sz="0" w:space="0" w:color="auto"/>
                    <w:left w:val="none" w:sz="0" w:space="0" w:color="auto"/>
                    <w:bottom w:val="none" w:sz="0" w:space="0" w:color="auto"/>
                    <w:right w:val="none" w:sz="0" w:space="0" w:color="auto"/>
                  </w:divBdr>
                </w:div>
              </w:divsChild>
            </w:div>
            <w:div w:id="1241018088">
              <w:marLeft w:val="0"/>
              <w:marRight w:val="0"/>
              <w:marTop w:val="0"/>
              <w:marBottom w:val="0"/>
              <w:divBdr>
                <w:top w:val="none" w:sz="0" w:space="0" w:color="auto"/>
                <w:left w:val="none" w:sz="0" w:space="0" w:color="auto"/>
                <w:bottom w:val="none" w:sz="0" w:space="0" w:color="auto"/>
                <w:right w:val="none" w:sz="0" w:space="0" w:color="auto"/>
              </w:divBdr>
              <w:divsChild>
                <w:div w:id="236012027">
                  <w:marLeft w:val="0"/>
                  <w:marRight w:val="0"/>
                  <w:marTop w:val="0"/>
                  <w:marBottom w:val="0"/>
                  <w:divBdr>
                    <w:top w:val="none" w:sz="0" w:space="0" w:color="auto"/>
                    <w:left w:val="none" w:sz="0" w:space="0" w:color="auto"/>
                    <w:bottom w:val="none" w:sz="0" w:space="0" w:color="auto"/>
                    <w:right w:val="none" w:sz="0" w:space="0" w:color="auto"/>
                  </w:divBdr>
                </w:div>
              </w:divsChild>
            </w:div>
            <w:div w:id="1727602902">
              <w:marLeft w:val="0"/>
              <w:marRight w:val="0"/>
              <w:marTop w:val="0"/>
              <w:marBottom w:val="0"/>
              <w:divBdr>
                <w:top w:val="none" w:sz="0" w:space="0" w:color="auto"/>
                <w:left w:val="none" w:sz="0" w:space="0" w:color="auto"/>
                <w:bottom w:val="none" w:sz="0" w:space="0" w:color="auto"/>
                <w:right w:val="none" w:sz="0" w:space="0" w:color="auto"/>
              </w:divBdr>
              <w:divsChild>
                <w:div w:id="1579243879">
                  <w:marLeft w:val="0"/>
                  <w:marRight w:val="0"/>
                  <w:marTop w:val="0"/>
                  <w:marBottom w:val="0"/>
                  <w:divBdr>
                    <w:top w:val="none" w:sz="0" w:space="0" w:color="auto"/>
                    <w:left w:val="none" w:sz="0" w:space="0" w:color="auto"/>
                    <w:bottom w:val="none" w:sz="0" w:space="0" w:color="auto"/>
                    <w:right w:val="none" w:sz="0" w:space="0" w:color="auto"/>
                  </w:divBdr>
                </w:div>
              </w:divsChild>
            </w:div>
            <w:div w:id="2000573964">
              <w:marLeft w:val="0"/>
              <w:marRight w:val="0"/>
              <w:marTop w:val="0"/>
              <w:marBottom w:val="0"/>
              <w:divBdr>
                <w:top w:val="none" w:sz="0" w:space="0" w:color="auto"/>
                <w:left w:val="none" w:sz="0" w:space="0" w:color="auto"/>
                <w:bottom w:val="none" w:sz="0" w:space="0" w:color="auto"/>
                <w:right w:val="none" w:sz="0" w:space="0" w:color="auto"/>
              </w:divBdr>
              <w:divsChild>
                <w:div w:id="1019039089">
                  <w:marLeft w:val="0"/>
                  <w:marRight w:val="0"/>
                  <w:marTop w:val="0"/>
                  <w:marBottom w:val="0"/>
                  <w:divBdr>
                    <w:top w:val="none" w:sz="0" w:space="0" w:color="auto"/>
                    <w:left w:val="none" w:sz="0" w:space="0" w:color="auto"/>
                    <w:bottom w:val="none" w:sz="0" w:space="0" w:color="auto"/>
                    <w:right w:val="none" w:sz="0" w:space="0" w:color="auto"/>
                  </w:divBdr>
                </w:div>
              </w:divsChild>
            </w:div>
            <w:div w:id="1926960854">
              <w:marLeft w:val="0"/>
              <w:marRight w:val="0"/>
              <w:marTop w:val="0"/>
              <w:marBottom w:val="0"/>
              <w:divBdr>
                <w:top w:val="none" w:sz="0" w:space="0" w:color="auto"/>
                <w:left w:val="none" w:sz="0" w:space="0" w:color="auto"/>
                <w:bottom w:val="none" w:sz="0" w:space="0" w:color="auto"/>
                <w:right w:val="none" w:sz="0" w:space="0" w:color="auto"/>
              </w:divBdr>
              <w:divsChild>
                <w:div w:id="758796226">
                  <w:marLeft w:val="0"/>
                  <w:marRight w:val="0"/>
                  <w:marTop w:val="0"/>
                  <w:marBottom w:val="0"/>
                  <w:divBdr>
                    <w:top w:val="none" w:sz="0" w:space="0" w:color="auto"/>
                    <w:left w:val="none" w:sz="0" w:space="0" w:color="auto"/>
                    <w:bottom w:val="none" w:sz="0" w:space="0" w:color="auto"/>
                    <w:right w:val="none" w:sz="0" w:space="0" w:color="auto"/>
                  </w:divBdr>
                </w:div>
              </w:divsChild>
            </w:div>
            <w:div w:id="1104501528">
              <w:marLeft w:val="0"/>
              <w:marRight w:val="0"/>
              <w:marTop w:val="0"/>
              <w:marBottom w:val="0"/>
              <w:divBdr>
                <w:top w:val="none" w:sz="0" w:space="0" w:color="auto"/>
                <w:left w:val="none" w:sz="0" w:space="0" w:color="auto"/>
                <w:bottom w:val="none" w:sz="0" w:space="0" w:color="auto"/>
                <w:right w:val="none" w:sz="0" w:space="0" w:color="auto"/>
              </w:divBdr>
              <w:divsChild>
                <w:div w:id="462651179">
                  <w:marLeft w:val="0"/>
                  <w:marRight w:val="0"/>
                  <w:marTop w:val="0"/>
                  <w:marBottom w:val="0"/>
                  <w:divBdr>
                    <w:top w:val="none" w:sz="0" w:space="0" w:color="auto"/>
                    <w:left w:val="none" w:sz="0" w:space="0" w:color="auto"/>
                    <w:bottom w:val="none" w:sz="0" w:space="0" w:color="auto"/>
                    <w:right w:val="none" w:sz="0" w:space="0" w:color="auto"/>
                  </w:divBdr>
                </w:div>
              </w:divsChild>
            </w:div>
            <w:div w:id="780731535">
              <w:marLeft w:val="0"/>
              <w:marRight w:val="0"/>
              <w:marTop w:val="0"/>
              <w:marBottom w:val="0"/>
              <w:divBdr>
                <w:top w:val="none" w:sz="0" w:space="0" w:color="auto"/>
                <w:left w:val="none" w:sz="0" w:space="0" w:color="auto"/>
                <w:bottom w:val="none" w:sz="0" w:space="0" w:color="auto"/>
                <w:right w:val="none" w:sz="0" w:space="0" w:color="auto"/>
              </w:divBdr>
              <w:divsChild>
                <w:div w:id="1574852385">
                  <w:marLeft w:val="0"/>
                  <w:marRight w:val="0"/>
                  <w:marTop w:val="0"/>
                  <w:marBottom w:val="0"/>
                  <w:divBdr>
                    <w:top w:val="none" w:sz="0" w:space="0" w:color="auto"/>
                    <w:left w:val="none" w:sz="0" w:space="0" w:color="auto"/>
                    <w:bottom w:val="none" w:sz="0" w:space="0" w:color="auto"/>
                    <w:right w:val="none" w:sz="0" w:space="0" w:color="auto"/>
                  </w:divBdr>
                </w:div>
              </w:divsChild>
            </w:div>
            <w:div w:id="2142262889">
              <w:marLeft w:val="0"/>
              <w:marRight w:val="0"/>
              <w:marTop w:val="0"/>
              <w:marBottom w:val="0"/>
              <w:divBdr>
                <w:top w:val="none" w:sz="0" w:space="0" w:color="auto"/>
                <w:left w:val="none" w:sz="0" w:space="0" w:color="auto"/>
                <w:bottom w:val="none" w:sz="0" w:space="0" w:color="auto"/>
                <w:right w:val="none" w:sz="0" w:space="0" w:color="auto"/>
              </w:divBdr>
              <w:divsChild>
                <w:div w:id="2058356333">
                  <w:marLeft w:val="0"/>
                  <w:marRight w:val="0"/>
                  <w:marTop w:val="0"/>
                  <w:marBottom w:val="0"/>
                  <w:divBdr>
                    <w:top w:val="none" w:sz="0" w:space="0" w:color="auto"/>
                    <w:left w:val="none" w:sz="0" w:space="0" w:color="auto"/>
                    <w:bottom w:val="none" w:sz="0" w:space="0" w:color="auto"/>
                    <w:right w:val="none" w:sz="0" w:space="0" w:color="auto"/>
                  </w:divBdr>
                </w:div>
              </w:divsChild>
            </w:div>
            <w:div w:id="409038289">
              <w:marLeft w:val="0"/>
              <w:marRight w:val="0"/>
              <w:marTop w:val="0"/>
              <w:marBottom w:val="0"/>
              <w:divBdr>
                <w:top w:val="none" w:sz="0" w:space="0" w:color="auto"/>
                <w:left w:val="none" w:sz="0" w:space="0" w:color="auto"/>
                <w:bottom w:val="none" w:sz="0" w:space="0" w:color="auto"/>
                <w:right w:val="none" w:sz="0" w:space="0" w:color="auto"/>
              </w:divBdr>
              <w:divsChild>
                <w:div w:id="55720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4245">
          <w:marLeft w:val="0"/>
          <w:marRight w:val="0"/>
          <w:marTop w:val="0"/>
          <w:marBottom w:val="0"/>
          <w:divBdr>
            <w:top w:val="none" w:sz="0" w:space="0" w:color="auto"/>
            <w:left w:val="none" w:sz="0" w:space="0" w:color="auto"/>
            <w:bottom w:val="none" w:sz="0" w:space="0" w:color="auto"/>
            <w:right w:val="none" w:sz="0" w:space="0" w:color="auto"/>
          </w:divBdr>
          <w:divsChild>
            <w:div w:id="1988506756">
              <w:marLeft w:val="0"/>
              <w:marRight w:val="0"/>
              <w:marTop w:val="0"/>
              <w:marBottom w:val="0"/>
              <w:divBdr>
                <w:top w:val="none" w:sz="0" w:space="0" w:color="auto"/>
                <w:left w:val="none" w:sz="0" w:space="0" w:color="auto"/>
                <w:bottom w:val="none" w:sz="0" w:space="0" w:color="auto"/>
                <w:right w:val="none" w:sz="0" w:space="0" w:color="auto"/>
              </w:divBdr>
              <w:divsChild>
                <w:div w:id="19358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545">
          <w:marLeft w:val="0"/>
          <w:marRight w:val="0"/>
          <w:marTop w:val="0"/>
          <w:marBottom w:val="0"/>
          <w:divBdr>
            <w:top w:val="none" w:sz="0" w:space="0" w:color="auto"/>
            <w:left w:val="none" w:sz="0" w:space="0" w:color="auto"/>
            <w:bottom w:val="none" w:sz="0" w:space="0" w:color="auto"/>
            <w:right w:val="none" w:sz="0" w:space="0" w:color="auto"/>
          </w:divBdr>
          <w:divsChild>
            <w:div w:id="1095636879">
              <w:marLeft w:val="0"/>
              <w:marRight w:val="0"/>
              <w:marTop w:val="0"/>
              <w:marBottom w:val="0"/>
              <w:divBdr>
                <w:top w:val="none" w:sz="0" w:space="0" w:color="auto"/>
                <w:left w:val="none" w:sz="0" w:space="0" w:color="auto"/>
                <w:bottom w:val="none" w:sz="0" w:space="0" w:color="auto"/>
                <w:right w:val="none" w:sz="0" w:space="0" w:color="auto"/>
              </w:divBdr>
              <w:divsChild>
                <w:div w:id="4850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89714">
          <w:marLeft w:val="0"/>
          <w:marRight w:val="0"/>
          <w:marTop w:val="0"/>
          <w:marBottom w:val="0"/>
          <w:divBdr>
            <w:top w:val="none" w:sz="0" w:space="0" w:color="auto"/>
            <w:left w:val="none" w:sz="0" w:space="0" w:color="auto"/>
            <w:bottom w:val="none" w:sz="0" w:space="0" w:color="auto"/>
            <w:right w:val="none" w:sz="0" w:space="0" w:color="auto"/>
          </w:divBdr>
          <w:divsChild>
            <w:div w:id="1259677657">
              <w:marLeft w:val="0"/>
              <w:marRight w:val="0"/>
              <w:marTop w:val="0"/>
              <w:marBottom w:val="0"/>
              <w:divBdr>
                <w:top w:val="none" w:sz="0" w:space="0" w:color="auto"/>
                <w:left w:val="none" w:sz="0" w:space="0" w:color="auto"/>
                <w:bottom w:val="none" w:sz="0" w:space="0" w:color="auto"/>
                <w:right w:val="none" w:sz="0" w:space="0" w:color="auto"/>
              </w:divBdr>
              <w:divsChild>
                <w:div w:id="1802990325">
                  <w:marLeft w:val="0"/>
                  <w:marRight w:val="0"/>
                  <w:marTop w:val="0"/>
                  <w:marBottom w:val="0"/>
                  <w:divBdr>
                    <w:top w:val="none" w:sz="0" w:space="0" w:color="auto"/>
                    <w:left w:val="none" w:sz="0" w:space="0" w:color="auto"/>
                    <w:bottom w:val="none" w:sz="0" w:space="0" w:color="auto"/>
                    <w:right w:val="none" w:sz="0" w:space="0" w:color="auto"/>
                  </w:divBdr>
                </w:div>
              </w:divsChild>
            </w:div>
            <w:div w:id="696351346">
              <w:marLeft w:val="0"/>
              <w:marRight w:val="0"/>
              <w:marTop w:val="0"/>
              <w:marBottom w:val="0"/>
              <w:divBdr>
                <w:top w:val="none" w:sz="0" w:space="0" w:color="auto"/>
                <w:left w:val="none" w:sz="0" w:space="0" w:color="auto"/>
                <w:bottom w:val="none" w:sz="0" w:space="0" w:color="auto"/>
                <w:right w:val="none" w:sz="0" w:space="0" w:color="auto"/>
              </w:divBdr>
              <w:divsChild>
                <w:div w:id="871460603">
                  <w:marLeft w:val="0"/>
                  <w:marRight w:val="0"/>
                  <w:marTop w:val="0"/>
                  <w:marBottom w:val="0"/>
                  <w:divBdr>
                    <w:top w:val="none" w:sz="0" w:space="0" w:color="auto"/>
                    <w:left w:val="none" w:sz="0" w:space="0" w:color="auto"/>
                    <w:bottom w:val="none" w:sz="0" w:space="0" w:color="auto"/>
                    <w:right w:val="none" w:sz="0" w:space="0" w:color="auto"/>
                  </w:divBdr>
                </w:div>
              </w:divsChild>
            </w:div>
            <w:div w:id="1410348228">
              <w:marLeft w:val="0"/>
              <w:marRight w:val="0"/>
              <w:marTop w:val="0"/>
              <w:marBottom w:val="0"/>
              <w:divBdr>
                <w:top w:val="none" w:sz="0" w:space="0" w:color="auto"/>
                <w:left w:val="none" w:sz="0" w:space="0" w:color="auto"/>
                <w:bottom w:val="none" w:sz="0" w:space="0" w:color="auto"/>
                <w:right w:val="none" w:sz="0" w:space="0" w:color="auto"/>
              </w:divBdr>
              <w:divsChild>
                <w:div w:id="349993561">
                  <w:marLeft w:val="0"/>
                  <w:marRight w:val="0"/>
                  <w:marTop w:val="0"/>
                  <w:marBottom w:val="0"/>
                  <w:divBdr>
                    <w:top w:val="none" w:sz="0" w:space="0" w:color="auto"/>
                    <w:left w:val="none" w:sz="0" w:space="0" w:color="auto"/>
                    <w:bottom w:val="none" w:sz="0" w:space="0" w:color="auto"/>
                    <w:right w:val="none" w:sz="0" w:space="0" w:color="auto"/>
                  </w:divBdr>
                </w:div>
              </w:divsChild>
            </w:div>
            <w:div w:id="476651303">
              <w:marLeft w:val="0"/>
              <w:marRight w:val="0"/>
              <w:marTop w:val="0"/>
              <w:marBottom w:val="0"/>
              <w:divBdr>
                <w:top w:val="none" w:sz="0" w:space="0" w:color="auto"/>
                <w:left w:val="none" w:sz="0" w:space="0" w:color="auto"/>
                <w:bottom w:val="none" w:sz="0" w:space="0" w:color="auto"/>
                <w:right w:val="none" w:sz="0" w:space="0" w:color="auto"/>
              </w:divBdr>
              <w:divsChild>
                <w:div w:id="1634867002">
                  <w:marLeft w:val="0"/>
                  <w:marRight w:val="0"/>
                  <w:marTop w:val="0"/>
                  <w:marBottom w:val="0"/>
                  <w:divBdr>
                    <w:top w:val="none" w:sz="0" w:space="0" w:color="auto"/>
                    <w:left w:val="none" w:sz="0" w:space="0" w:color="auto"/>
                    <w:bottom w:val="none" w:sz="0" w:space="0" w:color="auto"/>
                    <w:right w:val="none" w:sz="0" w:space="0" w:color="auto"/>
                  </w:divBdr>
                </w:div>
              </w:divsChild>
            </w:div>
            <w:div w:id="1496411284">
              <w:marLeft w:val="0"/>
              <w:marRight w:val="0"/>
              <w:marTop w:val="0"/>
              <w:marBottom w:val="0"/>
              <w:divBdr>
                <w:top w:val="none" w:sz="0" w:space="0" w:color="auto"/>
                <w:left w:val="none" w:sz="0" w:space="0" w:color="auto"/>
                <w:bottom w:val="none" w:sz="0" w:space="0" w:color="auto"/>
                <w:right w:val="none" w:sz="0" w:space="0" w:color="auto"/>
              </w:divBdr>
              <w:divsChild>
                <w:div w:id="851185881">
                  <w:marLeft w:val="0"/>
                  <w:marRight w:val="0"/>
                  <w:marTop w:val="0"/>
                  <w:marBottom w:val="0"/>
                  <w:divBdr>
                    <w:top w:val="none" w:sz="0" w:space="0" w:color="auto"/>
                    <w:left w:val="none" w:sz="0" w:space="0" w:color="auto"/>
                    <w:bottom w:val="none" w:sz="0" w:space="0" w:color="auto"/>
                    <w:right w:val="none" w:sz="0" w:space="0" w:color="auto"/>
                  </w:divBdr>
                </w:div>
              </w:divsChild>
            </w:div>
            <w:div w:id="1218011030">
              <w:marLeft w:val="0"/>
              <w:marRight w:val="0"/>
              <w:marTop w:val="0"/>
              <w:marBottom w:val="0"/>
              <w:divBdr>
                <w:top w:val="none" w:sz="0" w:space="0" w:color="auto"/>
                <w:left w:val="none" w:sz="0" w:space="0" w:color="auto"/>
                <w:bottom w:val="none" w:sz="0" w:space="0" w:color="auto"/>
                <w:right w:val="none" w:sz="0" w:space="0" w:color="auto"/>
              </w:divBdr>
              <w:divsChild>
                <w:div w:id="494079419">
                  <w:marLeft w:val="0"/>
                  <w:marRight w:val="0"/>
                  <w:marTop w:val="0"/>
                  <w:marBottom w:val="0"/>
                  <w:divBdr>
                    <w:top w:val="none" w:sz="0" w:space="0" w:color="auto"/>
                    <w:left w:val="none" w:sz="0" w:space="0" w:color="auto"/>
                    <w:bottom w:val="none" w:sz="0" w:space="0" w:color="auto"/>
                    <w:right w:val="none" w:sz="0" w:space="0" w:color="auto"/>
                  </w:divBdr>
                </w:div>
              </w:divsChild>
            </w:div>
            <w:div w:id="2097052001">
              <w:marLeft w:val="0"/>
              <w:marRight w:val="0"/>
              <w:marTop w:val="0"/>
              <w:marBottom w:val="0"/>
              <w:divBdr>
                <w:top w:val="none" w:sz="0" w:space="0" w:color="auto"/>
                <w:left w:val="none" w:sz="0" w:space="0" w:color="auto"/>
                <w:bottom w:val="none" w:sz="0" w:space="0" w:color="auto"/>
                <w:right w:val="none" w:sz="0" w:space="0" w:color="auto"/>
              </w:divBdr>
              <w:divsChild>
                <w:div w:id="753166236">
                  <w:marLeft w:val="0"/>
                  <w:marRight w:val="0"/>
                  <w:marTop w:val="0"/>
                  <w:marBottom w:val="0"/>
                  <w:divBdr>
                    <w:top w:val="none" w:sz="0" w:space="0" w:color="auto"/>
                    <w:left w:val="none" w:sz="0" w:space="0" w:color="auto"/>
                    <w:bottom w:val="none" w:sz="0" w:space="0" w:color="auto"/>
                    <w:right w:val="none" w:sz="0" w:space="0" w:color="auto"/>
                  </w:divBdr>
                </w:div>
              </w:divsChild>
            </w:div>
            <w:div w:id="2080783110">
              <w:marLeft w:val="0"/>
              <w:marRight w:val="0"/>
              <w:marTop w:val="0"/>
              <w:marBottom w:val="0"/>
              <w:divBdr>
                <w:top w:val="none" w:sz="0" w:space="0" w:color="auto"/>
                <w:left w:val="none" w:sz="0" w:space="0" w:color="auto"/>
                <w:bottom w:val="none" w:sz="0" w:space="0" w:color="auto"/>
                <w:right w:val="none" w:sz="0" w:space="0" w:color="auto"/>
              </w:divBdr>
              <w:divsChild>
                <w:div w:id="982002851">
                  <w:marLeft w:val="0"/>
                  <w:marRight w:val="0"/>
                  <w:marTop w:val="0"/>
                  <w:marBottom w:val="0"/>
                  <w:divBdr>
                    <w:top w:val="none" w:sz="0" w:space="0" w:color="auto"/>
                    <w:left w:val="none" w:sz="0" w:space="0" w:color="auto"/>
                    <w:bottom w:val="none" w:sz="0" w:space="0" w:color="auto"/>
                    <w:right w:val="none" w:sz="0" w:space="0" w:color="auto"/>
                  </w:divBdr>
                </w:div>
              </w:divsChild>
            </w:div>
            <w:div w:id="686367961">
              <w:marLeft w:val="0"/>
              <w:marRight w:val="0"/>
              <w:marTop w:val="0"/>
              <w:marBottom w:val="0"/>
              <w:divBdr>
                <w:top w:val="none" w:sz="0" w:space="0" w:color="auto"/>
                <w:left w:val="none" w:sz="0" w:space="0" w:color="auto"/>
                <w:bottom w:val="none" w:sz="0" w:space="0" w:color="auto"/>
                <w:right w:val="none" w:sz="0" w:space="0" w:color="auto"/>
              </w:divBdr>
              <w:divsChild>
                <w:div w:id="2061588047">
                  <w:marLeft w:val="0"/>
                  <w:marRight w:val="0"/>
                  <w:marTop w:val="0"/>
                  <w:marBottom w:val="0"/>
                  <w:divBdr>
                    <w:top w:val="none" w:sz="0" w:space="0" w:color="auto"/>
                    <w:left w:val="none" w:sz="0" w:space="0" w:color="auto"/>
                    <w:bottom w:val="none" w:sz="0" w:space="0" w:color="auto"/>
                    <w:right w:val="none" w:sz="0" w:space="0" w:color="auto"/>
                  </w:divBdr>
                </w:div>
              </w:divsChild>
            </w:div>
            <w:div w:id="745303379">
              <w:marLeft w:val="0"/>
              <w:marRight w:val="0"/>
              <w:marTop w:val="0"/>
              <w:marBottom w:val="0"/>
              <w:divBdr>
                <w:top w:val="none" w:sz="0" w:space="0" w:color="auto"/>
                <w:left w:val="none" w:sz="0" w:space="0" w:color="auto"/>
                <w:bottom w:val="none" w:sz="0" w:space="0" w:color="auto"/>
                <w:right w:val="none" w:sz="0" w:space="0" w:color="auto"/>
              </w:divBdr>
              <w:divsChild>
                <w:div w:id="734664580">
                  <w:marLeft w:val="0"/>
                  <w:marRight w:val="0"/>
                  <w:marTop w:val="0"/>
                  <w:marBottom w:val="0"/>
                  <w:divBdr>
                    <w:top w:val="none" w:sz="0" w:space="0" w:color="auto"/>
                    <w:left w:val="none" w:sz="0" w:space="0" w:color="auto"/>
                    <w:bottom w:val="none" w:sz="0" w:space="0" w:color="auto"/>
                    <w:right w:val="none" w:sz="0" w:space="0" w:color="auto"/>
                  </w:divBdr>
                </w:div>
              </w:divsChild>
            </w:div>
            <w:div w:id="1359039280">
              <w:marLeft w:val="0"/>
              <w:marRight w:val="0"/>
              <w:marTop w:val="0"/>
              <w:marBottom w:val="0"/>
              <w:divBdr>
                <w:top w:val="none" w:sz="0" w:space="0" w:color="auto"/>
                <w:left w:val="none" w:sz="0" w:space="0" w:color="auto"/>
                <w:bottom w:val="none" w:sz="0" w:space="0" w:color="auto"/>
                <w:right w:val="none" w:sz="0" w:space="0" w:color="auto"/>
              </w:divBdr>
              <w:divsChild>
                <w:div w:id="646862933">
                  <w:marLeft w:val="0"/>
                  <w:marRight w:val="0"/>
                  <w:marTop w:val="0"/>
                  <w:marBottom w:val="0"/>
                  <w:divBdr>
                    <w:top w:val="none" w:sz="0" w:space="0" w:color="auto"/>
                    <w:left w:val="none" w:sz="0" w:space="0" w:color="auto"/>
                    <w:bottom w:val="none" w:sz="0" w:space="0" w:color="auto"/>
                    <w:right w:val="none" w:sz="0" w:space="0" w:color="auto"/>
                  </w:divBdr>
                </w:div>
              </w:divsChild>
            </w:div>
            <w:div w:id="1718237170">
              <w:marLeft w:val="0"/>
              <w:marRight w:val="0"/>
              <w:marTop w:val="0"/>
              <w:marBottom w:val="0"/>
              <w:divBdr>
                <w:top w:val="none" w:sz="0" w:space="0" w:color="auto"/>
                <w:left w:val="none" w:sz="0" w:space="0" w:color="auto"/>
                <w:bottom w:val="none" w:sz="0" w:space="0" w:color="auto"/>
                <w:right w:val="none" w:sz="0" w:space="0" w:color="auto"/>
              </w:divBdr>
              <w:divsChild>
                <w:div w:id="221447725">
                  <w:marLeft w:val="0"/>
                  <w:marRight w:val="0"/>
                  <w:marTop w:val="0"/>
                  <w:marBottom w:val="0"/>
                  <w:divBdr>
                    <w:top w:val="none" w:sz="0" w:space="0" w:color="auto"/>
                    <w:left w:val="none" w:sz="0" w:space="0" w:color="auto"/>
                    <w:bottom w:val="none" w:sz="0" w:space="0" w:color="auto"/>
                    <w:right w:val="none" w:sz="0" w:space="0" w:color="auto"/>
                  </w:divBdr>
                </w:div>
              </w:divsChild>
            </w:div>
            <w:div w:id="279260072">
              <w:marLeft w:val="0"/>
              <w:marRight w:val="0"/>
              <w:marTop w:val="0"/>
              <w:marBottom w:val="0"/>
              <w:divBdr>
                <w:top w:val="none" w:sz="0" w:space="0" w:color="auto"/>
                <w:left w:val="none" w:sz="0" w:space="0" w:color="auto"/>
                <w:bottom w:val="none" w:sz="0" w:space="0" w:color="auto"/>
                <w:right w:val="none" w:sz="0" w:space="0" w:color="auto"/>
              </w:divBdr>
              <w:divsChild>
                <w:div w:id="1377587213">
                  <w:marLeft w:val="0"/>
                  <w:marRight w:val="0"/>
                  <w:marTop w:val="0"/>
                  <w:marBottom w:val="0"/>
                  <w:divBdr>
                    <w:top w:val="none" w:sz="0" w:space="0" w:color="auto"/>
                    <w:left w:val="none" w:sz="0" w:space="0" w:color="auto"/>
                    <w:bottom w:val="none" w:sz="0" w:space="0" w:color="auto"/>
                    <w:right w:val="none" w:sz="0" w:space="0" w:color="auto"/>
                  </w:divBdr>
                </w:div>
              </w:divsChild>
            </w:div>
            <w:div w:id="2109689550">
              <w:marLeft w:val="0"/>
              <w:marRight w:val="0"/>
              <w:marTop w:val="0"/>
              <w:marBottom w:val="0"/>
              <w:divBdr>
                <w:top w:val="none" w:sz="0" w:space="0" w:color="auto"/>
                <w:left w:val="none" w:sz="0" w:space="0" w:color="auto"/>
                <w:bottom w:val="none" w:sz="0" w:space="0" w:color="auto"/>
                <w:right w:val="none" w:sz="0" w:space="0" w:color="auto"/>
              </w:divBdr>
              <w:divsChild>
                <w:div w:id="1573850860">
                  <w:marLeft w:val="0"/>
                  <w:marRight w:val="0"/>
                  <w:marTop w:val="0"/>
                  <w:marBottom w:val="0"/>
                  <w:divBdr>
                    <w:top w:val="none" w:sz="0" w:space="0" w:color="auto"/>
                    <w:left w:val="none" w:sz="0" w:space="0" w:color="auto"/>
                    <w:bottom w:val="none" w:sz="0" w:space="0" w:color="auto"/>
                    <w:right w:val="none" w:sz="0" w:space="0" w:color="auto"/>
                  </w:divBdr>
                </w:div>
              </w:divsChild>
            </w:div>
            <w:div w:id="1419597095">
              <w:marLeft w:val="0"/>
              <w:marRight w:val="0"/>
              <w:marTop w:val="0"/>
              <w:marBottom w:val="0"/>
              <w:divBdr>
                <w:top w:val="none" w:sz="0" w:space="0" w:color="auto"/>
                <w:left w:val="none" w:sz="0" w:space="0" w:color="auto"/>
                <w:bottom w:val="none" w:sz="0" w:space="0" w:color="auto"/>
                <w:right w:val="none" w:sz="0" w:space="0" w:color="auto"/>
              </w:divBdr>
              <w:divsChild>
                <w:div w:id="1551529861">
                  <w:marLeft w:val="0"/>
                  <w:marRight w:val="0"/>
                  <w:marTop w:val="0"/>
                  <w:marBottom w:val="0"/>
                  <w:divBdr>
                    <w:top w:val="none" w:sz="0" w:space="0" w:color="auto"/>
                    <w:left w:val="none" w:sz="0" w:space="0" w:color="auto"/>
                    <w:bottom w:val="none" w:sz="0" w:space="0" w:color="auto"/>
                    <w:right w:val="none" w:sz="0" w:space="0" w:color="auto"/>
                  </w:divBdr>
                </w:div>
              </w:divsChild>
            </w:div>
            <w:div w:id="489638004">
              <w:marLeft w:val="0"/>
              <w:marRight w:val="0"/>
              <w:marTop w:val="0"/>
              <w:marBottom w:val="0"/>
              <w:divBdr>
                <w:top w:val="none" w:sz="0" w:space="0" w:color="auto"/>
                <w:left w:val="none" w:sz="0" w:space="0" w:color="auto"/>
                <w:bottom w:val="none" w:sz="0" w:space="0" w:color="auto"/>
                <w:right w:val="none" w:sz="0" w:space="0" w:color="auto"/>
              </w:divBdr>
              <w:divsChild>
                <w:div w:id="1625963758">
                  <w:marLeft w:val="0"/>
                  <w:marRight w:val="0"/>
                  <w:marTop w:val="0"/>
                  <w:marBottom w:val="0"/>
                  <w:divBdr>
                    <w:top w:val="none" w:sz="0" w:space="0" w:color="auto"/>
                    <w:left w:val="none" w:sz="0" w:space="0" w:color="auto"/>
                    <w:bottom w:val="none" w:sz="0" w:space="0" w:color="auto"/>
                    <w:right w:val="none" w:sz="0" w:space="0" w:color="auto"/>
                  </w:divBdr>
                </w:div>
              </w:divsChild>
            </w:div>
            <w:div w:id="629408497">
              <w:marLeft w:val="0"/>
              <w:marRight w:val="0"/>
              <w:marTop w:val="0"/>
              <w:marBottom w:val="0"/>
              <w:divBdr>
                <w:top w:val="none" w:sz="0" w:space="0" w:color="auto"/>
                <w:left w:val="none" w:sz="0" w:space="0" w:color="auto"/>
                <w:bottom w:val="none" w:sz="0" w:space="0" w:color="auto"/>
                <w:right w:val="none" w:sz="0" w:space="0" w:color="auto"/>
              </w:divBdr>
              <w:divsChild>
                <w:div w:id="832646391">
                  <w:marLeft w:val="0"/>
                  <w:marRight w:val="0"/>
                  <w:marTop w:val="0"/>
                  <w:marBottom w:val="0"/>
                  <w:divBdr>
                    <w:top w:val="none" w:sz="0" w:space="0" w:color="auto"/>
                    <w:left w:val="none" w:sz="0" w:space="0" w:color="auto"/>
                    <w:bottom w:val="none" w:sz="0" w:space="0" w:color="auto"/>
                    <w:right w:val="none" w:sz="0" w:space="0" w:color="auto"/>
                  </w:divBdr>
                </w:div>
              </w:divsChild>
            </w:div>
            <w:div w:id="2046519889">
              <w:marLeft w:val="0"/>
              <w:marRight w:val="0"/>
              <w:marTop w:val="0"/>
              <w:marBottom w:val="0"/>
              <w:divBdr>
                <w:top w:val="none" w:sz="0" w:space="0" w:color="auto"/>
                <w:left w:val="none" w:sz="0" w:space="0" w:color="auto"/>
                <w:bottom w:val="none" w:sz="0" w:space="0" w:color="auto"/>
                <w:right w:val="none" w:sz="0" w:space="0" w:color="auto"/>
              </w:divBdr>
              <w:divsChild>
                <w:div w:id="1337657501">
                  <w:marLeft w:val="0"/>
                  <w:marRight w:val="0"/>
                  <w:marTop w:val="0"/>
                  <w:marBottom w:val="0"/>
                  <w:divBdr>
                    <w:top w:val="none" w:sz="0" w:space="0" w:color="auto"/>
                    <w:left w:val="none" w:sz="0" w:space="0" w:color="auto"/>
                    <w:bottom w:val="none" w:sz="0" w:space="0" w:color="auto"/>
                    <w:right w:val="none" w:sz="0" w:space="0" w:color="auto"/>
                  </w:divBdr>
                </w:div>
              </w:divsChild>
            </w:div>
            <w:div w:id="1048144651">
              <w:marLeft w:val="0"/>
              <w:marRight w:val="0"/>
              <w:marTop w:val="0"/>
              <w:marBottom w:val="0"/>
              <w:divBdr>
                <w:top w:val="none" w:sz="0" w:space="0" w:color="auto"/>
                <w:left w:val="none" w:sz="0" w:space="0" w:color="auto"/>
                <w:bottom w:val="none" w:sz="0" w:space="0" w:color="auto"/>
                <w:right w:val="none" w:sz="0" w:space="0" w:color="auto"/>
              </w:divBdr>
              <w:divsChild>
                <w:div w:id="1013144334">
                  <w:marLeft w:val="0"/>
                  <w:marRight w:val="0"/>
                  <w:marTop w:val="0"/>
                  <w:marBottom w:val="0"/>
                  <w:divBdr>
                    <w:top w:val="none" w:sz="0" w:space="0" w:color="auto"/>
                    <w:left w:val="none" w:sz="0" w:space="0" w:color="auto"/>
                    <w:bottom w:val="none" w:sz="0" w:space="0" w:color="auto"/>
                    <w:right w:val="none" w:sz="0" w:space="0" w:color="auto"/>
                  </w:divBdr>
                </w:div>
              </w:divsChild>
            </w:div>
            <w:div w:id="1943996101">
              <w:marLeft w:val="0"/>
              <w:marRight w:val="0"/>
              <w:marTop w:val="0"/>
              <w:marBottom w:val="0"/>
              <w:divBdr>
                <w:top w:val="none" w:sz="0" w:space="0" w:color="auto"/>
                <w:left w:val="none" w:sz="0" w:space="0" w:color="auto"/>
                <w:bottom w:val="none" w:sz="0" w:space="0" w:color="auto"/>
                <w:right w:val="none" w:sz="0" w:space="0" w:color="auto"/>
              </w:divBdr>
              <w:divsChild>
                <w:div w:id="473301635">
                  <w:marLeft w:val="0"/>
                  <w:marRight w:val="0"/>
                  <w:marTop w:val="0"/>
                  <w:marBottom w:val="0"/>
                  <w:divBdr>
                    <w:top w:val="none" w:sz="0" w:space="0" w:color="auto"/>
                    <w:left w:val="none" w:sz="0" w:space="0" w:color="auto"/>
                    <w:bottom w:val="none" w:sz="0" w:space="0" w:color="auto"/>
                    <w:right w:val="none" w:sz="0" w:space="0" w:color="auto"/>
                  </w:divBdr>
                </w:div>
              </w:divsChild>
            </w:div>
            <w:div w:id="1458525989">
              <w:marLeft w:val="0"/>
              <w:marRight w:val="0"/>
              <w:marTop w:val="0"/>
              <w:marBottom w:val="0"/>
              <w:divBdr>
                <w:top w:val="none" w:sz="0" w:space="0" w:color="auto"/>
                <w:left w:val="none" w:sz="0" w:space="0" w:color="auto"/>
                <w:bottom w:val="none" w:sz="0" w:space="0" w:color="auto"/>
                <w:right w:val="none" w:sz="0" w:space="0" w:color="auto"/>
              </w:divBdr>
              <w:divsChild>
                <w:div w:id="1236743321">
                  <w:marLeft w:val="0"/>
                  <w:marRight w:val="0"/>
                  <w:marTop w:val="0"/>
                  <w:marBottom w:val="0"/>
                  <w:divBdr>
                    <w:top w:val="none" w:sz="0" w:space="0" w:color="auto"/>
                    <w:left w:val="none" w:sz="0" w:space="0" w:color="auto"/>
                    <w:bottom w:val="none" w:sz="0" w:space="0" w:color="auto"/>
                    <w:right w:val="none" w:sz="0" w:space="0" w:color="auto"/>
                  </w:divBdr>
                </w:div>
              </w:divsChild>
            </w:div>
            <w:div w:id="1515460909">
              <w:marLeft w:val="0"/>
              <w:marRight w:val="0"/>
              <w:marTop w:val="0"/>
              <w:marBottom w:val="0"/>
              <w:divBdr>
                <w:top w:val="none" w:sz="0" w:space="0" w:color="auto"/>
                <w:left w:val="none" w:sz="0" w:space="0" w:color="auto"/>
                <w:bottom w:val="none" w:sz="0" w:space="0" w:color="auto"/>
                <w:right w:val="none" w:sz="0" w:space="0" w:color="auto"/>
              </w:divBdr>
              <w:divsChild>
                <w:div w:id="925043261">
                  <w:marLeft w:val="0"/>
                  <w:marRight w:val="0"/>
                  <w:marTop w:val="0"/>
                  <w:marBottom w:val="0"/>
                  <w:divBdr>
                    <w:top w:val="none" w:sz="0" w:space="0" w:color="auto"/>
                    <w:left w:val="none" w:sz="0" w:space="0" w:color="auto"/>
                    <w:bottom w:val="none" w:sz="0" w:space="0" w:color="auto"/>
                    <w:right w:val="none" w:sz="0" w:space="0" w:color="auto"/>
                  </w:divBdr>
                </w:div>
              </w:divsChild>
            </w:div>
            <w:div w:id="795559545">
              <w:marLeft w:val="0"/>
              <w:marRight w:val="0"/>
              <w:marTop w:val="0"/>
              <w:marBottom w:val="0"/>
              <w:divBdr>
                <w:top w:val="none" w:sz="0" w:space="0" w:color="auto"/>
                <w:left w:val="none" w:sz="0" w:space="0" w:color="auto"/>
                <w:bottom w:val="none" w:sz="0" w:space="0" w:color="auto"/>
                <w:right w:val="none" w:sz="0" w:space="0" w:color="auto"/>
              </w:divBdr>
              <w:divsChild>
                <w:div w:id="1951662622">
                  <w:marLeft w:val="0"/>
                  <w:marRight w:val="0"/>
                  <w:marTop w:val="0"/>
                  <w:marBottom w:val="0"/>
                  <w:divBdr>
                    <w:top w:val="none" w:sz="0" w:space="0" w:color="auto"/>
                    <w:left w:val="none" w:sz="0" w:space="0" w:color="auto"/>
                    <w:bottom w:val="none" w:sz="0" w:space="0" w:color="auto"/>
                    <w:right w:val="none" w:sz="0" w:space="0" w:color="auto"/>
                  </w:divBdr>
                </w:div>
              </w:divsChild>
            </w:div>
            <w:div w:id="1245266907">
              <w:marLeft w:val="0"/>
              <w:marRight w:val="0"/>
              <w:marTop w:val="0"/>
              <w:marBottom w:val="0"/>
              <w:divBdr>
                <w:top w:val="none" w:sz="0" w:space="0" w:color="auto"/>
                <w:left w:val="none" w:sz="0" w:space="0" w:color="auto"/>
                <w:bottom w:val="none" w:sz="0" w:space="0" w:color="auto"/>
                <w:right w:val="none" w:sz="0" w:space="0" w:color="auto"/>
              </w:divBdr>
              <w:divsChild>
                <w:div w:id="992686562">
                  <w:marLeft w:val="0"/>
                  <w:marRight w:val="0"/>
                  <w:marTop w:val="0"/>
                  <w:marBottom w:val="0"/>
                  <w:divBdr>
                    <w:top w:val="none" w:sz="0" w:space="0" w:color="auto"/>
                    <w:left w:val="none" w:sz="0" w:space="0" w:color="auto"/>
                    <w:bottom w:val="none" w:sz="0" w:space="0" w:color="auto"/>
                    <w:right w:val="none" w:sz="0" w:space="0" w:color="auto"/>
                  </w:divBdr>
                </w:div>
              </w:divsChild>
            </w:div>
            <w:div w:id="992295617">
              <w:marLeft w:val="0"/>
              <w:marRight w:val="0"/>
              <w:marTop w:val="0"/>
              <w:marBottom w:val="0"/>
              <w:divBdr>
                <w:top w:val="none" w:sz="0" w:space="0" w:color="auto"/>
                <w:left w:val="none" w:sz="0" w:space="0" w:color="auto"/>
                <w:bottom w:val="none" w:sz="0" w:space="0" w:color="auto"/>
                <w:right w:val="none" w:sz="0" w:space="0" w:color="auto"/>
              </w:divBdr>
              <w:divsChild>
                <w:div w:id="842671211">
                  <w:marLeft w:val="0"/>
                  <w:marRight w:val="0"/>
                  <w:marTop w:val="0"/>
                  <w:marBottom w:val="0"/>
                  <w:divBdr>
                    <w:top w:val="none" w:sz="0" w:space="0" w:color="auto"/>
                    <w:left w:val="none" w:sz="0" w:space="0" w:color="auto"/>
                    <w:bottom w:val="none" w:sz="0" w:space="0" w:color="auto"/>
                    <w:right w:val="none" w:sz="0" w:space="0" w:color="auto"/>
                  </w:divBdr>
                </w:div>
              </w:divsChild>
            </w:div>
            <w:div w:id="89738846">
              <w:marLeft w:val="0"/>
              <w:marRight w:val="0"/>
              <w:marTop w:val="0"/>
              <w:marBottom w:val="0"/>
              <w:divBdr>
                <w:top w:val="none" w:sz="0" w:space="0" w:color="auto"/>
                <w:left w:val="none" w:sz="0" w:space="0" w:color="auto"/>
                <w:bottom w:val="none" w:sz="0" w:space="0" w:color="auto"/>
                <w:right w:val="none" w:sz="0" w:space="0" w:color="auto"/>
              </w:divBdr>
              <w:divsChild>
                <w:div w:id="174616547">
                  <w:marLeft w:val="0"/>
                  <w:marRight w:val="0"/>
                  <w:marTop w:val="0"/>
                  <w:marBottom w:val="0"/>
                  <w:divBdr>
                    <w:top w:val="none" w:sz="0" w:space="0" w:color="auto"/>
                    <w:left w:val="none" w:sz="0" w:space="0" w:color="auto"/>
                    <w:bottom w:val="none" w:sz="0" w:space="0" w:color="auto"/>
                    <w:right w:val="none" w:sz="0" w:space="0" w:color="auto"/>
                  </w:divBdr>
                </w:div>
              </w:divsChild>
            </w:div>
            <w:div w:id="1572231934">
              <w:marLeft w:val="0"/>
              <w:marRight w:val="0"/>
              <w:marTop w:val="0"/>
              <w:marBottom w:val="0"/>
              <w:divBdr>
                <w:top w:val="none" w:sz="0" w:space="0" w:color="auto"/>
                <w:left w:val="none" w:sz="0" w:space="0" w:color="auto"/>
                <w:bottom w:val="none" w:sz="0" w:space="0" w:color="auto"/>
                <w:right w:val="none" w:sz="0" w:space="0" w:color="auto"/>
              </w:divBdr>
              <w:divsChild>
                <w:div w:id="233903685">
                  <w:marLeft w:val="0"/>
                  <w:marRight w:val="0"/>
                  <w:marTop w:val="0"/>
                  <w:marBottom w:val="0"/>
                  <w:divBdr>
                    <w:top w:val="none" w:sz="0" w:space="0" w:color="auto"/>
                    <w:left w:val="none" w:sz="0" w:space="0" w:color="auto"/>
                    <w:bottom w:val="none" w:sz="0" w:space="0" w:color="auto"/>
                    <w:right w:val="none" w:sz="0" w:space="0" w:color="auto"/>
                  </w:divBdr>
                </w:div>
              </w:divsChild>
            </w:div>
            <w:div w:id="169103189">
              <w:marLeft w:val="0"/>
              <w:marRight w:val="0"/>
              <w:marTop w:val="0"/>
              <w:marBottom w:val="0"/>
              <w:divBdr>
                <w:top w:val="none" w:sz="0" w:space="0" w:color="auto"/>
                <w:left w:val="none" w:sz="0" w:space="0" w:color="auto"/>
                <w:bottom w:val="none" w:sz="0" w:space="0" w:color="auto"/>
                <w:right w:val="none" w:sz="0" w:space="0" w:color="auto"/>
              </w:divBdr>
              <w:divsChild>
                <w:div w:id="2003971462">
                  <w:marLeft w:val="0"/>
                  <w:marRight w:val="0"/>
                  <w:marTop w:val="0"/>
                  <w:marBottom w:val="0"/>
                  <w:divBdr>
                    <w:top w:val="none" w:sz="0" w:space="0" w:color="auto"/>
                    <w:left w:val="none" w:sz="0" w:space="0" w:color="auto"/>
                    <w:bottom w:val="none" w:sz="0" w:space="0" w:color="auto"/>
                    <w:right w:val="none" w:sz="0" w:space="0" w:color="auto"/>
                  </w:divBdr>
                </w:div>
              </w:divsChild>
            </w:div>
            <w:div w:id="318772704">
              <w:marLeft w:val="0"/>
              <w:marRight w:val="0"/>
              <w:marTop w:val="0"/>
              <w:marBottom w:val="0"/>
              <w:divBdr>
                <w:top w:val="none" w:sz="0" w:space="0" w:color="auto"/>
                <w:left w:val="none" w:sz="0" w:space="0" w:color="auto"/>
                <w:bottom w:val="none" w:sz="0" w:space="0" w:color="auto"/>
                <w:right w:val="none" w:sz="0" w:space="0" w:color="auto"/>
              </w:divBdr>
              <w:divsChild>
                <w:div w:id="208421896">
                  <w:marLeft w:val="0"/>
                  <w:marRight w:val="0"/>
                  <w:marTop w:val="0"/>
                  <w:marBottom w:val="0"/>
                  <w:divBdr>
                    <w:top w:val="none" w:sz="0" w:space="0" w:color="auto"/>
                    <w:left w:val="none" w:sz="0" w:space="0" w:color="auto"/>
                    <w:bottom w:val="none" w:sz="0" w:space="0" w:color="auto"/>
                    <w:right w:val="none" w:sz="0" w:space="0" w:color="auto"/>
                  </w:divBdr>
                </w:div>
              </w:divsChild>
            </w:div>
            <w:div w:id="28144244">
              <w:marLeft w:val="0"/>
              <w:marRight w:val="0"/>
              <w:marTop w:val="0"/>
              <w:marBottom w:val="0"/>
              <w:divBdr>
                <w:top w:val="none" w:sz="0" w:space="0" w:color="auto"/>
                <w:left w:val="none" w:sz="0" w:space="0" w:color="auto"/>
                <w:bottom w:val="none" w:sz="0" w:space="0" w:color="auto"/>
                <w:right w:val="none" w:sz="0" w:space="0" w:color="auto"/>
              </w:divBdr>
              <w:divsChild>
                <w:div w:id="947200539">
                  <w:marLeft w:val="0"/>
                  <w:marRight w:val="0"/>
                  <w:marTop w:val="0"/>
                  <w:marBottom w:val="0"/>
                  <w:divBdr>
                    <w:top w:val="none" w:sz="0" w:space="0" w:color="auto"/>
                    <w:left w:val="none" w:sz="0" w:space="0" w:color="auto"/>
                    <w:bottom w:val="none" w:sz="0" w:space="0" w:color="auto"/>
                    <w:right w:val="none" w:sz="0" w:space="0" w:color="auto"/>
                  </w:divBdr>
                </w:div>
              </w:divsChild>
            </w:div>
            <w:div w:id="214776111">
              <w:marLeft w:val="0"/>
              <w:marRight w:val="0"/>
              <w:marTop w:val="0"/>
              <w:marBottom w:val="0"/>
              <w:divBdr>
                <w:top w:val="none" w:sz="0" w:space="0" w:color="auto"/>
                <w:left w:val="none" w:sz="0" w:space="0" w:color="auto"/>
                <w:bottom w:val="none" w:sz="0" w:space="0" w:color="auto"/>
                <w:right w:val="none" w:sz="0" w:space="0" w:color="auto"/>
              </w:divBdr>
              <w:divsChild>
                <w:div w:id="1744067023">
                  <w:marLeft w:val="0"/>
                  <w:marRight w:val="0"/>
                  <w:marTop w:val="0"/>
                  <w:marBottom w:val="0"/>
                  <w:divBdr>
                    <w:top w:val="none" w:sz="0" w:space="0" w:color="auto"/>
                    <w:left w:val="none" w:sz="0" w:space="0" w:color="auto"/>
                    <w:bottom w:val="none" w:sz="0" w:space="0" w:color="auto"/>
                    <w:right w:val="none" w:sz="0" w:space="0" w:color="auto"/>
                  </w:divBdr>
                </w:div>
              </w:divsChild>
            </w:div>
            <w:div w:id="552623366">
              <w:marLeft w:val="0"/>
              <w:marRight w:val="0"/>
              <w:marTop w:val="0"/>
              <w:marBottom w:val="0"/>
              <w:divBdr>
                <w:top w:val="none" w:sz="0" w:space="0" w:color="auto"/>
                <w:left w:val="none" w:sz="0" w:space="0" w:color="auto"/>
                <w:bottom w:val="none" w:sz="0" w:space="0" w:color="auto"/>
                <w:right w:val="none" w:sz="0" w:space="0" w:color="auto"/>
              </w:divBdr>
              <w:divsChild>
                <w:div w:id="1224684759">
                  <w:marLeft w:val="0"/>
                  <w:marRight w:val="0"/>
                  <w:marTop w:val="0"/>
                  <w:marBottom w:val="0"/>
                  <w:divBdr>
                    <w:top w:val="none" w:sz="0" w:space="0" w:color="auto"/>
                    <w:left w:val="none" w:sz="0" w:space="0" w:color="auto"/>
                    <w:bottom w:val="none" w:sz="0" w:space="0" w:color="auto"/>
                    <w:right w:val="none" w:sz="0" w:space="0" w:color="auto"/>
                  </w:divBdr>
                </w:div>
              </w:divsChild>
            </w:div>
            <w:div w:id="2022781402">
              <w:marLeft w:val="0"/>
              <w:marRight w:val="0"/>
              <w:marTop w:val="0"/>
              <w:marBottom w:val="0"/>
              <w:divBdr>
                <w:top w:val="none" w:sz="0" w:space="0" w:color="auto"/>
                <w:left w:val="none" w:sz="0" w:space="0" w:color="auto"/>
                <w:bottom w:val="none" w:sz="0" w:space="0" w:color="auto"/>
                <w:right w:val="none" w:sz="0" w:space="0" w:color="auto"/>
              </w:divBdr>
              <w:divsChild>
                <w:div w:id="1260985215">
                  <w:marLeft w:val="0"/>
                  <w:marRight w:val="0"/>
                  <w:marTop w:val="0"/>
                  <w:marBottom w:val="0"/>
                  <w:divBdr>
                    <w:top w:val="none" w:sz="0" w:space="0" w:color="auto"/>
                    <w:left w:val="none" w:sz="0" w:space="0" w:color="auto"/>
                    <w:bottom w:val="none" w:sz="0" w:space="0" w:color="auto"/>
                    <w:right w:val="none" w:sz="0" w:space="0" w:color="auto"/>
                  </w:divBdr>
                </w:div>
              </w:divsChild>
            </w:div>
            <w:div w:id="596257488">
              <w:marLeft w:val="0"/>
              <w:marRight w:val="0"/>
              <w:marTop w:val="0"/>
              <w:marBottom w:val="0"/>
              <w:divBdr>
                <w:top w:val="none" w:sz="0" w:space="0" w:color="auto"/>
                <w:left w:val="none" w:sz="0" w:space="0" w:color="auto"/>
                <w:bottom w:val="none" w:sz="0" w:space="0" w:color="auto"/>
                <w:right w:val="none" w:sz="0" w:space="0" w:color="auto"/>
              </w:divBdr>
              <w:divsChild>
                <w:div w:id="562570270">
                  <w:marLeft w:val="0"/>
                  <w:marRight w:val="0"/>
                  <w:marTop w:val="0"/>
                  <w:marBottom w:val="0"/>
                  <w:divBdr>
                    <w:top w:val="none" w:sz="0" w:space="0" w:color="auto"/>
                    <w:left w:val="none" w:sz="0" w:space="0" w:color="auto"/>
                    <w:bottom w:val="none" w:sz="0" w:space="0" w:color="auto"/>
                    <w:right w:val="none" w:sz="0" w:space="0" w:color="auto"/>
                  </w:divBdr>
                </w:div>
              </w:divsChild>
            </w:div>
            <w:div w:id="465322409">
              <w:marLeft w:val="0"/>
              <w:marRight w:val="0"/>
              <w:marTop w:val="0"/>
              <w:marBottom w:val="0"/>
              <w:divBdr>
                <w:top w:val="none" w:sz="0" w:space="0" w:color="auto"/>
                <w:left w:val="none" w:sz="0" w:space="0" w:color="auto"/>
                <w:bottom w:val="none" w:sz="0" w:space="0" w:color="auto"/>
                <w:right w:val="none" w:sz="0" w:space="0" w:color="auto"/>
              </w:divBdr>
              <w:divsChild>
                <w:div w:id="287666902">
                  <w:marLeft w:val="0"/>
                  <w:marRight w:val="0"/>
                  <w:marTop w:val="0"/>
                  <w:marBottom w:val="0"/>
                  <w:divBdr>
                    <w:top w:val="none" w:sz="0" w:space="0" w:color="auto"/>
                    <w:left w:val="none" w:sz="0" w:space="0" w:color="auto"/>
                    <w:bottom w:val="none" w:sz="0" w:space="0" w:color="auto"/>
                    <w:right w:val="none" w:sz="0" w:space="0" w:color="auto"/>
                  </w:divBdr>
                </w:div>
              </w:divsChild>
            </w:div>
            <w:div w:id="1402755121">
              <w:marLeft w:val="0"/>
              <w:marRight w:val="0"/>
              <w:marTop w:val="0"/>
              <w:marBottom w:val="0"/>
              <w:divBdr>
                <w:top w:val="none" w:sz="0" w:space="0" w:color="auto"/>
                <w:left w:val="none" w:sz="0" w:space="0" w:color="auto"/>
                <w:bottom w:val="none" w:sz="0" w:space="0" w:color="auto"/>
                <w:right w:val="none" w:sz="0" w:space="0" w:color="auto"/>
              </w:divBdr>
              <w:divsChild>
                <w:div w:id="2037268303">
                  <w:marLeft w:val="0"/>
                  <w:marRight w:val="0"/>
                  <w:marTop w:val="0"/>
                  <w:marBottom w:val="0"/>
                  <w:divBdr>
                    <w:top w:val="none" w:sz="0" w:space="0" w:color="auto"/>
                    <w:left w:val="none" w:sz="0" w:space="0" w:color="auto"/>
                    <w:bottom w:val="none" w:sz="0" w:space="0" w:color="auto"/>
                    <w:right w:val="none" w:sz="0" w:space="0" w:color="auto"/>
                  </w:divBdr>
                </w:div>
              </w:divsChild>
            </w:div>
            <w:div w:id="2009211172">
              <w:marLeft w:val="0"/>
              <w:marRight w:val="0"/>
              <w:marTop w:val="0"/>
              <w:marBottom w:val="0"/>
              <w:divBdr>
                <w:top w:val="none" w:sz="0" w:space="0" w:color="auto"/>
                <w:left w:val="none" w:sz="0" w:space="0" w:color="auto"/>
                <w:bottom w:val="none" w:sz="0" w:space="0" w:color="auto"/>
                <w:right w:val="none" w:sz="0" w:space="0" w:color="auto"/>
              </w:divBdr>
              <w:divsChild>
                <w:div w:id="1919944250">
                  <w:marLeft w:val="0"/>
                  <w:marRight w:val="0"/>
                  <w:marTop w:val="0"/>
                  <w:marBottom w:val="0"/>
                  <w:divBdr>
                    <w:top w:val="none" w:sz="0" w:space="0" w:color="auto"/>
                    <w:left w:val="none" w:sz="0" w:space="0" w:color="auto"/>
                    <w:bottom w:val="none" w:sz="0" w:space="0" w:color="auto"/>
                    <w:right w:val="none" w:sz="0" w:space="0" w:color="auto"/>
                  </w:divBdr>
                </w:div>
              </w:divsChild>
            </w:div>
            <w:div w:id="1224173908">
              <w:marLeft w:val="0"/>
              <w:marRight w:val="0"/>
              <w:marTop w:val="0"/>
              <w:marBottom w:val="0"/>
              <w:divBdr>
                <w:top w:val="none" w:sz="0" w:space="0" w:color="auto"/>
                <w:left w:val="none" w:sz="0" w:space="0" w:color="auto"/>
                <w:bottom w:val="none" w:sz="0" w:space="0" w:color="auto"/>
                <w:right w:val="none" w:sz="0" w:space="0" w:color="auto"/>
              </w:divBdr>
              <w:divsChild>
                <w:div w:id="1966036713">
                  <w:marLeft w:val="0"/>
                  <w:marRight w:val="0"/>
                  <w:marTop w:val="0"/>
                  <w:marBottom w:val="0"/>
                  <w:divBdr>
                    <w:top w:val="none" w:sz="0" w:space="0" w:color="auto"/>
                    <w:left w:val="none" w:sz="0" w:space="0" w:color="auto"/>
                    <w:bottom w:val="none" w:sz="0" w:space="0" w:color="auto"/>
                    <w:right w:val="none" w:sz="0" w:space="0" w:color="auto"/>
                  </w:divBdr>
                </w:div>
              </w:divsChild>
            </w:div>
            <w:div w:id="2117751295">
              <w:marLeft w:val="0"/>
              <w:marRight w:val="0"/>
              <w:marTop w:val="0"/>
              <w:marBottom w:val="0"/>
              <w:divBdr>
                <w:top w:val="none" w:sz="0" w:space="0" w:color="auto"/>
                <w:left w:val="none" w:sz="0" w:space="0" w:color="auto"/>
                <w:bottom w:val="none" w:sz="0" w:space="0" w:color="auto"/>
                <w:right w:val="none" w:sz="0" w:space="0" w:color="auto"/>
              </w:divBdr>
              <w:divsChild>
                <w:div w:id="1575093145">
                  <w:marLeft w:val="0"/>
                  <w:marRight w:val="0"/>
                  <w:marTop w:val="0"/>
                  <w:marBottom w:val="0"/>
                  <w:divBdr>
                    <w:top w:val="none" w:sz="0" w:space="0" w:color="auto"/>
                    <w:left w:val="none" w:sz="0" w:space="0" w:color="auto"/>
                    <w:bottom w:val="none" w:sz="0" w:space="0" w:color="auto"/>
                    <w:right w:val="none" w:sz="0" w:space="0" w:color="auto"/>
                  </w:divBdr>
                </w:div>
              </w:divsChild>
            </w:div>
            <w:div w:id="1839536615">
              <w:marLeft w:val="0"/>
              <w:marRight w:val="0"/>
              <w:marTop w:val="0"/>
              <w:marBottom w:val="0"/>
              <w:divBdr>
                <w:top w:val="none" w:sz="0" w:space="0" w:color="auto"/>
                <w:left w:val="none" w:sz="0" w:space="0" w:color="auto"/>
                <w:bottom w:val="none" w:sz="0" w:space="0" w:color="auto"/>
                <w:right w:val="none" w:sz="0" w:space="0" w:color="auto"/>
              </w:divBdr>
              <w:divsChild>
                <w:div w:id="1341929312">
                  <w:marLeft w:val="0"/>
                  <w:marRight w:val="0"/>
                  <w:marTop w:val="0"/>
                  <w:marBottom w:val="0"/>
                  <w:divBdr>
                    <w:top w:val="none" w:sz="0" w:space="0" w:color="auto"/>
                    <w:left w:val="none" w:sz="0" w:space="0" w:color="auto"/>
                    <w:bottom w:val="none" w:sz="0" w:space="0" w:color="auto"/>
                    <w:right w:val="none" w:sz="0" w:space="0" w:color="auto"/>
                  </w:divBdr>
                </w:div>
              </w:divsChild>
            </w:div>
            <w:div w:id="1659188347">
              <w:marLeft w:val="0"/>
              <w:marRight w:val="0"/>
              <w:marTop w:val="0"/>
              <w:marBottom w:val="0"/>
              <w:divBdr>
                <w:top w:val="none" w:sz="0" w:space="0" w:color="auto"/>
                <w:left w:val="none" w:sz="0" w:space="0" w:color="auto"/>
                <w:bottom w:val="none" w:sz="0" w:space="0" w:color="auto"/>
                <w:right w:val="none" w:sz="0" w:space="0" w:color="auto"/>
              </w:divBdr>
              <w:divsChild>
                <w:div w:id="1026061730">
                  <w:marLeft w:val="0"/>
                  <w:marRight w:val="0"/>
                  <w:marTop w:val="0"/>
                  <w:marBottom w:val="0"/>
                  <w:divBdr>
                    <w:top w:val="none" w:sz="0" w:space="0" w:color="auto"/>
                    <w:left w:val="none" w:sz="0" w:space="0" w:color="auto"/>
                    <w:bottom w:val="none" w:sz="0" w:space="0" w:color="auto"/>
                    <w:right w:val="none" w:sz="0" w:space="0" w:color="auto"/>
                  </w:divBdr>
                </w:div>
              </w:divsChild>
            </w:div>
            <w:div w:id="1948074396">
              <w:marLeft w:val="0"/>
              <w:marRight w:val="0"/>
              <w:marTop w:val="0"/>
              <w:marBottom w:val="0"/>
              <w:divBdr>
                <w:top w:val="none" w:sz="0" w:space="0" w:color="auto"/>
                <w:left w:val="none" w:sz="0" w:space="0" w:color="auto"/>
                <w:bottom w:val="none" w:sz="0" w:space="0" w:color="auto"/>
                <w:right w:val="none" w:sz="0" w:space="0" w:color="auto"/>
              </w:divBdr>
              <w:divsChild>
                <w:div w:id="1670332864">
                  <w:marLeft w:val="0"/>
                  <w:marRight w:val="0"/>
                  <w:marTop w:val="0"/>
                  <w:marBottom w:val="0"/>
                  <w:divBdr>
                    <w:top w:val="none" w:sz="0" w:space="0" w:color="auto"/>
                    <w:left w:val="none" w:sz="0" w:space="0" w:color="auto"/>
                    <w:bottom w:val="none" w:sz="0" w:space="0" w:color="auto"/>
                    <w:right w:val="none" w:sz="0" w:space="0" w:color="auto"/>
                  </w:divBdr>
                </w:div>
              </w:divsChild>
            </w:div>
            <w:div w:id="1989624393">
              <w:marLeft w:val="0"/>
              <w:marRight w:val="0"/>
              <w:marTop w:val="0"/>
              <w:marBottom w:val="0"/>
              <w:divBdr>
                <w:top w:val="none" w:sz="0" w:space="0" w:color="auto"/>
                <w:left w:val="none" w:sz="0" w:space="0" w:color="auto"/>
                <w:bottom w:val="none" w:sz="0" w:space="0" w:color="auto"/>
                <w:right w:val="none" w:sz="0" w:space="0" w:color="auto"/>
              </w:divBdr>
              <w:divsChild>
                <w:div w:id="296106141">
                  <w:marLeft w:val="0"/>
                  <w:marRight w:val="0"/>
                  <w:marTop w:val="0"/>
                  <w:marBottom w:val="0"/>
                  <w:divBdr>
                    <w:top w:val="none" w:sz="0" w:space="0" w:color="auto"/>
                    <w:left w:val="none" w:sz="0" w:space="0" w:color="auto"/>
                    <w:bottom w:val="none" w:sz="0" w:space="0" w:color="auto"/>
                    <w:right w:val="none" w:sz="0" w:space="0" w:color="auto"/>
                  </w:divBdr>
                </w:div>
              </w:divsChild>
            </w:div>
            <w:div w:id="1263031909">
              <w:marLeft w:val="0"/>
              <w:marRight w:val="0"/>
              <w:marTop w:val="0"/>
              <w:marBottom w:val="0"/>
              <w:divBdr>
                <w:top w:val="none" w:sz="0" w:space="0" w:color="auto"/>
                <w:left w:val="none" w:sz="0" w:space="0" w:color="auto"/>
                <w:bottom w:val="none" w:sz="0" w:space="0" w:color="auto"/>
                <w:right w:val="none" w:sz="0" w:space="0" w:color="auto"/>
              </w:divBdr>
              <w:divsChild>
                <w:div w:id="1959023417">
                  <w:marLeft w:val="0"/>
                  <w:marRight w:val="0"/>
                  <w:marTop w:val="0"/>
                  <w:marBottom w:val="0"/>
                  <w:divBdr>
                    <w:top w:val="none" w:sz="0" w:space="0" w:color="auto"/>
                    <w:left w:val="none" w:sz="0" w:space="0" w:color="auto"/>
                    <w:bottom w:val="none" w:sz="0" w:space="0" w:color="auto"/>
                    <w:right w:val="none" w:sz="0" w:space="0" w:color="auto"/>
                  </w:divBdr>
                </w:div>
              </w:divsChild>
            </w:div>
            <w:div w:id="2010448457">
              <w:marLeft w:val="0"/>
              <w:marRight w:val="0"/>
              <w:marTop w:val="0"/>
              <w:marBottom w:val="0"/>
              <w:divBdr>
                <w:top w:val="none" w:sz="0" w:space="0" w:color="auto"/>
                <w:left w:val="none" w:sz="0" w:space="0" w:color="auto"/>
                <w:bottom w:val="none" w:sz="0" w:space="0" w:color="auto"/>
                <w:right w:val="none" w:sz="0" w:space="0" w:color="auto"/>
              </w:divBdr>
              <w:divsChild>
                <w:div w:id="1935161715">
                  <w:marLeft w:val="0"/>
                  <w:marRight w:val="0"/>
                  <w:marTop w:val="0"/>
                  <w:marBottom w:val="0"/>
                  <w:divBdr>
                    <w:top w:val="none" w:sz="0" w:space="0" w:color="auto"/>
                    <w:left w:val="none" w:sz="0" w:space="0" w:color="auto"/>
                    <w:bottom w:val="none" w:sz="0" w:space="0" w:color="auto"/>
                    <w:right w:val="none" w:sz="0" w:space="0" w:color="auto"/>
                  </w:divBdr>
                </w:div>
              </w:divsChild>
            </w:div>
            <w:div w:id="1200164248">
              <w:marLeft w:val="0"/>
              <w:marRight w:val="0"/>
              <w:marTop w:val="0"/>
              <w:marBottom w:val="0"/>
              <w:divBdr>
                <w:top w:val="none" w:sz="0" w:space="0" w:color="auto"/>
                <w:left w:val="none" w:sz="0" w:space="0" w:color="auto"/>
                <w:bottom w:val="none" w:sz="0" w:space="0" w:color="auto"/>
                <w:right w:val="none" w:sz="0" w:space="0" w:color="auto"/>
              </w:divBdr>
              <w:divsChild>
                <w:div w:id="887257962">
                  <w:marLeft w:val="0"/>
                  <w:marRight w:val="0"/>
                  <w:marTop w:val="0"/>
                  <w:marBottom w:val="0"/>
                  <w:divBdr>
                    <w:top w:val="none" w:sz="0" w:space="0" w:color="auto"/>
                    <w:left w:val="none" w:sz="0" w:space="0" w:color="auto"/>
                    <w:bottom w:val="none" w:sz="0" w:space="0" w:color="auto"/>
                    <w:right w:val="none" w:sz="0" w:space="0" w:color="auto"/>
                  </w:divBdr>
                </w:div>
              </w:divsChild>
            </w:div>
            <w:div w:id="29384832">
              <w:marLeft w:val="0"/>
              <w:marRight w:val="0"/>
              <w:marTop w:val="0"/>
              <w:marBottom w:val="0"/>
              <w:divBdr>
                <w:top w:val="none" w:sz="0" w:space="0" w:color="auto"/>
                <w:left w:val="none" w:sz="0" w:space="0" w:color="auto"/>
                <w:bottom w:val="none" w:sz="0" w:space="0" w:color="auto"/>
                <w:right w:val="none" w:sz="0" w:space="0" w:color="auto"/>
              </w:divBdr>
              <w:divsChild>
                <w:div w:id="351080282">
                  <w:marLeft w:val="0"/>
                  <w:marRight w:val="0"/>
                  <w:marTop w:val="0"/>
                  <w:marBottom w:val="0"/>
                  <w:divBdr>
                    <w:top w:val="none" w:sz="0" w:space="0" w:color="auto"/>
                    <w:left w:val="none" w:sz="0" w:space="0" w:color="auto"/>
                    <w:bottom w:val="none" w:sz="0" w:space="0" w:color="auto"/>
                    <w:right w:val="none" w:sz="0" w:space="0" w:color="auto"/>
                  </w:divBdr>
                </w:div>
              </w:divsChild>
            </w:div>
            <w:div w:id="1380351155">
              <w:marLeft w:val="0"/>
              <w:marRight w:val="0"/>
              <w:marTop w:val="0"/>
              <w:marBottom w:val="0"/>
              <w:divBdr>
                <w:top w:val="none" w:sz="0" w:space="0" w:color="auto"/>
                <w:left w:val="none" w:sz="0" w:space="0" w:color="auto"/>
                <w:bottom w:val="none" w:sz="0" w:space="0" w:color="auto"/>
                <w:right w:val="none" w:sz="0" w:space="0" w:color="auto"/>
              </w:divBdr>
              <w:divsChild>
                <w:div w:id="628824228">
                  <w:marLeft w:val="0"/>
                  <w:marRight w:val="0"/>
                  <w:marTop w:val="0"/>
                  <w:marBottom w:val="0"/>
                  <w:divBdr>
                    <w:top w:val="none" w:sz="0" w:space="0" w:color="auto"/>
                    <w:left w:val="none" w:sz="0" w:space="0" w:color="auto"/>
                    <w:bottom w:val="none" w:sz="0" w:space="0" w:color="auto"/>
                    <w:right w:val="none" w:sz="0" w:space="0" w:color="auto"/>
                  </w:divBdr>
                </w:div>
              </w:divsChild>
            </w:div>
            <w:div w:id="1981183621">
              <w:marLeft w:val="0"/>
              <w:marRight w:val="0"/>
              <w:marTop w:val="0"/>
              <w:marBottom w:val="0"/>
              <w:divBdr>
                <w:top w:val="none" w:sz="0" w:space="0" w:color="auto"/>
                <w:left w:val="none" w:sz="0" w:space="0" w:color="auto"/>
                <w:bottom w:val="none" w:sz="0" w:space="0" w:color="auto"/>
                <w:right w:val="none" w:sz="0" w:space="0" w:color="auto"/>
              </w:divBdr>
              <w:divsChild>
                <w:div w:id="2109082404">
                  <w:marLeft w:val="0"/>
                  <w:marRight w:val="0"/>
                  <w:marTop w:val="0"/>
                  <w:marBottom w:val="0"/>
                  <w:divBdr>
                    <w:top w:val="none" w:sz="0" w:space="0" w:color="auto"/>
                    <w:left w:val="none" w:sz="0" w:space="0" w:color="auto"/>
                    <w:bottom w:val="none" w:sz="0" w:space="0" w:color="auto"/>
                    <w:right w:val="none" w:sz="0" w:space="0" w:color="auto"/>
                  </w:divBdr>
                </w:div>
              </w:divsChild>
            </w:div>
            <w:div w:id="1250893712">
              <w:marLeft w:val="0"/>
              <w:marRight w:val="0"/>
              <w:marTop w:val="0"/>
              <w:marBottom w:val="0"/>
              <w:divBdr>
                <w:top w:val="none" w:sz="0" w:space="0" w:color="auto"/>
                <w:left w:val="none" w:sz="0" w:space="0" w:color="auto"/>
                <w:bottom w:val="none" w:sz="0" w:space="0" w:color="auto"/>
                <w:right w:val="none" w:sz="0" w:space="0" w:color="auto"/>
              </w:divBdr>
              <w:divsChild>
                <w:div w:id="1937518617">
                  <w:marLeft w:val="0"/>
                  <w:marRight w:val="0"/>
                  <w:marTop w:val="0"/>
                  <w:marBottom w:val="0"/>
                  <w:divBdr>
                    <w:top w:val="none" w:sz="0" w:space="0" w:color="auto"/>
                    <w:left w:val="none" w:sz="0" w:space="0" w:color="auto"/>
                    <w:bottom w:val="none" w:sz="0" w:space="0" w:color="auto"/>
                    <w:right w:val="none" w:sz="0" w:space="0" w:color="auto"/>
                  </w:divBdr>
                </w:div>
              </w:divsChild>
            </w:div>
            <w:div w:id="1273050446">
              <w:marLeft w:val="0"/>
              <w:marRight w:val="0"/>
              <w:marTop w:val="0"/>
              <w:marBottom w:val="0"/>
              <w:divBdr>
                <w:top w:val="none" w:sz="0" w:space="0" w:color="auto"/>
                <w:left w:val="none" w:sz="0" w:space="0" w:color="auto"/>
                <w:bottom w:val="none" w:sz="0" w:space="0" w:color="auto"/>
                <w:right w:val="none" w:sz="0" w:space="0" w:color="auto"/>
              </w:divBdr>
              <w:divsChild>
                <w:div w:id="1992363351">
                  <w:marLeft w:val="0"/>
                  <w:marRight w:val="0"/>
                  <w:marTop w:val="0"/>
                  <w:marBottom w:val="0"/>
                  <w:divBdr>
                    <w:top w:val="none" w:sz="0" w:space="0" w:color="auto"/>
                    <w:left w:val="none" w:sz="0" w:space="0" w:color="auto"/>
                    <w:bottom w:val="none" w:sz="0" w:space="0" w:color="auto"/>
                    <w:right w:val="none" w:sz="0" w:space="0" w:color="auto"/>
                  </w:divBdr>
                </w:div>
              </w:divsChild>
            </w:div>
            <w:div w:id="568852892">
              <w:marLeft w:val="0"/>
              <w:marRight w:val="0"/>
              <w:marTop w:val="0"/>
              <w:marBottom w:val="0"/>
              <w:divBdr>
                <w:top w:val="none" w:sz="0" w:space="0" w:color="auto"/>
                <w:left w:val="none" w:sz="0" w:space="0" w:color="auto"/>
                <w:bottom w:val="none" w:sz="0" w:space="0" w:color="auto"/>
                <w:right w:val="none" w:sz="0" w:space="0" w:color="auto"/>
              </w:divBdr>
              <w:divsChild>
                <w:div w:id="20461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80651">
          <w:marLeft w:val="0"/>
          <w:marRight w:val="0"/>
          <w:marTop w:val="0"/>
          <w:marBottom w:val="0"/>
          <w:divBdr>
            <w:top w:val="none" w:sz="0" w:space="0" w:color="auto"/>
            <w:left w:val="none" w:sz="0" w:space="0" w:color="auto"/>
            <w:bottom w:val="none" w:sz="0" w:space="0" w:color="auto"/>
            <w:right w:val="none" w:sz="0" w:space="0" w:color="auto"/>
          </w:divBdr>
          <w:divsChild>
            <w:div w:id="538590090">
              <w:marLeft w:val="0"/>
              <w:marRight w:val="0"/>
              <w:marTop w:val="0"/>
              <w:marBottom w:val="0"/>
              <w:divBdr>
                <w:top w:val="none" w:sz="0" w:space="0" w:color="auto"/>
                <w:left w:val="none" w:sz="0" w:space="0" w:color="auto"/>
                <w:bottom w:val="none" w:sz="0" w:space="0" w:color="auto"/>
                <w:right w:val="none" w:sz="0" w:space="0" w:color="auto"/>
              </w:divBdr>
              <w:divsChild>
                <w:div w:id="353387726">
                  <w:marLeft w:val="0"/>
                  <w:marRight w:val="0"/>
                  <w:marTop w:val="0"/>
                  <w:marBottom w:val="0"/>
                  <w:divBdr>
                    <w:top w:val="none" w:sz="0" w:space="0" w:color="auto"/>
                    <w:left w:val="none" w:sz="0" w:space="0" w:color="auto"/>
                    <w:bottom w:val="none" w:sz="0" w:space="0" w:color="auto"/>
                    <w:right w:val="none" w:sz="0" w:space="0" w:color="auto"/>
                  </w:divBdr>
                </w:div>
              </w:divsChild>
            </w:div>
            <w:div w:id="995837424">
              <w:marLeft w:val="0"/>
              <w:marRight w:val="0"/>
              <w:marTop w:val="0"/>
              <w:marBottom w:val="0"/>
              <w:divBdr>
                <w:top w:val="none" w:sz="0" w:space="0" w:color="auto"/>
                <w:left w:val="none" w:sz="0" w:space="0" w:color="auto"/>
                <w:bottom w:val="none" w:sz="0" w:space="0" w:color="auto"/>
                <w:right w:val="none" w:sz="0" w:space="0" w:color="auto"/>
              </w:divBdr>
              <w:divsChild>
                <w:div w:id="658577691">
                  <w:marLeft w:val="0"/>
                  <w:marRight w:val="0"/>
                  <w:marTop w:val="0"/>
                  <w:marBottom w:val="0"/>
                  <w:divBdr>
                    <w:top w:val="none" w:sz="0" w:space="0" w:color="auto"/>
                    <w:left w:val="none" w:sz="0" w:space="0" w:color="auto"/>
                    <w:bottom w:val="none" w:sz="0" w:space="0" w:color="auto"/>
                    <w:right w:val="none" w:sz="0" w:space="0" w:color="auto"/>
                  </w:divBdr>
                </w:div>
              </w:divsChild>
            </w:div>
            <w:div w:id="557940692">
              <w:marLeft w:val="0"/>
              <w:marRight w:val="0"/>
              <w:marTop w:val="0"/>
              <w:marBottom w:val="0"/>
              <w:divBdr>
                <w:top w:val="none" w:sz="0" w:space="0" w:color="auto"/>
                <w:left w:val="none" w:sz="0" w:space="0" w:color="auto"/>
                <w:bottom w:val="none" w:sz="0" w:space="0" w:color="auto"/>
                <w:right w:val="none" w:sz="0" w:space="0" w:color="auto"/>
              </w:divBdr>
              <w:divsChild>
                <w:div w:id="445925205">
                  <w:marLeft w:val="0"/>
                  <w:marRight w:val="0"/>
                  <w:marTop w:val="0"/>
                  <w:marBottom w:val="0"/>
                  <w:divBdr>
                    <w:top w:val="none" w:sz="0" w:space="0" w:color="auto"/>
                    <w:left w:val="none" w:sz="0" w:space="0" w:color="auto"/>
                    <w:bottom w:val="none" w:sz="0" w:space="0" w:color="auto"/>
                    <w:right w:val="none" w:sz="0" w:space="0" w:color="auto"/>
                  </w:divBdr>
                </w:div>
              </w:divsChild>
            </w:div>
            <w:div w:id="2049527648">
              <w:marLeft w:val="0"/>
              <w:marRight w:val="0"/>
              <w:marTop w:val="0"/>
              <w:marBottom w:val="0"/>
              <w:divBdr>
                <w:top w:val="none" w:sz="0" w:space="0" w:color="auto"/>
                <w:left w:val="none" w:sz="0" w:space="0" w:color="auto"/>
                <w:bottom w:val="none" w:sz="0" w:space="0" w:color="auto"/>
                <w:right w:val="none" w:sz="0" w:space="0" w:color="auto"/>
              </w:divBdr>
              <w:divsChild>
                <w:div w:id="239876517">
                  <w:marLeft w:val="0"/>
                  <w:marRight w:val="0"/>
                  <w:marTop w:val="0"/>
                  <w:marBottom w:val="0"/>
                  <w:divBdr>
                    <w:top w:val="none" w:sz="0" w:space="0" w:color="auto"/>
                    <w:left w:val="none" w:sz="0" w:space="0" w:color="auto"/>
                    <w:bottom w:val="none" w:sz="0" w:space="0" w:color="auto"/>
                    <w:right w:val="none" w:sz="0" w:space="0" w:color="auto"/>
                  </w:divBdr>
                </w:div>
              </w:divsChild>
            </w:div>
            <w:div w:id="282426311">
              <w:marLeft w:val="0"/>
              <w:marRight w:val="0"/>
              <w:marTop w:val="0"/>
              <w:marBottom w:val="0"/>
              <w:divBdr>
                <w:top w:val="none" w:sz="0" w:space="0" w:color="auto"/>
                <w:left w:val="none" w:sz="0" w:space="0" w:color="auto"/>
                <w:bottom w:val="none" w:sz="0" w:space="0" w:color="auto"/>
                <w:right w:val="none" w:sz="0" w:space="0" w:color="auto"/>
              </w:divBdr>
              <w:divsChild>
                <w:div w:id="7777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7869">
          <w:marLeft w:val="0"/>
          <w:marRight w:val="0"/>
          <w:marTop w:val="0"/>
          <w:marBottom w:val="0"/>
          <w:divBdr>
            <w:top w:val="none" w:sz="0" w:space="0" w:color="auto"/>
            <w:left w:val="none" w:sz="0" w:space="0" w:color="auto"/>
            <w:bottom w:val="none" w:sz="0" w:space="0" w:color="auto"/>
            <w:right w:val="none" w:sz="0" w:space="0" w:color="auto"/>
          </w:divBdr>
          <w:divsChild>
            <w:div w:id="131216064">
              <w:marLeft w:val="0"/>
              <w:marRight w:val="0"/>
              <w:marTop w:val="0"/>
              <w:marBottom w:val="0"/>
              <w:divBdr>
                <w:top w:val="none" w:sz="0" w:space="0" w:color="auto"/>
                <w:left w:val="none" w:sz="0" w:space="0" w:color="auto"/>
                <w:bottom w:val="none" w:sz="0" w:space="0" w:color="auto"/>
                <w:right w:val="none" w:sz="0" w:space="0" w:color="auto"/>
              </w:divBdr>
              <w:divsChild>
                <w:div w:id="110127498">
                  <w:marLeft w:val="0"/>
                  <w:marRight w:val="0"/>
                  <w:marTop w:val="0"/>
                  <w:marBottom w:val="0"/>
                  <w:divBdr>
                    <w:top w:val="none" w:sz="0" w:space="0" w:color="auto"/>
                    <w:left w:val="none" w:sz="0" w:space="0" w:color="auto"/>
                    <w:bottom w:val="none" w:sz="0" w:space="0" w:color="auto"/>
                    <w:right w:val="none" w:sz="0" w:space="0" w:color="auto"/>
                  </w:divBdr>
                </w:div>
              </w:divsChild>
            </w:div>
            <w:div w:id="1621303928">
              <w:marLeft w:val="0"/>
              <w:marRight w:val="0"/>
              <w:marTop w:val="0"/>
              <w:marBottom w:val="0"/>
              <w:divBdr>
                <w:top w:val="none" w:sz="0" w:space="0" w:color="auto"/>
                <w:left w:val="none" w:sz="0" w:space="0" w:color="auto"/>
                <w:bottom w:val="none" w:sz="0" w:space="0" w:color="auto"/>
                <w:right w:val="none" w:sz="0" w:space="0" w:color="auto"/>
              </w:divBdr>
              <w:divsChild>
                <w:div w:id="2079133596">
                  <w:marLeft w:val="0"/>
                  <w:marRight w:val="0"/>
                  <w:marTop w:val="0"/>
                  <w:marBottom w:val="0"/>
                  <w:divBdr>
                    <w:top w:val="none" w:sz="0" w:space="0" w:color="auto"/>
                    <w:left w:val="none" w:sz="0" w:space="0" w:color="auto"/>
                    <w:bottom w:val="none" w:sz="0" w:space="0" w:color="auto"/>
                    <w:right w:val="none" w:sz="0" w:space="0" w:color="auto"/>
                  </w:divBdr>
                </w:div>
              </w:divsChild>
            </w:div>
            <w:div w:id="289673173">
              <w:marLeft w:val="0"/>
              <w:marRight w:val="0"/>
              <w:marTop w:val="0"/>
              <w:marBottom w:val="0"/>
              <w:divBdr>
                <w:top w:val="none" w:sz="0" w:space="0" w:color="auto"/>
                <w:left w:val="none" w:sz="0" w:space="0" w:color="auto"/>
                <w:bottom w:val="none" w:sz="0" w:space="0" w:color="auto"/>
                <w:right w:val="none" w:sz="0" w:space="0" w:color="auto"/>
              </w:divBdr>
              <w:divsChild>
                <w:div w:id="1846936647">
                  <w:marLeft w:val="0"/>
                  <w:marRight w:val="0"/>
                  <w:marTop w:val="0"/>
                  <w:marBottom w:val="0"/>
                  <w:divBdr>
                    <w:top w:val="none" w:sz="0" w:space="0" w:color="auto"/>
                    <w:left w:val="none" w:sz="0" w:space="0" w:color="auto"/>
                    <w:bottom w:val="none" w:sz="0" w:space="0" w:color="auto"/>
                    <w:right w:val="none" w:sz="0" w:space="0" w:color="auto"/>
                  </w:divBdr>
                </w:div>
              </w:divsChild>
            </w:div>
            <w:div w:id="347563541">
              <w:marLeft w:val="0"/>
              <w:marRight w:val="0"/>
              <w:marTop w:val="0"/>
              <w:marBottom w:val="0"/>
              <w:divBdr>
                <w:top w:val="none" w:sz="0" w:space="0" w:color="auto"/>
                <w:left w:val="none" w:sz="0" w:space="0" w:color="auto"/>
                <w:bottom w:val="none" w:sz="0" w:space="0" w:color="auto"/>
                <w:right w:val="none" w:sz="0" w:space="0" w:color="auto"/>
              </w:divBdr>
              <w:divsChild>
                <w:div w:id="1863662316">
                  <w:marLeft w:val="0"/>
                  <w:marRight w:val="0"/>
                  <w:marTop w:val="0"/>
                  <w:marBottom w:val="0"/>
                  <w:divBdr>
                    <w:top w:val="none" w:sz="0" w:space="0" w:color="auto"/>
                    <w:left w:val="none" w:sz="0" w:space="0" w:color="auto"/>
                    <w:bottom w:val="none" w:sz="0" w:space="0" w:color="auto"/>
                    <w:right w:val="none" w:sz="0" w:space="0" w:color="auto"/>
                  </w:divBdr>
                </w:div>
              </w:divsChild>
            </w:div>
            <w:div w:id="855927797">
              <w:marLeft w:val="0"/>
              <w:marRight w:val="0"/>
              <w:marTop w:val="0"/>
              <w:marBottom w:val="0"/>
              <w:divBdr>
                <w:top w:val="none" w:sz="0" w:space="0" w:color="auto"/>
                <w:left w:val="none" w:sz="0" w:space="0" w:color="auto"/>
                <w:bottom w:val="none" w:sz="0" w:space="0" w:color="auto"/>
                <w:right w:val="none" w:sz="0" w:space="0" w:color="auto"/>
              </w:divBdr>
              <w:divsChild>
                <w:div w:id="1280256688">
                  <w:marLeft w:val="0"/>
                  <w:marRight w:val="0"/>
                  <w:marTop w:val="0"/>
                  <w:marBottom w:val="0"/>
                  <w:divBdr>
                    <w:top w:val="none" w:sz="0" w:space="0" w:color="auto"/>
                    <w:left w:val="none" w:sz="0" w:space="0" w:color="auto"/>
                    <w:bottom w:val="none" w:sz="0" w:space="0" w:color="auto"/>
                    <w:right w:val="none" w:sz="0" w:space="0" w:color="auto"/>
                  </w:divBdr>
                </w:div>
              </w:divsChild>
            </w:div>
            <w:div w:id="241380318">
              <w:marLeft w:val="0"/>
              <w:marRight w:val="0"/>
              <w:marTop w:val="0"/>
              <w:marBottom w:val="0"/>
              <w:divBdr>
                <w:top w:val="none" w:sz="0" w:space="0" w:color="auto"/>
                <w:left w:val="none" w:sz="0" w:space="0" w:color="auto"/>
                <w:bottom w:val="none" w:sz="0" w:space="0" w:color="auto"/>
                <w:right w:val="none" w:sz="0" w:space="0" w:color="auto"/>
              </w:divBdr>
              <w:divsChild>
                <w:div w:id="1079713007">
                  <w:marLeft w:val="0"/>
                  <w:marRight w:val="0"/>
                  <w:marTop w:val="0"/>
                  <w:marBottom w:val="0"/>
                  <w:divBdr>
                    <w:top w:val="none" w:sz="0" w:space="0" w:color="auto"/>
                    <w:left w:val="none" w:sz="0" w:space="0" w:color="auto"/>
                    <w:bottom w:val="none" w:sz="0" w:space="0" w:color="auto"/>
                    <w:right w:val="none" w:sz="0" w:space="0" w:color="auto"/>
                  </w:divBdr>
                </w:div>
              </w:divsChild>
            </w:div>
            <w:div w:id="372265694">
              <w:marLeft w:val="0"/>
              <w:marRight w:val="0"/>
              <w:marTop w:val="0"/>
              <w:marBottom w:val="0"/>
              <w:divBdr>
                <w:top w:val="none" w:sz="0" w:space="0" w:color="auto"/>
                <w:left w:val="none" w:sz="0" w:space="0" w:color="auto"/>
                <w:bottom w:val="none" w:sz="0" w:space="0" w:color="auto"/>
                <w:right w:val="none" w:sz="0" w:space="0" w:color="auto"/>
              </w:divBdr>
              <w:divsChild>
                <w:div w:id="1979219550">
                  <w:marLeft w:val="0"/>
                  <w:marRight w:val="0"/>
                  <w:marTop w:val="0"/>
                  <w:marBottom w:val="0"/>
                  <w:divBdr>
                    <w:top w:val="none" w:sz="0" w:space="0" w:color="auto"/>
                    <w:left w:val="none" w:sz="0" w:space="0" w:color="auto"/>
                    <w:bottom w:val="none" w:sz="0" w:space="0" w:color="auto"/>
                    <w:right w:val="none" w:sz="0" w:space="0" w:color="auto"/>
                  </w:divBdr>
                </w:div>
              </w:divsChild>
            </w:div>
            <w:div w:id="859733947">
              <w:marLeft w:val="0"/>
              <w:marRight w:val="0"/>
              <w:marTop w:val="0"/>
              <w:marBottom w:val="0"/>
              <w:divBdr>
                <w:top w:val="none" w:sz="0" w:space="0" w:color="auto"/>
                <w:left w:val="none" w:sz="0" w:space="0" w:color="auto"/>
                <w:bottom w:val="none" w:sz="0" w:space="0" w:color="auto"/>
                <w:right w:val="none" w:sz="0" w:space="0" w:color="auto"/>
              </w:divBdr>
              <w:divsChild>
                <w:div w:id="484207681">
                  <w:marLeft w:val="0"/>
                  <w:marRight w:val="0"/>
                  <w:marTop w:val="0"/>
                  <w:marBottom w:val="0"/>
                  <w:divBdr>
                    <w:top w:val="none" w:sz="0" w:space="0" w:color="auto"/>
                    <w:left w:val="none" w:sz="0" w:space="0" w:color="auto"/>
                    <w:bottom w:val="none" w:sz="0" w:space="0" w:color="auto"/>
                    <w:right w:val="none" w:sz="0" w:space="0" w:color="auto"/>
                  </w:divBdr>
                </w:div>
              </w:divsChild>
            </w:div>
            <w:div w:id="93408934">
              <w:marLeft w:val="0"/>
              <w:marRight w:val="0"/>
              <w:marTop w:val="0"/>
              <w:marBottom w:val="0"/>
              <w:divBdr>
                <w:top w:val="none" w:sz="0" w:space="0" w:color="auto"/>
                <w:left w:val="none" w:sz="0" w:space="0" w:color="auto"/>
                <w:bottom w:val="none" w:sz="0" w:space="0" w:color="auto"/>
                <w:right w:val="none" w:sz="0" w:space="0" w:color="auto"/>
              </w:divBdr>
              <w:divsChild>
                <w:div w:id="1324089901">
                  <w:marLeft w:val="0"/>
                  <w:marRight w:val="0"/>
                  <w:marTop w:val="0"/>
                  <w:marBottom w:val="0"/>
                  <w:divBdr>
                    <w:top w:val="none" w:sz="0" w:space="0" w:color="auto"/>
                    <w:left w:val="none" w:sz="0" w:space="0" w:color="auto"/>
                    <w:bottom w:val="none" w:sz="0" w:space="0" w:color="auto"/>
                    <w:right w:val="none" w:sz="0" w:space="0" w:color="auto"/>
                  </w:divBdr>
                </w:div>
              </w:divsChild>
            </w:div>
            <w:div w:id="712925119">
              <w:marLeft w:val="0"/>
              <w:marRight w:val="0"/>
              <w:marTop w:val="0"/>
              <w:marBottom w:val="0"/>
              <w:divBdr>
                <w:top w:val="none" w:sz="0" w:space="0" w:color="auto"/>
                <w:left w:val="none" w:sz="0" w:space="0" w:color="auto"/>
                <w:bottom w:val="none" w:sz="0" w:space="0" w:color="auto"/>
                <w:right w:val="none" w:sz="0" w:space="0" w:color="auto"/>
              </w:divBdr>
              <w:divsChild>
                <w:div w:id="1487864903">
                  <w:marLeft w:val="0"/>
                  <w:marRight w:val="0"/>
                  <w:marTop w:val="0"/>
                  <w:marBottom w:val="0"/>
                  <w:divBdr>
                    <w:top w:val="none" w:sz="0" w:space="0" w:color="auto"/>
                    <w:left w:val="none" w:sz="0" w:space="0" w:color="auto"/>
                    <w:bottom w:val="none" w:sz="0" w:space="0" w:color="auto"/>
                    <w:right w:val="none" w:sz="0" w:space="0" w:color="auto"/>
                  </w:divBdr>
                </w:div>
              </w:divsChild>
            </w:div>
            <w:div w:id="846284947">
              <w:marLeft w:val="0"/>
              <w:marRight w:val="0"/>
              <w:marTop w:val="0"/>
              <w:marBottom w:val="0"/>
              <w:divBdr>
                <w:top w:val="none" w:sz="0" w:space="0" w:color="auto"/>
                <w:left w:val="none" w:sz="0" w:space="0" w:color="auto"/>
                <w:bottom w:val="none" w:sz="0" w:space="0" w:color="auto"/>
                <w:right w:val="none" w:sz="0" w:space="0" w:color="auto"/>
              </w:divBdr>
              <w:divsChild>
                <w:div w:id="1390879474">
                  <w:marLeft w:val="0"/>
                  <w:marRight w:val="0"/>
                  <w:marTop w:val="0"/>
                  <w:marBottom w:val="0"/>
                  <w:divBdr>
                    <w:top w:val="none" w:sz="0" w:space="0" w:color="auto"/>
                    <w:left w:val="none" w:sz="0" w:space="0" w:color="auto"/>
                    <w:bottom w:val="none" w:sz="0" w:space="0" w:color="auto"/>
                    <w:right w:val="none" w:sz="0" w:space="0" w:color="auto"/>
                  </w:divBdr>
                </w:div>
              </w:divsChild>
            </w:div>
            <w:div w:id="205528548">
              <w:marLeft w:val="0"/>
              <w:marRight w:val="0"/>
              <w:marTop w:val="0"/>
              <w:marBottom w:val="0"/>
              <w:divBdr>
                <w:top w:val="none" w:sz="0" w:space="0" w:color="auto"/>
                <w:left w:val="none" w:sz="0" w:space="0" w:color="auto"/>
                <w:bottom w:val="none" w:sz="0" w:space="0" w:color="auto"/>
                <w:right w:val="none" w:sz="0" w:space="0" w:color="auto"/>
              </w:divBdr>
              <w:divsChild>
                <w:div w:id="1155073458">
                  <w:marLeft w:val="0"/>
                  <w:marRight w:val="0"/>
                  <w:marTop w:val="0"/>
                  <w:marBottom w:val="0"/>
                  <w:divBdr>
                    <w:top w:val="none" w:sz="0" w:space="0" w:color="auto"/>
                    <w:left w:val="none" w:sz="0" w:space="0" w:color="auto"/>
                    <w:bottom w:val="none" w:sz="0" w:space="0" w:color="auto"/>
                    <w:right w:val="none" w:sz="0" w:space="0" w:color="auto"/>
                  </w:divBdr>
                </w:div>
              </w:divsChild>
            </w:div>
            <w:div w:id="1736077240">
              <w:marLeft w:val="0"/>
              <w:marRight w:val="0"/>
              <w:marTop w:val="0"/>
              <w:marBottom w:val="0"/>
              <w:divBdr>
                <w:top w:val="none" w:sz="0" w:space="0" w:color="auto"/>
                <w:left w:val="none" w:sz="0" w:space="0" w:color="auto"/>
                <w:bottom w:val="none" w:sz="0" w:space="0" w:color="auto"/>
                <w:right w:val="none" w:sz="0" w:space="0" w:color="auto"/>
              </w:divBdr>
              <w:divsChild>
                <w:div w:id="1202672628">
                  <w:marLeft w:val="0"/>
                  <w:marRight w:val="0"/>
                  <w:marTop w:val="0"/>
                  <w:marBottom w:val="0"/>
                  <w:divBdr>
                    <w:top w:val="none" w:sz="0" w:space="0" w:color="auto"/>
                    <w:left w:val="none" w:sz="0" w:space="0" w:color="auto"/>
                    <w:bottom w:val="none" w:sz="0" w:space="0" w:color="auto"/>
                    <w:right w:val="none" w:sz="0" w:space="0" w:color="auto"/>
                  </w:divBdr>
                </w:div>
              </w:divsChild>
            </w:div>
            <w:div w:id="435059877">
              <w:marLeft w:val="0"/>
              <w:marRight w:val="0"/>
              <w:marTop w:val="0"/>
              <w:marBottom w:val="0"/>
              <w:divBdr>
                <w:top w:val="none" w:sz="0" w:space="0" w:color="auto"/>
                <w:left w:val="none" w:sz="0" w:space="0" w:color="auto"/>
                <w:bottom w:val="none" w:sz="0" w:space="0" w:color="auto"/>
                <w:right w:val="none" w:sz="0" w:space="0" w:color="auto"/>
              </w:divBdr>
              <w:divsChild>
                <w:div w:id="5564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3122">
          <w:marLeft w:val="0"/>
          <w:marRight w:val="0"/>
          <w:marTop w:val="0"/>
          <w:marBottom w:val="0"/>
          <w:divBdr>
            <w:top w:val="none" w:sz="0" w:space="0" w:color="auto"/>
            <w:left w:val="none" w:sz="0" w:space="0" w:color="auto"/>
            <w:bottom w:val="none" w:sz="0" w:space="0" w:color="auto"/>
            <w:right w:val="none" w:sz="0" w:space="0" w:color="auto"/>
          </w:divBdr>
          <w:divsChild>
            <w:div w:id="1768235482">
              <w:marLeft w:val="0"/>
              <w:marRight w:val="0"/>
              <w:marTop w:val="0"/>
              <w:marBottom w:val="0"/>
              <w:divBdr>
                <w:top w:val="none" w:sz="0" w:space="0" w:color="auto"/>
                <w:left w:val="none" w:sz="0" w:space="0" w:color="auto"/>
                <w:bottom w:val="none" w:sz="0" w:space="0" w:color="auto"/>
                <w:right w:val="none" w:sz="0" w:space="0" w:color="auto"/>
              </w:divBdr>
              <w:divsChild>
                <w:div w:id="1905484236">
                  <w:marLeft w:val="0"/>
                  <w:marRight w:val="0"/>
                  <w:marTop w:val="0"/>
                  <w:marBottom w:val="0"/>
                  <w:divBdr>
                    <w:top w:val="none" w:sz="0" w:space="0" w:color="auto"/>
                    <w:left w:val="none" w:sz="0" w:space="0" w:color="auto"/>
                    <w:bottom w:val="none" w:sz="0" w:space="0" w:color="auto"/>
                    <w:right w:val="none" w:sz="0" w:space="0" w:color="auto"/>
                  </w:divBdr>
                </w:div>
              </w:divsChild>
            </w:div>
            <w:div w:id="1051611659">
              <w:marLeft w:val="0"/>
              <w:marRight w:val="0"/>
              <w:marTop w:val="0"/>
              <w:marBottom w:val="0"/>
              <w:divBdr>
                <w:top w:val="none" w:sz="0" w:space="0" w:color="auto"/>
                <w:left w:val="none" w:sz="0" w:space="0" w:color="auto"/>
                <w:bottom w:val="none" w:sz="0" w:space="0" w:color="auto"/>
                <w:right w:val="none" w:sz="0" w:space="0" w:color="auto"/>
              </w:divBdr>
              <w:divsChild>
                <w:div w:id="8505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60115">
          <w:marLeft w:val="0"/>
          <w:marRight w:val="0"/>
          <w:marTop w:val="0"/>
          <w:marBottom w:val="0"/>
          <w:divBdr>
            <w:top w:val="none" w:sz="0" w:space="0" w:color="auto"/>
            <w:left w:val="none" w:sz="0" w:space="0" w:color="auto"/>
            <w:bottom w:val="none" w:sz="0" w:space="0" w:color="auto"/>
            <w:right w:val="none" w:sz="0" w:space="0" w:color="auto"/>
          </w:divBdr>
          <w:divsChild>
            <w:div w:id="29185951">
              <w:marLeft w:val="0"/>
              <w:marRight w:val="0"/>
              <w:marTop w:val="0"/>
              <w:marBottom w:val="0"/>
              <w:divBdr>
                <w:top w:val="none" w:sz="0" w:space="0" w:color="auto"/>
                <w:left w:val="none" w:sz="0" w:space="0" w:color="auto"/>
                <w:bottom w:val="none" w:sz="0" w:space="0" w:color="auto"/>
                <w:right w:val="none" w:sz="0" w:space="0" w:color="auto"/>
              </w:divBdr>
            </w:div>
          </w:divsChild>
        </w:div>
        <w:div w:id="91825537">
          <w:marLeft w:val="0"/>
          <w:marRight w:val="0"/>
          <w:marTop w:val="0"/>
          <w:marBottom w:val="0"/>
          <w:divBdr>
            <w:top w:val="none" w:sz="0" w:space="0" w:color="auto"/>
            <w:left w:val="none" w:sz="0" w:space="0" w:color="auto"/>
            <w:bottom w:val="none" w:sz="0" w:space="0" w:color="auto"/>
            <w:right w:val="none" w:sz="0" w:space="0" w:color="auto"/>
          </w:divBdr>
          <w:divsChild>
            <w:div w:id="1755204487">
              <w:marLeft w:val="0"/>
              <w:marRight w:val="0"/>
              <w:marTop w:val="0"/>
              <w:marBottom w:val="0"/>
              <w:divBdr>
                <w:top w:val="none" w:sz="0" w:space="0" w:color="auto"/>
                <w:left w:val="none" w:sz="0" w:space="0" w:color="auto"/>
                <w:bottom w:val="none" w:sz="0" w:space="0" w:color="auto"/>
                <w:right w:val="none" w:sz="0" w:space="0" w:color="auto"/>
              </w:divBdr>
            </w:div>
          </w:divsChild>
        </w:div>
        <w:div w:id="515728552">
          <w:marLeft w:val="0"/>
          <w:marRight w:val="0"/>
          <w:marTop w:val="0"/>
          <w:marBottom w:val="0"/>
          <w:divBdr>
            <w:top w:val="none" w:sz="0" w:space="0" w:color="auto"/>
            <w:left w:val="none" w:sz="0" w:space="0" w:color="auto"/>
            <w:bottom w:val="none" w:sz="0" w:space="0" w:color="auto"/>
            <w:right w:val="none" w:sz="0" w:space="0" w:color="auto"/>
          </w:divBdr>
          <w:divsChild>
            <w:div w:id="1423840588">
              <w:marLeft w:val="0"/>
              <w:marRight w:val="0"/>
              <w:marTop w:val="0"/>
              <w:marBottom w:val="0"/>
              <w:divBdr>
                <w:top w:val="none" w:sz="0" w:space="0" w:color="auto"/>
                <w:left w:val="none" w:sz="0" w:space="0" w:color="auto"/>
                <w:bottom w:val="none" w:sz="0" w:space="0" w:color="auto"/>
                <w:right w:val="none" w:sz="0" w:space="0" w:color="auto"/>
              </w:divBdr>
            </w:div>
          </w:divsChild>
        </w:div>
        <w:div w:id="53360585">
          <w:marLeft w:val="0"/>
          <w:marRight w:val="0"/>
          <w:marTop w:val="0"/>
          <w:marBottom w:val="0"/>
          <w:divBdr>
            <w:top w:val="none" w:sz="0" w:space="0" w:color="auto"/>
            <w:left w:val="none" w:sz="0" w:space="0" w:color="auto"/>
            <w:bottom w:val="none" w:sz="0" w:space="0" w:color="auto"/>
            <w:right w:val="none" w:sz="0" w:space="0" w:color="auto"/>
          </w:divBdr>
          <w:divsChild>
            <w:div w:id="831720782">
              <w:marLeft w:val="0"/>
              <w:marRight w:val="0"/>
              <w:marTop w:val="0"/>
              <w:marBottom w:val="0"/>
              <w:divBdr>
                <w:top w:val="none" w:sz="0" w:space="0" w:color="auto"/>
                <w:left w:val="none" w:sz="0" w:space="0" w:color="auto"/>
                <w:bottom w:val="none" w:sz="0" w:space="0" w:color="auto"/>
                <w:right w:val="none" w:sz="0" w:space="0" w:color="auto"/>
              </w:divBdr>
            </w:div>
          </w:divsChild>
        </w:div>
        <w:div w:id="1980529849">
          <w:marLeft w:val="0"/>
          <w:marRight w:val="0"/>
          <w:marTop w:val="0"/>
          <w:marBottom w:val="0"/>
          <w:divBdr>
            <w:top w:val="none" w:sz="0" w:space="0" w:color="auto"/>
            <w:left w:val="none" w:sz="0" w:space="0" w:color="auto"/>
            <w:bottom w:val="none" w:sz="0" w:space="0" w:color="auto"/>
            <w:right w:val="none" w:sz="0" w:space="0" w:color="auto"/>
          </w:divBdr>
          <w:divsChild>
            <w:div w:id="1105661542">
              <w:marLeft w:val="0"/>
              <w:marRight w:val="0"/>
              <w:marTop w:val="0"/>
              <w:marBottom w:val="0"/>
              <w:divBdr>
                <w:top w:val="none" w:sz="0" w:space="0" w:color="auto"/>
                <w:left w:val="none" w:sz="0" w:space="0" w:color="auto"/>
                <w:bottom w:val="none" w:sz="0" w:space="0" w:color="auto"/>
                <w:right w:val="none" w:sz="0" w:space="0" w:color="auto"/>
              </w:divBdr>
            </w:div>
          </w:divsChild>
        </w:div>
        <w:div w:id="1946646633">
          <w:marLeft w:val="0"/>
          <w:marRight w:val="0"/>
          <w:marTop w:val="0"/>
          <w:marBottom w:val="0"/>
          <w:divBdr>
            <w:top w:val="none" w:sz="0" w:space="0" w:color="auto"/>
            <w:left w:val="none" w:sz="0" w:space="0" w:color="auto"/>
            <w:bottom w:val="none" w:sz="0" w:space="0" w:color="auto"/>
            <w:right w:val="none" w:sz="0" w:space="0" w:color="auto"/>
          </w:divBdr>
          <w:divsChild>
            <w:div w:id="1198470915">
              <w:marLeft w:val="0"/>
              <w:marRight w:val="0"/>
              <w:marTop w:val="0"/>
              <w:marBottom w:val="0"/>
              <w:divBdr>
                <w:top w:val="none" w:sz="0" w:space="0" w:color="auto"/>
                <w:left w:val="none" w:sz="0" w:space="0" w:color="auto"/>
                <w:bottom w:val="none" w:sz="0" w:space="0" w:color="auto"/>
                <w:right w:val="none" w:sz="0" w:space="0" w:color="auto"/>
              </w:divBdr>
              <w:divsChild>
                <w:div w:id="68187690">
                  <w:marLeft w:val="0"/>
                  <w:marRight w:val="0"/>
                  <w:marTop w:val="0"/>
                  <w:marBottom w:val="0"/>
                  <w:divBdr>
                    <w:top w:val="none" w:sz="0" w:space="0" w:color="auto"/>
                    <w:left w:val="none" w:sz="0" w:space="0" w:color="auto"/>
                    <w:bottom w:val="none" w:sz="0" w:space="0" w:color="auto"/>
                    <w:right w:val="none" w:sz="0" w:space="0" w:color="auto"/>
                  </w:divBdr>
                </w:div>
              </w:divsChild>
            </w:div>
            <w:div w:id="290483477">
              <w:marLeft w:val="0"/>
              <w:marRight w:val="0"/>
              <w:marTop w:val="0"/>
              <w:marBottom w:val="0"/>
              <w:divBdr>
                <w:top w:val="none" w:sz="0" w:space="0" w:color="auto"/>
                <w:left w:val="none" w:sz="0" w:space="0" w:color="auto"/>
                <w:bottom w:val="none" w:sz="0" w:space="0" w:color="auto"/>
                <w:right w:val="none" w:sz="0" w:space="0" w:color="auto"/>
              </w:divBdr>
              <w:divsChild>
                <w:div w:id="529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ct:336975%2063428485" TargetMode="External"/><Relationship Id="rId18" Type="http://schemas.openxmlformats.org/officeDocument/2006/relationships/hyperlink" Target="act:336976%200" TargetMode="External"/><Relationship Id="rId26" Type="http://schemas.openxmlformats.org/officeDocument/2006/relationships/hyperlink" Target="act:1367450%20111044505" TargetMode="External"/><Relationship Id="rId39" Type="http://schemas.openxmlformats.org/officeDocument/2006/relationships/hyperlink" Target="act:781121%2082918759" TargetMode="External"/><Relationship Id="rId21" Type="http://schemas.openxmlformats.org/officeDocument/2006/relationships/hyperlink" Target="act:758585%200" TargetMode="External"/><Relationship Id="rId34" Type="http://schemas.openxmlformats.org/officeDocument/2006/relationships/hyperlink" Target="javascript:extendAbrogPar(%22abrog111044654act1367450%22);" TargetMode="External"/><Relationship Id="rId42" Type="http://schemas.openxmlformats.org/officeDocument/2006/relationships/hyperlink" Target="javascript:extendAbrogPar(%22abrog111044697act1367450%22);" TargetMode="External"/><Relationship Id="rId47" Type="http://schemas.openxmlformats.org/officeDocument/2006/relationships/hyperlink" Target="javascript:extendAbrogPar(%22abrog111044839act1367450%22);" TargetMode="External"/><Relationship Id="rId50" Type="http://schemas.openxmlformats.org/officeDocument/2006/relationships/hyperlink" Target="javascript:extendAbrogPar(%22abrog111044844act1367450%22);" TargetMode="External"/><Relationship Id="rId55" Type="http://schemas.openxmlformats.org/officeDocument/2006/relationships/fontTable" Target="fontTable.xml"/><Relationship Id="rId7" Type="http://schemas.openxmlformats.org/officeDocument/2006/relationships/hyperlink" Target="showRel:2739496%20-1" TargetMode="External"/><Relationship Id="rId2" Type="http://schemas.openxmlformats.org/officeDocument/2006/relationships/settings" Target="settings.xml"/><Relationship Id="rId16" Type="http://schemas.openxmlformats.org/officeDocument/2006/relationships/hyperlink" Target="act:781121%2082918416" TargetMode="External"/><Relationship Id="rId29" Type="http://schemas.openxmlformats.org/officeDocument/2006/relationships/hyperlink" Target="javascript:extendAbrogPar(%22abrog111044590act1367450%22);" TargetMode="External"/><Relationship Id="rId11" Type="http://schemas.openxmlformats.org/officeDocument/2006/relationships/hyperlink" Target="javascript:;" TargetMode="External"/><Relationship Id="rId24" Type="http://schemas.openxmlformats.org/officeDocument/2006/relationships/hyperlink" Target="act:1367450%20111044499" TargetMode="External"/><Relationship Id="rId32" Type="http://schemas.openxmlformats.org/officeDocument/2006/relationships/hyperlink" Target="javascript:extendAbrogPar(%22abrog111044650act1367450%22);" TargetMode="External"/><Relationship Id="rId37" Type="http://schemas.openxmlformats.org/officeDocument/2006/relationships/hyperlink" Target="act:1367450%20111044657" TargetMode="External"/><Relationship Id="rId40" Type="http://schemas.openxmlformats.org/officeDocument/2006/relationships/hyperlink" Target="act:1367450%20111044677" TargetMode="External"/><Relationship Id="rId45" Type="http://schemas.openxmlformats.org/officeDocument/2006/relationships/hyperlink" Target="act:33160%200" TargetMode="External"/><Relationship Id="rId53" Type="http://schemas.openxmlformats.org/officeDocument/2006/relationships/hyperlink" Target="act:781121%200" TargetMode="External"/><Relationship Id="rId5" Type="http://schemas.openxmlformats.org/officeDocument/2006/relationships/endnotes" Target="endnotes.xml"/><Relationship Id="rId10" Type="http://schemas.openxmlformats.org/officeDocument/2006/relationships/hyperlink" Target="showRel:3564041%20-1" TargetMode="External"/><Relationship Id="rId19" Type="http://schemas.openxmlformats.org/officeDocument/2006/relationships/hyperlink" Target="act:757670%200" TargetMode="External"/><Relationship Id="rId31" Type="http://schemas.openxmlformats.org/officeDocument/2006/relationships/hyperlink" Target="javascript:extendAbrogPar(%22abrog111044646act1367450%22);" TargetMode="External"/><Relationship Id="rId44" Type="http://schemas.openxmlformats.org/officeDocument/2006/relationships/hyperlink" Target="act:39441%200" TargetMode="External"/><Relationship Id="rId52" Type="http://schemas.openxmlformats.org/officeDocument/2006/relationships/hyperlink" Target="act:2778697%200" TargetMode="External"/><Relationship Id="rId4" Type="http://schemas.openxmlformats.org/officeDocument/2006/relationships/footnotes" Target="footnotes.xml"/><Relationship Id="rId9" Type="http://schemas.openxmlformats.org/officeDocument/2006/relationships/hyperlink" Target="showRel:3049036%20-1" TargetMode="External"/><Relationship Id="rId14" Type="http://schemas.openxmlformats.org/officeDocument/2006/relationships/hyperlink" Target="act:336975%2063428590" TargetMode="External"/><Relationship Id="rId22" Type="http://schemas.openxmlformats.org/officeDocument/2006/relationships/hyperlink" Target="act:1367450%200" TargetMode="External"/><Relationship Id="rId27" Type="http://schemas.openxmlformats.org/officeDocument/2006/relationships/hyperlink" Target="javascript:extendAbrogPar(%22abrog111044527act1367450%22);" TargetMode="External"/><Relationship Id="rId30" Type="http://schemas.openxmlformats.org/officeDocument/2006/relationships/hyperlink" Target="javascript:extendAbrogPar(%22abrog111044591act1367450%22);" TargetMode="External"/><Relationship Id="rId35" Type="http://schemas.openxmlformats.org/officeDocument/2006/relationships/hyperlink" Target="act:1367450%20111044657" TargetMode="External"/><Relationship Id="rId43" Type="http://schemas.openxmlformats.org/officeDocument/2006/relationships/hyperlink" Target="act:1367450%20111044699" TargetMode="External"/><Relationship Id="rId48" Type="http://schemas.openxmlformats.org/officeDocument/2006/relationships/hyperlink" Target="act:1367450%20111044837" TargetMode="External"/><Relationship Id="rId56" Type="http://schemas.openxmlformats.org/officeDocument/2006/relationships/theme" Target="theme/theme1.xml"/><Relationship Id="rId8" Type="http://schemas.openxmlformats.org/officeDocument/2006/relationships/hyperlink" Target="showRel:2849217%20-1" TargetMode="External"/><Relationship Id="rId51" Type="http://schemas.openxmlformats.org/officeDocument/2006/relationships/hyperlink" Target="act:2891836%20263771135" TargetMode="External"/><Relationship Id="rId3" Type="http://schemas.openxmlformats.org/officeDocument/2006/relationships/webSettings" Target="webSettings.xml"/><Relationship Id="rId12" Type="http://schemas.openxmlformats.org/officeDocument/2006/relationships/hyperlink" Target="act:781121%2082918466" TargetMode="External"/><Relationship Id="rId17" Type="http://schemas.openxmlformats.org/officeDocument/2006/relationships/hyperlink" Target="act:336975%2063428586" TargetMode="External"/><Relationship Id="rId25" Type="http://schemas.openxmlformats.org/officeDocument/2006/relationships/hyperlink" Target="javascript:extendAbrogPar(%22abrog111044515act1367450%22);" TargetMode="External"/><Relationship Id="rId33" Type="http://schemas.openxmlformats.org/officeDocument/2006/relationships/hyperlink" Target="javascript:extendAbrogPar(%22abrog111044653act1367450%22);" TargetMode="External"/><Relationship Id="rId38" Type="http://schemas.openxmlformats.org/officeDocument/2006/relationships/hyperlink" Target="javascript:extendAbrogPar(%22abrog111044660act1367450%22);" TargetMode="External"/><Relationship Id="rId46" Type="http://schemas.openxmlformats.org/officeDocument/2006/relationships/hyperlink" Target="act:33160%200" TargetMode="External"/><Relationship Id="rId20" Type="http://schemas.openxmlformats.org/officeDocument/2006/relationships/hyperlink" Target="act:758584%200" TargetMode="External"/><Relationship Id="rId41" Type="http://schemas.openxmlformats.org/officeDocument/2006/relationships/hyperlink" Target="act:1367450%20111044678"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dataIncarcare:" TargetMode="External"/><Relationship Id="rId15" Type="http://schemas.openxmlformats.org/officeDocument/2006/relationships/hyperlink" Target="act:336976%200" TargetMode="External"/><Relationship Id="rId23" Type="http://schemas.openxmlformats.org/officeDocument/2006/relationships/hyperlink" Target="act:781121%2082918485" TargetMode="External"/><Relationship Id="rId28" Type="http://schemas.openxmlformats.org/officeDocument/2006/relationships/hyperlink" Target="act:56972%200" TargetMode="External"/><Relationship Id="rId36" Type="http://schemas.openxmlformats.org/officeDocument/2006/relationships/hyperlink" Target="javascript:extendAbrogPar(%22abrog111044659act1367450%22);" TargetMode="External"/><Relationship Id="rId49" Type="http://schemas.openxmlformats.org/officeDocument/2006/relationships/hyperlink" Target="javascript:extendAbrogPar(%22abrog111044843act136745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10190</Words>
  <Characters>58084</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calin.bejan</dc:creator>
  <cp:keywords/>
  <dc:description/>
  <cp:lastModifiedBy>Calin Bejan</cp:lastModifiedBy>
  <cp:revision>4</cp:revision>
  <dcterms:created xsi:type="dcterms:W3CDTF">2018-09-20T09:39:00Z</dcterms:created>
  <dcterms:modified xsi:type="dcterms:W3CDTF">2020-01-13T09:54:00Z</dcterms:modified>
</cp:coreProperties>
</file>